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D462A" w14:textId="3E62CF68" w:rsidR="00B15D46" w:rsidRDefault="00B94675" w:rsidP="00D30D2F">
      <w:pPr>
        <w:spacing w:line="264" w:lineRule="auto"/>
        <w:rPr>
          <w:b/>
          <w:sz w:val="48"/>
          <w:szCs w:val="48"/>
        </w:rPr>
      </w:pPr>
      <w:r>
        <w:rPr>
          <w:b/>
          <w:noProof/>
          <w:sz w:val="48"/>
          <w:szCs w:val="48"/>
        </w:rPr>
        <w:drawing>
          <wp:inline distT="0" distB="0" distL="0" distR="0" wp14:anchorId="6FBBAE3B" wp14:editId="18281002">
            <wp:extent cx="6475730" cy="83248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b_new.jpg"/>
                    <pic:cNvPicPr/>
                  </pic:nvPicPr>
                  <pic:blipFill>
                    <a:blip r:embed="rId8">
                      <a:extLst>
                        <a:ext uri="{28A0092B-C50C-407E-A947-70E740481C1C}">
                          <a14:useLocalDpi xmlns:a14="http://schemas.microsoft.com/office/drawing/2010/main" val="0"/>
                        </a:ext>
                      </a:extLst>
                    </a:blip>
                    <a:stretch>
                      <a:fillRect/>
                    </a:stretch>
                  </pic:blipFill>
                  <pic:spPr>
                    <a:xfrm>
                      <a:off x="0" y="0"/>
                      <a:ext cx="6475730" cy="832485"/>
                    </a:xfrm>
                    <a:prstGeom prst="rect">
                      <a:avLst/>
                    </a:prstGeom>
                  </pic:spPr>
                </pic:pic>
              </a:graphicData>
            </a:graphic>
          </wp:inline>
        </w:drawing>
      </w:r>
    </w:p>
    <w:p w14:paraId="416D234D" w14:textId="77777777" w:rsidR="00B94675" w:rsidRDefault="00B94675" w:rsidP="00D30D2F">
      <w:pPr>
        <w:spacing w:line="264" w:lineRule="auto"/>
        <w:rPr>
          <w:b/>
          <w:sz w:val="48"/>
          <w:szCs w:val="48"/>
        </w:rPr>
      </w:pPr>
    </w:p>
    <w:p w14:paraId="5C5A6024" w14:textId="294B1B90" w:rsidR="00F1044C" w:rsidRDefault="006E0661" w:rsidP="00B94675">
      <w:pPr>
        <w:spacing w:line="264" w:lineRule="auto"/>
        <w:outlineLvl w:val="0"/>
        <w:rPr>
          <w:b/>
          <w:sz w:val="56"/>
          <w:szCs w:val="56"/>
        </w:rPr>
      </w:pPr>
      <w:r w:rsidRPr="00785A1A">
        <w:rPr>
          <w:b/>
          <w:sz w:val="56"/>
          <w:szCs w:val="56"/>
        </w:rPr>
        <w:t xml:space="preserve">How Accessible is Access to Work </w:t>
      </w:r>
      <w:r w:rsidR="00CB6F59">
        <w:rPr>
          <w:b/>
          <w:sz w:val="56"/>
          <w:szCs w:val="56"/>
        </w:rPr>
        <w:t xml:space="preserve">for people with sight loss </w:t>
      </w:r>
      <w:r w:rsidR="00B94675">
        <w:rPr>
          <w:b/>
          <w:sz w:val="56"/>
          <w:szCs w:val="56"/>
        </w:rPr>
        <w:t>in Wales?</w:t>
      </w:r>
    </w:p>
    <w:p w14:paraId="1443F210" w14:textId="12273BC5" w:rsidR="0053474F" w:rsidRDefault="006E0661" w:rsidP="00B94675">
      <w:pPr>
        <w:spacing w:line="264" w:lineRule="auto"/>
        <w:outlineLvl w:val="0"/>
        <w:rPr>
          <w:b/>
          <w:sz w:val="56"/>
          <w:szCs w:val="56"/>
        </w:rPr>
      </w:pPr>
      <w:r w:rsidRPr="00785A1A">
        <w:rPr>
          <w:b/>
          <w:sz w:val="56"/>
          <w:szCs w:val="56"/>
        </w:rPr>
        <w:t>3 years on</w:t>
      </w:r>
    </w:p>
    <w:p w14:paraId="53FADB97" w14:textId="77777777" w:rsidR="00B94675" w:rsidRPr="00785A1A" w:rsidRDefault="00B94675" w:rsidP="00B94675">
      <w:pPr>
        <w:spacing w:line="264" w:lineRule="auto"/>
        <w:outlineLvl w:val="0"/>
        <w:rPr>
          <w:b/>
          <w:sz w:val="56"/>
          <w:szCs w:val="56"/>
        </w:rPr>
      </w:pPr>
    </w:p>
    <w:p w14:paraId="3DAAB58D" w14:textId="0CC717C9" w:rsidR="00F31C4A" w:rsidRPr="00D3366C" w:rsidRDefault="00B94675" w:rsidP="00D30D2F">
      <w:pPr>
        <w:spacing w:line="264" w:lineRule="auto"/>
        <w:rPr>
          <w:sz w:val="48"/>
          <w:szCs w:val="48"/>
        </w:rPr>
      </w:pPr>
      <w:r>
        <w:rPr>
          <w:noProof/>
          <w:sz w:val="48"/>
          <w:szCs w:val="48"/>
        </w:rPr>
        <w:drawing>
          <wp:inline distT="0" distB="0" distL="0" distR="0" wp14:anchorId="4CE82C25" wp14:editId="7290B36E">
            <wp:extent cx="6475730" cy="62845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w_cover.jpg"/>
                    <pic:cNvPicPr/>
                  </pic:nvPicPr>
                  <pic:blipFill>
                    <a:blip r:embed="rId9">
                      <a:extLst>
                        <a:ext uri="{28A0092B-C50C-407E-A947-70E740481C1C}">
                          <a14:useLocalDpi xmlns:a14="http://schemas.microsoft.com/office/drawing/2010/main" val="0"/>
                        </a:ext>
                      </a:extLst>
                    </a:blip>
                    <a:stretch>
                      <a:fillRect/>
                    </a:stretch>
                  </pic:blipFill>
                  <pic:spPr>
                    <a:xfrm>
                      <a:off x="0" y="0"/>
                      <a:ext cx="6475730" cy="6284595"/>
                    </a:xfrm>
                    <a:prstGeom prst="rect">
                      <a:avLst/>
                    </a:prstGeom>
                  </pic:spPr>
                </pic:pic>
              </a:graphicData>
            </a:graphic>
          </wp:inline>
        </w:drawing>
      </w:r>
    </w:p>
    <w:p w14:paraId="1327AC5F" w14:textId="2BC7D455" w:rsidR="00B15D46" w:rsidRDefault="00182DFB" w:rsidP="00B94675">
      <w:pPr>
        <w:spacing w:line="264" w:lineRule="auto"/>
        <w:jc w:val="right"/>
        <w:rPr>
          <w:sz w:val="32"/>
          <w:szCs w:val="32"/>
        </w:rPr>
      </w:pPr>
      <w:r>
        <w:rPr>
          <w:sz w:val="32"/>
          <w:szCs w:val="32"/>
        </w:rPr>
        <w:t>June 2019</w:t>
      </w:r>
    </w:p>
    <w:p w14:paraId="3D6D470E" w14:textId="3ED69046" w:rsidR="00B15D46" w:rsidRPr="00D3366C" w:rsidRDefault="00182DFB" w:rsidP="00D30D2F">
      <w:pPr>
        <w:spacing w:line="264" w:lineRule="auto"/>
        <w:rPr>
          <w:b/>
          <w:sz w:val="48"/>
          <w:szCs w:val="48"/>
        </w:rPr>
      </w:pPr>
      <w:r w:rsidRPr="00D3366C">
        <w:rPr>
          <w:b/>
          <w:sz w:val="48"/>
          <w:szCs w:val="48"/>
        </w:rPr>
        <w:lastRenderedPageBreak/>
        <w:t xml:space="preserve">Contents </w:t>
      </w:r>
    </w:p>
    <w:p w14:paraId="2C29855D" w14:textId="77777777" w:rsidR="00182DFB" w:rsidRDefault="00182DFB" w:rsidP="00D30D2F">
      <w:pPr>
        <w:spacing w:line="264" w:lineRule="auto"/>
        <w:rPr>
          <w:sz w:val="32"/>
          <w:szCs w:val="32"/>
        </w:rPr>
      </w:pPr>
    </w:p>
    <w:p w14:paraId="0E6B9C9F" w14:textId="77777777" w:rsidR="005C23CB" w:rsidRPr="003B0696" w:rsidRDefault="005C23CB" w:rsidP="005C23CB">
      <w:pPr>
        <w:rPr>
          <w:sz w:val="32"/>
          <w:szCs w:val="32"/>
        </w:rPr>
      </w:pPr>
      <w:r w:rsidRPr="003B0696">
        <w:rPr>
          <w:sz w:val="32"/>
          <w:szCs w:val="32"/>
        </w:rPr>
        <w:t>Review of recom</w:t>
      </w:r>
      <w:r>
        <w:rPr>
          <w:sz w:val="32"/>
          <w:szCs w:val="32"/>
        </w:rPr>
        <w:t>mendations and additional recom</w:t>
      </w:r>
      <w:r w:rsidRPr="003B0696">
        <w:rPr>
          <w:sz w:val="32"/>
          <w:szCs w:val="32"/>
        </w:rPr>
        <w:t>mendations</w:t>
      </w:r>
    </w:p>
    <w:p w14:paraId="51644B37" w14:textId="77777777" w:rsidR="005C23CB" w:rsidRPr="003B0696" w:rsidRDefault="005C23CB" w:rsidP="005C23CB">
      <w:pPr>
        <w:rPr>
          <w:sz w:val="32"/>
          <w:szCs w:val="32"/>
        </w:rPr>
      </w:pPr>
    </w:p>
    <w:p w14:paraId="0FA65373" w14:textId="77777777" w:rsidR="005C23CB" w:rsidRPr="003B0696" w:rsidRDefault="005C23CB" w:rsidP="005C23CB">
      <w:pPr>
        <w:rPr>
          <w:sz w:val="32"/>
          <w:szCs w:val="32"/>
        </w:rPr>
      </w:pPr>
      <w:r w:rsidRPr="003B0696">
        <w:rPr>
          <w:sz w:val="32"/>
          <w:szCs w:val="32"/>
        </w:rPr>
        <w:t>Background</w:t>
      </w:r>
    </w:p>
    <w:p w14:paraId="7ADC2DC7" w14:textId="77777777" w:rsidR="005C23CB" w:rsidRPr="003B0696" w:rsidRDefault="005C23CB" w:rsidP="005C23CB">
      <w:pPr>
        <w:rPr>
          <w:sz w:val="32"/>
          <w:szCs w:val="32"/>
        </w:rPr>
      </w:pPr>
    </w:p>
    <w:p w14:paraId="6BD524AD" w14:textId="77777777" w:rsidR="005C23CB" w:rsidRPr="003B0696" w:rsidRDefault="005C23CB" w:rsidP="005C23CB">
      <w:pPr>
        <w:rPr>
          <w:sz w:val="32"/>
          <w:szCs w:val="32"/>
        </w:rPr>
      </w:pPr>
      <w:r w:rsidRPr="003B0696">
        <w:rPr>
          <w:sz w:val="32"/>
          <w:szCs w:val="32"/>
        </w:rPr>
        <w:tab/>
        <w:t>Purpose of this report</w:t>
      </w:r>
    </w:p>
    <w:p w14:paraId="6AECE493" w14:textId="77777777" w:rsidR="005C23CB" w:rsidRPr="003B0696" w:rsidRDefault="005C23CB" w:rsidP="005C23CB">
      <w:pPr>
        <w:rPr>
          <w:sz w:val="32"/>
          <w:szCs w:val="32"/>
        </w:rPr>
      </w:pPr>
      <w:r w:rsidRPr="003B0696">
        <w:rPr>
          <w:sz w:val="32"/>
          <w:szCs w:val="32"/>
        </w:rPr>
        <w:tab/>
        <w:t>Context</w:t>
      </w:r>
    </w:p>
    <w:p w14:paraId="1D09D29E" w14:textId="77777777" w:rsidR="005C23CB" w:rsidRPr="003B0696" w:rsidRDefault="005C23CB" w:rsidP="005C23CB">
      <w:pPr>
        <w:rPr>
          <w:sz w:val="32"/>
          <w:szCs w:val="32"/>
        </w:rPr>
      </w:pPr>
      <w:r w:rsidRPr="003B0696">
        <w:rPr>
          <w:sz w:val="32"/>
          <w:szCs w:val="32"/>
        </w:rPr>
        <w:tab/>
        <w:t>Method</w:t>
      </w:r>
    </w:p>
    <w:p w14:paraId="1CE1AA94" w14:textId="77777777" w:rsidR="005C23CB" w:rsidRPr="003B0696" w:rsidRDefault="005C23CB" w:rsidP="005C23CB">
      <w:pPr>
        <w:rPr>
          <w:sz w:val="32"/>
          <w:szCs w:val="32"/>
        </w:rPr>
      </w:pPr>
    </w:p>
    <w:p w14:paraId="1859A591" w14:textId="77777777" w:rsidR="005C23CB" w:rsidRPr="003B0696" w:rsidRDefault="005C23CB" w:rsidP="005C23CB">
      <w:pPr>
        <w:rPr>
          <w:sz w:val="32"/>
          <w:szCs w:val="32"/>
        </w:rPr>
      </w:pPr>
      <w:r w:rsidRPr="003B0696">
        <w:rPr>
          <w:sz w:val="32"/>
          <w:szCs w:val="32"/>
        </w:rPr>
        <w:t>Introduction</w:t>
      </w:r>
    </w:p>
    <w:p w14:paraId="42316F30" w14:textId="77777777" w:rsidR="005C23CB" w:rsidRPr="003B0696" w:rsidRDefault="005C23CB" w:rsidP="005C23CB">
      <w:pPr>
        <w:rPr>
          <w:sz w:val="32"/>
          <w:szCs w:val="32"/>
        </w:rPr>
      </w:pPr>
    </w:p>
    <w:p w14:paraId="7D835129" w14:textId="77777777" w:rsidR="005C23CB" w:rsidRPr="003B0696" w:rsidRDefault="005C23CB" w:rsidP="005C23CB">
      <w:pPr>
        <w:rPr>
          <w:sz w:val="32"/>
          <w:szCs w:val="32"/>
        </w:rPr>
      </w:pPr>
      <w:r w:rsidRPr="003B0696">
        <w:rPr>
          <w:sz w:val="32"/>
          <w:szCs w:val="32"/>
        </w:rPr>
        <w:t>Theme 1 – contact with clients</w:t>
      </w:r>
    </w:p>
    <w:p w14:paraId="31CD9219" w14:textId="77777777" w:rsidR="005C23CB" w:rsidRPr="003B0696" w:rsidRDefault="005C23CB" w:rsidP="005C23CB">
      <w:pPr>
        <w:rPr>
          <w:sz w:val="32"/>
          <w:szCs w:val="32"/>
        </w:rPr>
      </w:pPr>
    </w:p>
    <w:p w14:paraId="366A9AD4" w14:textId="77777777" w:rsidR="005C23CB" w:rsidRPr="003B0696" w:rsidRDefault="005C23CB" w:rsidP="005C23CB">
      <w:pPr>
        <w:rPr>
          <w:sz w:val="32"/>
          <w:szCs w:val="32"/>
        </w:rPr>
      </w:pPr>
      <w:r w:rsidRPr="003B0696">
        <w:rPr>
          <w:sz w:val="32"/>
          <w:szCs w:val="32"/>
        </w:rPr>
        <w:tab/>
        <w:t>Dignity and respect</w:t>
      </w:r>
    </w:p>
    <w:p w14:paraId="32C29760" w14:textId="77777777" w:rsidR="005C23CB" w:rsidRPr="003B0696" w:rsidRDefault="005C23CB" w:rsidP="005C23CB">
      <w:pPr>
        <w:rPr>
          <w:sz w:val="32"/>
          <w:szCs w:val="32"/>
        </w:rPr>
      </w:pPr>
      <w:r w:rsidRPr="003B0696">
        <w:rPr>
          <w:sz w:val="32"/>
          <w:szCs w:val="32"/>
        </w:rPr>
        <w:tab/>
        <w:t>Communicating with client</w:t>
      </w:r>
    </w:p>
    <w:p w14:paraId="6E3607FA" w14:textId="77777777" w:rsidR="005C23CB" w:rsidRPr="003B0696" w:rsidRDefault="005C23CB" w:rsidP="005C23CB">
      <w:pPr>
        <w:rPr>
          <w:sz w:val="32"/>
          <w:szCs w:val="32"/>
        </w:rPr>
      </w:pPr>
      <w:r w:rsidRPr="003B0696">
        <w:rPr>
          <w:sz w:val="32"/>
          <w:szCs w:val="32"/>
        </w:rPr>
        <w:tab/>
        <w:t>Delays in agreeing support</w:t>
      </w:r>
    </w:p>
    <w:p w14:paraId="29DCF450" w14:textId="77777777" w:rsidR="005C23CB" w:rsidRPr="003B0696" w:rsidRDefault="005C23CB" w:rsidP="005C23CB">
      <w:pPr>
        <w:rPr>
          <w:sz w:val="32"/>
          <w:szCs w:val="32"/>
        </w:rPr>
      </w:pPr>
      <w:r w:rsidRPr="003B0696">
        <w:rPr>
          <w:sz w:val="32"/>
          <w:szCs w:val="32"/>
        </w:rPr>
        <w:tab/>
        <w:t>Welsh language support</w:t>
      </w:r>
    </w:p>
    <w:p w14:paraId="1C956985" w14:textId="77777777" w:rsidR="005C23CB" w:rsidRPr="003B0696" w:rsidRDefault="005C23CB" w:rsidP="005C23CB">
      <w:pPr>
        <w:rPr>
          <w:sz w:val="32"/>
          <w:szCs w:val="32"/>
        </w:rPr>
      </w:pPr>
      <w:r w:rsidRPr="003B0696">
        <w:rPr>
          <w:sz w:val="32"/>
          <w:szCs w:val="32"/>
        </w:rPr>
        <w:tab/>
        <w:t>“A shop with blacked out windows”</w:t>
      </w:r>
    </w:p>
    <w:p w14:paraId="2AFDDF98" w14:textId="77777777" w:rsidR="005C23CB" w:rsidRPr="003B0696" w:rsidRDefault="005C23CB" w:rsidP="005C23CB">
      <w:pPr>
        <w:rPr>
          <w:sz w:val="32"/>
          <w:szCs w:val="32"/>
        </w:rPr>
      </w:pPr>
      <w:r w:rsidRPr="003B0696">
        <w:rPr>
          <w:sz w:val="32"/>
          <w:szCs w:val="32"/>
        </w:rPr>
        <w:tab/>
        <w:t>Internal communication</w:t>
      </w:r>
    </w:p>
    <w:p w14:paraId="6877A09C" w14:textId="77777777" w:rsidR="005C23CB" w:rsidRPr="003B0696" w:rsidRDefault="005C23CB" w:rsidP="005C23CB">
      <w:pPr>
        <w:rPr>
          <w:sz w:val="32"/>
          <w:szCs w:val="32"/>
        </w:rPr>
      </w:pPr>
    </w:p>
    <w:p w14:paraId="50596B12" w14:textId="77777777" w:rsidR="005C23CB" w:rsidRPr="003B0696" w:rsidRDefault="005C23CB" w:rsidP="005C23CB">
      <w:pPr>
        <w:rPr>
          <w:sz w:val="32"/>
          <w:szCs w:val="32"/>
        </w:rPr>
      </w:pPr>
      <w:r w:rsidRPr="003B0696">
        <w:rPr>
          <w:sz w:val="32"/>
          <w:szCs w:val="32"/>
        </w:rPr>
        <w:t>Theme 2 – Provision of information</w:t>
      </w:r>
    </w:p>
    <w:p w14:paraId="116D68AF" w14:textId="77777777" w:rsidR="005C23CB" w:rsidRPr="003B0696" w:rsidRDefault="005C23CB" w:rsidP="005C23CB">
      <w:pPr>
        <w:rPr>
          <w:sz w:val="32"/>
          <w:szCs w:val="32"/>
        </w:rPr>
      </w:pPr>
    </w:p>
    <w:p w14:paraId="2D55BE91" w14:textId="77777777" w:rsidR="005C23CB" w:rsidRPr="003B0696" w:rsidRDefault="005C23CB" w:rsidP="005C23CB">
      <w:pPr>
        <w:rPr>
          <w:sz w:val="32"/>
          <w:szCs w:val="32"/>
        </w:rPr>
      </w:pPr>
      <w:r w:rsidRPr="003B0696">
        <w:rPr>
          <w:sz w:val="32"/>
          <w:szCs w:val="32"/>
        </w:rPr>
        <w:tab/>
        <w:t>Information about Access to Work and available support</w:t>
      </w:r>
    </w:p>
    <w:p w14:paraId="4D7C94F8" w14:textId="77777777" w:rsidR="005C23CB" w:rsidRPr="003B0696" w:rsidRDefault="005C23CB" w:rsidP="005C23CB">
      <w:pPr>
        <w:rPr>
          <w:sz w:val="32"/>
          <w:szCs w:val="32"/>
        </w:rPr>
      </w:pPr>
      <w:r w:rsidRPr="003B0696">
        <w:rPr>
          <w:sz w:val="32"/>
          <w:szCs w:val="32"/>
        </w:rPr>
        <w:tab/>
        <w:t>Provision of information in accessible formats</w:t>
      </w:r>
    </w:p>
    <w:p w14:paraId="3F6BD532" w14:textId="77777777" w:rsidR="005C23CB" w:rsidRPr="003B0696" w:rsidRDefault="005C23CB" w:rsidP="005C23CB">
      <w:pPr>
        <w:rPr>
          <w:sz w:val="32"/>
          <w:szCs w:val="32"/>
        </w:rPr>
      </w:pPr>
      <w:r w:rsidRPr="003B0696">
        <w:rPr>
          <w:sz w:val="32"/>
          <w:szCs w:val="32"/>
        </w:rPr>
        <w:tab/>
        <w:t>The move to online and digital information</w:t>
      </w:r>
    </w:p>
    <w:p w14:paraId="26DEB69B" w14:textId="77777777" w:rsidR="005C23CB" w:rsidRPr="003B0696" w:rsidRDefault="005C23CB" w:rsidP="005C23CB">
      <w:pPr>
        <w:rPr>
          <w:sz w:val="32"/>
          <w:szCs w:val="32"/>
        </w:rPr>
      </w:pPr>
      <w:r w:rsidRPr="003B0696">
        <w:rPr>
          <w:sz w:val="32"/>
          <w:szCs w:val="32"/>
        </w:rPr>
        <w:tab/>
        <w:t>Information</w:t>
      </w:r>
      <w:r>
        <w:rPr>
          <w:sz w:val="32"/>
          <w:szCs w:val="32"/>
        </w:rPr>
        <w:t xml:space="preserve"> </w:t>
      </w:r>
      <w:r w:rsidRPr="003B0696">
        <w:rPr>
          <w:sz w:val="32"/>
          <w:szCs w:val="32"/>
        </w:rPr>
        <w:t>provided by the client to Access to Work</w:t>
      </w:r>
    </w:p>
    <w:p w14:paraId="4910312C" w14:textId="77777777" w:rsidR="005C23CB" w:rsidRPr="003B0696" w:rsidRDefault="005C23CB" w:rsidP="005C23CB">
      <w:pPr>
        <w:rPr>
          <w:sz w:val="32"/>
          <w:szCs w:val="32"/>
        </w:rPr>
      </w:pPr>
    </w:p>
    <w:p w14:paraId="0D3B4F29" w14:textId="77777777" w:rsidR="005C23CB" w:rsidRPr="003B0696" w:rsidRDefault="005C23CB" w:rsidP="005C23CB">
      <w:pPr>
        <w:rPr>
          <w:sz w:val="32"/>
          <w:szCs w:val="32"/>
        </w:rPr>
      </w:pPr>
      <w:r w:rsidRPr="003B0696">
        <w:rPr>
          <w:sz w:val="32"/>
          <w:szCs w:val="32"/>
        </w:rPr>
        <w:t>Theme 3 – Advisor skills and knowledge</w:t>
      </w:r>
    </w:p>
    <w:p w14:paraId="37589A22" w14:textId="77777777" w:rsidR="005C23CB" w:rsidRPr="003B0696" w:rsidRDefault="005C23CB" w:rsidP="005C23CB">
      <w:pPr>
        <w:rPr>
          <w:sz w:val="32"/>
          <w:szCs w:val="32"/>
        </w:rPr>
      </w:pPr>
    </w:p>
    <w:p w14:paraId="5D1DD3B4" w14:textId="77777777" w:rsidR="005C23CB" w:rsidRPr="003B0696" w:rsidRDefault="005C23CB" w:rsidP="005C23CB">
      <w:pPr>
        <w:rPr>
          <w:sz w:val="32"/>
          <w:szCs w:val="32"/>
        </w:rPr>
      </w:pPr>
      <w:r w:rsidRPr="003B0696">
        <w:rPr>
          <w:sz w:val="32"/>
          <w:szCs w:val="32"/>
        </w:rPr>
        <w:tab/>
        <w:t>Empathy</w:t>
      </w:r>
    </w:p>
    <w:p w14:paraId="5C4F99EC" w14:textId="77777777" w:rsidR="005C23CB" w:rsidRPr="003B0696" w:rsidRDefault="005C23CB" w:rsidP="005C23CB">
      <w:pPr>
        <w:rPr>
          <w:sz w:val="32"/>
          <w:szCs w:val="32"/>
        </w:rPr>
      </w:pPr>
      <w:r w:rsidRPr="003B0696">
        <w:rPr>
          <w:sz w:val="32"/>
          <w:szCs w:val="32"/>
        </w:rPr>
        <w:tab/>
        <w:t>Inconsistency of advisors</w:t>
      </w:r>
    </w:p>
    <w:p w14:paraId="74D0E466" w14:textId="77777777" w:rsidR="005C23CB" w:rsidRPr="003B0696" w:rsidRDefault="005C23CB" w:rsidP="005C23CB">
      <w:pPr>
        <w:rPr>
          <w:sz w:val="32"/>
          <w:szCs w:val="32"/>
        </w:rPr>
      </w:pPr>
    </w:p>
    <w:p w14:paraId="0CD70BF4" w14:textId="77777777" w:rsidR="005C23CB" w:rsidRPr="003B0696" w:rsidRDefault="005C23CB" w:rsidP="005C23CB">
      <w:pPr>
        <w:rPr>
          <w:sz w:val="32"/>
          <w:szCs w:val="32"/>
        </w:rPr>
      </w:pPr>
      <w:r w:rsidRPr="003B0696">
        <w:rPr>
          <w:sz w:val="32"/>
          <w:szCs w:val="32"/>
        </w:rPr>
        <w:t>Theme 4 – Assessments</w:t>
      </w:r>
    </w:p>
    <w:p w14:paraId="30F23C86" w14:textId="77777777" w:rsidR="005C23CB" w:rsidRPr="003B0696" w:rsidRDefault="005C23CB" w:rsidP="005C23CB">
      <w:pPr>
        <w:rPr>
          <w:sz w:val="32"/>
          <w:szCs w:val="32"/>
        </w:rPr>
      </w:pPr>
    </w:p>
    <w:p w14:paraId="4869AB9D" w14:textId="77777777" w:rsidR="005C23CB" w:rsidRDefault="005C23CB" w:rsidP="005C23CB">
      <w:pPr>
        <w:rPr>
          <w:sz w:val="32"/>
          <w:szCs w:val="32"/>
        </w:rPr>
      </w:pPr>
    </w:p>
    <w:p w14:paraId="18E98C3D" w14:textId="77777777" w:rsidR="005C23CB" w:rsidRDefault="005C23CB" w:rsidP="005C23CB">
      <w:pPr>
        <w:rPr>
          <w:sz w:val="32"/>
          <w:szCs w:val="32"/>
        </w:rPr>
      </w:pPr>
    </w:p>
    <w:p w14:paraId="52B5D0B5" w14:textId="77777777" w:rsidR="005C23CB" w:rsidRDefault="005C23CB" w:rsidP="005C23CB">
      <w:pPr>
        <w:rPr>
          <w:sz w:val="32"/>
          <w:szCs w:val="32"/>
        </w:rPr>
      </w:pPr>
    </w:p>
    <w:p w14:paraId="241493B6" w14:textId="77777777" w:rsidR="005C23CB" w:rsidRDefault="005C23CB" w:rsidP="005C23CB">
      <w:pPr>
        <w:rPr>
          <w:sz w:val="32"/>
          <w:szCs w:val="32"/>
        </w:rPr>
      </w:pPr>
    </w:p>
    <w:p w14:paraId="44736C6F" w14:textId="77777777" w:rsidR="005C23CB" w:rsidRDefault="005C23CB" w:rsidP="005C23CB">
      <w:pPr>
        <w:rPr>
          <w:sz w:val="32"/>
          <w:szCs w:val="32"/>
        </w:rPr>
      </w:pPr>
    </w:p>
    <w:p w14:paraId="5808B2F3" w14:textId="77777777" w:rsidR="005C23CB" w:rsidRPr="003B0696" w:rsidRDefault="005C23CB" w:rsidP="005C23CB">
      <w:pPr>
        <w:rPr>
          <w:sz w:val="32"/>
          <w:szCs w:val="32"/>
        </w:rPr>
      </w:pPr>
      <w:r w:rsidRPr="003B0696">
        <w:rPr>
          <w:sz w:val="32"/>
          <w:szCs w:val="32"/>
        </w:rPr>
        <w:lastRenderedPageBreak/>
        <w:t>Theme 5 – Payments, reviews and personalized budgets</w:t>
      </w:r>
    </w:p>
    <w:p w14:paraId="60C5FF0C" w14:textId="77777777" w:rsidR="005C23CB" w:rsidRPr="003B0696" w:rsidRDefault="005C23CB" w:rsidP="005C23CB">
      <w:pPr>
        <w:rPr>
          <w:sz w:val="32"/>
          <w:szCs w:val="32"/>
        </w:rPr>
      </w:pPr>
    </w:p>
    <w:p w14:paraId="26D66958" w14:textId="77777777" w:rsidR="005C23CB" w:rsidRPr="003B0696" w:rsidRDefault="005C23CB" w:rsidP="005C23CB">
      <w:pPr>
        <w:ind w:firstLine="720"/>
        <w:rPr>
          <w:sz w:val="32"/>
          <w:szCs w:val="32"/>
        </w:rPr>
      </w:pPr>
      <w:r w:rsidRPr="003B0696">
        <w:rPr>
          <w:sz w:val="32"/>
          <w:szCs w:val="32"/>
        </w:rPr>
        <w:t>Impact of delays on payment</w:t>
      </w:r>
    </w:p>
    <w:p w14:paraId="0A9423B9" w14:textId="77777777" w:rsidR="005C23CB" w:rsidRPr="003B0696" w:rsidRDefault="005C23CB" w:rsidP="005C23CB">
      <w:pPr>
        <w:ind w:firstLine="720"/>
        <w:rPr>
          <w:sz w:val="32"/>
          <w:szCs w:val="32"/>
        </w:rPr>
      </w:pPr>
      <w:r w:rsidRPr="003B0696">
        <w:rPr>
          <w:sz w:val="32"/>
          <w:szCs w:val="32"/>
        </w:rPr>
        <w:t>Introduction of a float system</w:t>
      </w:r>
    </w:p>
    <w:p w14:paraId="702B2002" w14:textId="77777777" w:rsidR="005C23CB" w:rsidRPr="003B0696" w:rsidRDefault="005C23CB" w:rsidP="005C23CB">
      <w:pPr>
        <w:ind w:left="709"/>
        <w:rPr>
          <w:sz w:val="32"/>
          <w:szCs w:val="32"/>
        </w:rPr>
      </w:pPr>
      <w:r w:rsidRPr="003B0696">
        <w:rPr>
          <w:sz w:val="32"/>
          <w:szCs w:val="32"/>
        </w:rPr>
        <w:t>Flexibility of support worker hours, payments and recruitment</w:t>
      </w:r>
    </w:p>
    <w:p w14:paraId="4177E895" w14:textId="77777777" w:rsidR="005C23CB" w:rsidRPr="003B0696" w:rsidRDefault="005C23CB" w:rsidP="005C23CB">
      <w:pPr>
        <w:ind w:firstLine="720"/>
        <w:rPr>
          <w:sz w:val="32"/>
          <w:szCs w:val="32"/>
        </w:rPr>
      </w:pPr>
      <w:r w:rsidRPr="003B0696">
        <w:rPr>
          <w:sz w:val="32"/>
          <w:szCs w:val="32"/>
        </w:rPr>
        <w:t>Renewal of support</w:t>
      </w:r>
    </w:p>
    <w:p w14:paraId="30227FB6" w14:textId="77777777" w:rsidR="005C23CB" w:rsidRPr="003B0696" w:rsidRDefault="005C23CB" w:rsidP="005C23CB">
      <w:pPr>
        <w:rPr>
          <w:sz w:val="32"/>
          <w:szCs w:val="32"/>
        </w:rPr>
      </w:pPr>
    </w:p>
    <w:p w14:paraId="368A2BF4" w14:textId="77777777" w:rsidR="005C23CB" w:rsidRPr="003B0696" w:rsidRDefault="005C23CB" w:rsidP="005C23CB">
      <w:pPr>
        <w:rPr>
          <w:sz w:val="32"/>
          <w:szCs w:val="32"/>
        </w:rPr>
      </w:pPr>
      <w:r w:rsidRPr="003B0696">
        <w:rPr>
          <w:sz w:val="32"/>
          <w:szCs w:val="32"/>
        </w:rPr>
        <w:t>Conclusion</w:t>
      </w:r>
    </w:p>
    <w:p w14:paraId="6DC50A60" w14:textId="77777777" w:rsidR="005C23CB" w:rsidRPr="003B0696" w:rsidRDefault="005C23CB" w:rsidP="005C23CB">
      <w:pPr>
        <w:rPr>
          <w:sz w:val="32"/>
          <w:szCs w:val="32"/>
        </w:rPr>
      </w:pPr>
    </w:p>
    <w:p w14:paraId="3B2C03CE" w14:textId="77777777" w:rsidR="005C23CB" w:rsidRPr="003B0696" w:rsidRDefault="005C23CB" w:rsidP="005C23CB">
      <w:pPr>
        <w:rPr>
          <w:sz w:val="32"/>
          <w:szCs w:val="32"/>
        </w:rPr>
      </w:pPr>
      <w:r w:rsidRPr="003B0696">
        <w:rPr>
          <w:sz w:val="32"/>
          <w:szCs w:val="32"/>
        </w:rPr>
        <w:t>Appendix 1: The process</w:t>
      </w:r>
    </w:p>
    <w:p w14:paraId="229AC44A" w14:textId="77777777" w:rsidR="005C23CB" w:rsidRPr="003B0696" w:rsidRDefault="005C23CB" w:rsidP="005C23CB">
      <w:pPr>
        <w:rPr>
          <w:sz w:val="32"/>
          <w:szCs w:val="32"/>
        </w:rPr>
      </w:pPr>
      <w:r w:rsidRPr="003B0696">
        <w:rPr>
          <w:sz w:val="32"/>
          <w:szCs w:val="32"/>
        </w:rPr>
        <w:t xml:space="preserve">Appendix </w:t>
      </w:r>
      <w:r>
        <w:rPr>
          <w:sz w:val="32"/>
          <w:szCs w:val="32"/>
        </w:rPr>
        <w:t>2</w:t>
      </w:r>
      <w:r w:rsidRPr="003B0696">
        <w:rPr>
          <w:sz w:val="32"/>
          <w:szCs w:val="32"/>
        </w:rPr>
        <w:t>: References</w:t>
      </w:r>
    </w:p>
    <w:p w14:paraId="2669052E" w14:textId="77777777" w:rsidR="005C23CB" w:rsidRDefault="005C23CB" w:rsidP="005C23CB">
      <w:pPr>
        <w:rPr>
          <w:sz w:val="32"/>
          <w:szCs w:val="32"/>
        </w:rPr>
      </w:pPr>
    </w:p>
    <w:p w14:paraId="25F87554" w14:textId="77777777" w:rsidR="005C23CB" w:rsidRDefault="005C23CB" w:rsidP="005C23CB">
      <w:pPr>
        <w:rPr>
          <w:sz w:val="32"/>
          <w:szCs w:val="32"/>
        </w:rPr>
      </w:pPr>
    </w:p>
    <w:p w14:paraId="3273F4E9" w14:textId="77777777" w:rsidR="00135B98" w:rsidRDefault="00135B98" w:rsidP="005C23CB">
      <w:pPr>
        <w:rPr>
          <w:sz w:val="32"/>
          <w:szCs w:val="32"/>
        </w:rPr>
      </w:pPr>
    </w:p>
    <w:p w14:paraId="47B9D329" w14:textId="77777777" w:rsidR="005C23CB" w:rsidRDefault="005C23CB" w:rsidP="005C23CB">
      <w:pPr>
        <w:rPr>
          <w:sz w:val="32"/>
          <w:szCs w:val="32"/>
        </w:rPr>
      </w:pPr>
    </w:p>
    <w:p w14:paraId="51EC9BCB" w14:textId="77777777" w:rsidR="00D94DFF" w:rsidRDefault="00D94DFF" w:rsidP="00DD5439">
      <w:pPr>
        <w:spacing w:line="264" w:lineRule="auto"/>
        <w:rPr>
          <w:b/>
          <w:sz w:val="48"/>
          <w:szCs w:val="48"/>
        </w:rPr>
      </w:pPr>
    </w:p>
    <w:p w14:paraId="7D2190FC" w14:textId="77777777" w:rsidR="00D94DFF" w:rsidRDefault="00D94DFF" w:rsidP="00DD5439">
      <w:pPr>
        <w:spacing w:line="264" w:lineRule="auto"/>
        <w:rPr>
          <w:b/>
          <w:sz w:val="48"/>
          <w:szCs w:val="48"/>
        </w:rPr>
      </w:pPr>
    </w:p>
    <w:p w14:paraId="0BC41660" w14:textId="77777777" w:rsidR="00D94DFF" w:rsidRDefault="00D94DFF" w:rsidP="00DD5439">
      <w:pPr>
        <w:spacing w:line="264" w:lineRule="auto"/>
        <w:rPr>
          <w:b/>
          <w:sz w:val="48"/>
          <w:szCs w:val="48"/>
        </w:rPr>
      </w:pPr>
    </w:p>
    <w:p w14:paraId="7C9B1A0B" w14:textId="77777777" w:rsidR="00D94DFF" w:rsidRDefault="00D94DFF" w:rsidP="00DD5439">
      <w:pPr>
        <w:spacing w:line="264" w:lineRule="auto"/>
        <w:rPr>
          <w:b/>
          <w:sz w:val="48"/>
          <w:szCs w:val="48"/>
        </w:rPr>
      </w:pPr>
    </w:p>
    <w:p w14:paraId="65430889" w14:textId="77777777" w:rsidR="00D94DFF" w:rsidRDefault="00D94DFF" w:rsidP="00DD5439">
      <w:pPr>
        <w:spacing w:line="264" w:lineRule="auto"/>
        <w:rPr>
          <w:b/>
          <w:sz w:val="48"/>
          <w:szCs w:val="48"/>
        </w:rPr>
      </w:pPr>
    </w:p>
    <w:p w14:paraId="57AB6961" w14:textId="77777777" w:rsidR="00D94DFF" w:rsidRDefault="00D94DFF" w:rsidP="00DD5439">
      <w:pPr>
        <w:spacing w:line="264" w:lineRule="auto"/>
        <w:rPr>
          <w:b/>
          <w:sz w:val="48"/>
          <w:szCs w:val="48"/>
        </w:rPr>
      </w:pPr>
    </w:p>
    <w:p w14:paraId="65F68082" w14:textId="77777777" w:rsidR="00D94DFF" w:rsidRDefault="00D94DFF" w:rsidP="00DD5439">
      <w:pPr>
        <w:spacing w:line="264" w:lineRule="auto"/>
        <w:rPr>
          <w:b/>
          <w:sz w:val="48"/>
          <w:szCs w:val="48"/>
        </w:rPr>
      </w:pPr>
    </w:p>
    <w:p w14:paraId="3CACE600" w14:textId="77777777" w:rsidR="00D94DFF" w:rsidRDefault="00D94DFF" w:rsidP="00DD5439">
      <w:pPr>
        <w:spacing w:line="264" w:lineRule="auto"/>
        <w:rPr>
          <w:b/>
          <w:sz w:val="48"/>
          <w:szCs w:val="48"/>
        </w:rPr>
      </w:pPr>
    </w:p>
    <w:p w14:paraId="5000619F" w14:textId="77777777" w:rsidR="00D94DFF" w:rsidRDefault="00D94DFF" w:rsidP="00DD5439">
      <w:pPr>
        <w:spacing w:line="264" w:lineRule="auto"/>
        <w:rPr>
          <w:b/>
          <w:sz w:val="48"/>
          <w:szCs w:val="48"/>
        </w:rPr>
      </w:pPr>
    </w:p>
    <w:p w14:paraId="39ADDF83" w14:textId="77777777" w:rsidR="00D94DFF" w:rsidRDefault="00D94DFF" w:rsidP="00DD5439">
      <w:pPr>
        <w:spacing w:line="264" w:lineRule="auto"/>
        <w:rPr>
          <w:b/>
          <w:sz w:val="48"/>
          <w:szCs w:val="48"/>
        </w:rPr>
      </w:pPr>
    </w:p>
    <w:p w14:paraId="5E647AC1" w14:textId="77777777" w:rsidR="00D94DFF" w:rsidRDefault="00D94DFF" w:rsidP="00DD5439">
      <w:pPr>
        <w:spacing w:line="264" w:lineRule="auto"/>
        <w:rPr>
          <w:b/>
          <w:sz w:val="48"/>
          <w:szCs w:val="48"/>
        </w:rPr>
      </w:pPr>
    </w:p>
    <w:p w14:paraId="4FC639F8" w14:textId="77777777" w:rsidR="00D94DFF" w:rsidRDefault="00D94DFF" w:rsidP="00DD5439">
      <w:pPr>
        <w:spacing w:line="264" w:lineRule="auto"/>
        <w:rPr>
          <w:b/>
          <w:sz w:val="48"/>
          <w:szCs w:val="48"/>
        </w:rPr>
      </w:pPr>
    </w:p>
    <w:p w14:paraId="02AAC29A" w14:textId="77777777" w:rsidR="00D94DFF" w:rsidRDefault="00D94DFF" w:rsidP="00DD5439">
      <w:pPr>
        <w:spacing w:line="264" w:lineRule="auto"/>
        <w:rPr>
          <w:b/>
          <w:sz w:val="48"/>
          <w:szCs w:val="48"/>
        </w:rPr>
      </w:pPr>
    </w:p>
    <w:p w14:paraId="6BF849D0" w14:textId="77777777" w:rsidR="00D94DFF" w:rsidRDefault="00D94DFF" w:rsidP="00DD5439">
      <w:pPr>
        <w:spacing w:line="264" w:lineRule="auto"/>
        <w:rPr>
          <w:b/>
          <w:sz w:val="48"/>
          <w:szCs w:val="48"/>
        </w:rPr>
      </w:pPr>
    </w:p>
    <w:p w14:paraId="3EEBFF24" w14:textId="77777777" w:rsidR="00DD5439" w:rsidRPr="00D467D0" w:rsidRDefault="00DD5439" w:rsidP="00DD5439">
      <w:pPr>
        <w:spacing w:line="264" w:lineRule="auto"/>
        <w:rPr>
          <w:b/>
          <w:sz w:val="48"/>
          <w:szCs w:val="48"/>
        </w:rPr>
      </w:pPr>
      <w:r>
        <w:rPr>
          <w:b/>
          <w:sz w:val="48"/>
          <w:szCs w:val="48"/>
        </w:rPr>
        <w:t xml:space="preserve">Review of recommendations and additional recommendations </w:t>
      </w:r>
    </w:p>
    <w:p w14:paraId="7EA7EAC1" w14:textId="77777777" w:rsidR="00DD5439" w:rsidRDefault="00DD5439" w:rsidP="00DD5439">
      <w:pPr>
        <w:pStyle w:val="PlainText"/>
        <w:spacing w:line="264" w:lineRule="auto"/>
        <w:rPr>
          <w:sz w:val="32"/>
          <w:szCs w:val="32"/>
        </w:rPr>
      </w:pPr>
    </w:p>
    <w:p w14:paraId="0AE5F6C9" w14:textId="77777777" w:rsidR="00DD5439" w:rsidRPr="002D3975" w:rsidRDefault="00DD5439" w:rsidP="00DD5439">
      <w:pPr>
        <w:pStyle w:val="PlainText"/>
        <w:spacing w:line="264" w:lineRule="auto"/>
        <w:rPr>
          <w:b/>
          <w:sz w:val="36"/>
          <w:szCs w:val="36"/>
        </w:rPr>
      </w:pPr>
      <w:r w:rsidRPr="002D3975">
        <w:rPr>
          <w:b/>
          <w:sz w:val="36"/>
          <w:szCs w:val="36"/>
        </w:rPr>
        <w:t>Introduction</w:t>
      </w:r>
    </w:p>
    <w:p w14:paraId="33393C7C" w14:textId="77777777" w:rsidR="00DD5439" w:rsidRDefault="00DD5439" w:rsidP="00DD5439">
      <w:pPr>
        <w:pStyle w:val="PlainText"/>
        <w:spacing w:line="264" w:lineRule="auto"/>
        <w:rPr>
          <w:sz w:val="32"/>
          <w:szCs w:val="32"/>
        </w:rPr>
      </w:pPr>
    </w:p>
    <w:p w14:paraId="35D2351E" w14:textId="77777777" w:rsidR="00DD5439" w:rsidRPr="00B87CEE" w:rsidRDefault="00DD5439" w:rsidP="00DD5439">
      <w:pPr>
        <w:pStyle w:val="PlainText"/>
        <w:spacing w:line="264" w:lineRule="auto"/>
        <w:rPr>
          <w:b/>
          <w:sz w:val="32"/>
          <w:szCs w:val="32"/>
        </w:rPr>
      </w:pPr>
      <w:r w:rsidRPr="00B87CEE">
        <w:rPr>
          <w:b/>
          <w:sz w:val="32"/>
          <w:szCs w:val="32"/>
        </w:rPr>
        <w:t xml:space="preserve">New recommendation: We would like to see apprenticeships covered by the Access to Work scheme. </w:t>
      </w:r>
    </w:p>
    <w:p w14:paraId="5C4C9218" w14:textId="77777777" w:rsidR="00DD5439" w:rsidRDefault="00DD5439" w:rsidP="00DD5439">
      <w:pPr>
        <w:pStyle w:val="PlainText"/>
        <w:spacing w:line="264" w:lineRule="auto"/>
        <w:rPr>
          <w:b/>
          <w:sz w:val="32"/>
          <w:szCs w:val="32"/>
        </w:rPr>
      </w:pPr>
    </w:p>
    <w:p w14:paraId="1E3E08CE" w14:textId="77777777" w:rsidR="00DD5439" w:rsidRPr="00B87CEE" w:rsidRDefault="00DD5439" w:rsidP="00DD5439">
      <w:pPr>
        <w:pStyle w:val="PlainText"/>
        <w:spacing w:line="264" w:lineRule="auto"/>
        <w:rPr>
          <w:b/>
          <w:sz w:val="32"/>
          <w:szCs w:val="32"/>
        </w:rPr>
      </w:pPr>
    </w:p>
    <w:p w14:paraId="008D8687" w14:textId="77777777" w:rsidR="00DD5439" w:rsidRPr="002D3975" w:rsidRDefault="00DD5439" w:rsidP="00DD5439">
      <w:pPr>
        <w:pStyle w:val="PlainText"/>
        <w:spacing w:line="264" w:lineRule="auto"/>
        <w:rPr>
          <w:b/>
          <w:sz w:val="36"/>
          <w:szCs w:val="36"/>
        </w:rPr>
      </w:pPr>
      <w:r w:rsidRPr="002D3975">
        <w:rPr>
          <w:b/>
          <w:sz w:val="36"/>
          <w:szCs w:val="36"/>
        </w:rPr>
        <w:t>Theme 1: Contact with clients</w:t>
      </w:r>
    </w:p>
    <w:p w14:paraId="506E9A6C" w14:textId="77777777" w:rsidR="00DD5439" w:rsidRPr="00104EB2" w:rsidRDefault="00DD5439" w:rsidP="00DD5439">
      <w:pPr>
        <w:pStyle w:val="PlainText"/>
        <w:spacing w:line="264" w:lineRule="auto"/>
        <w:rPr>
          <w:sz w:val="32"/>
          <w:szCs w:val="32"/>
        </w:rPr>
      </w:pPr>
    </w:p>
    <w:p w14:paraId="3E26EF9C" w14:textId="77777777" w:rsidR="00DD5439" w:rsidRPr="00B41EEF" w:rsidRDefault="00DD5439" w:rsidP="00DD5439">
      <w:pPr>
        <w:pStyle w:val="PlainText"/>
        <w:spacing w:line="264" w:lineRule="auto"/>
        <w:rPr>
          <w:b/>
          <w:sz w:val="32"/>
          <w:szCs w:val="32"/>
        </w:rPr>
      </w:pPr>
      <w:r w:rsidRPr="00B41EEF">
        <w:rPr>
          <w:b/>
          <w:sz w:val="32"/>
          <w:szCs w:val="32"/>
        </w:rPr>
        <w:t xml:space="preserve">That Access to Work reinstates the practice of assigning a named advisor for each client, with telephone access that bypasses the call centre. This would provide continuity and stability for the client.  </w:t>
      </w:r>
    </w:p>
    <w:p w14:paraId="76C318D2" w14:textId="77777777" w:rsidR="00DD5439" w:rsidRDefault="00DD5439" w:rsidP="00DD5439">
      <w:pPr>
        <w:pStyle w:val="PlainText"/>
        <w:spacing w:line="264" w:lineRule="auto"/>
        <w:rPr>
          <w:sz w:val="32"/>
          <w:szCs w:val="32"/>
        </w:rPr>
      </w:pPr>
    </w:p>
    <w:p w14:paraId="359C38BC" w14:textId="77777777" w:rsidR="00DD5439" w:rsidRDefault="00DD5439" w:rsidP="00240C80">
      <w:pPr>
        <w:pStyle w:val="PlainText"/>
        <w:spacing w:line="264" w:lineRule="auto"/>
        <w:ind w:left="567"/>
        <w:rPr>
          <w:sz w:val="32"/>
          <w:szCs w:val="32"/>
        </w:rPr>
      </w:pPr>
      <w:r>
        <w:rPr>
          <w:sz w:val="32"/>
          <w:szCs w:val="32"/>
        </w:rPr>
        <w:t xml:space="preserve">No progress has been made under this recommendation and this continues to be a concern for many users of the scheme.  </w:t>
      </w:r>
    </w:p>
    <w:p w14:paraId="4539554B" w14:textId="77777777" w:rsidR="00DD5439" w:rsidRDefault="00DD5439" w:rsidP="00DD5439">
      <w:pPr>
        <w:pStyle w:val="PlainText"/>
        <w:spacing w:line="264" w:lineRule="auto"/>
        <w:rPr>
          <w:sz w:val="32"/>
          <w:szCs w:val="32"/>
        </w:rPr>
      </w:pPr>
    </w:p>
    <w:p w14:paraId="438A05A6" w14:textId="77777777" w:rsidR="00DD5439" w:rsidRPr="00B41EEF" w:rsidRDefault="00DD5439" w:rsidP="00DD5439">
      <w:pPr>
        <w:pStyle w:val="PlainText"/>
        <w:spacing w:line="264" w:lineRule="auto"/>
        <w:rPr>
          <w:b/>
          <w:sz w:val="32"/>
          <w:szCs w:val="32"/>
        </w:rPr>
      </w:pPr>
      <w:r w:rsidRPr="00B41EEF">
        <w:rPr>
          <w:b/>
          <w:sz w:val="32"/>
          <w:szCs w:val="32"/>
        </w:rPr>
        <w:t xml:space="preserve">That Access to Work demonstrates more sensitivity and flexibility around contact arrangements and only closes a case in consultation with the client. </w:t>
      </w:r>
    </w:p>
    <w:p w14:paraId="21077E42" w14:textId="77777777" w:rsidR="00DD5439" w:rsidRPr="00696B37" w:rsidRDefault="00DD5439" w:rsidP="00DD5439">
      <w:pPr>
        <w:pStyle w:val="PlainText"/>
        <w:spacing w:line="264" w:lineRule="auto"/>
        <w:rPr>
          <w:sz w:val="32"/>
          <w:szCs w:val="32"/>
        </w:rPr>
      </w:pPr>
    </w:p>
    <w:p w14:paraId="3783725C" w14:textId="77777777" w:rsidR="00DD5439" w:rsidRDefault="00DD5439" w:rsidP="00240C80">
      <w:pPr>
        <w:pStyle w:val="PlainText"/>
        <w:spacing w:line="264" w:lineRule="auto"/>
        <w:ind w:left="567"/>
        <w:rPr>
          <w:sz w:val="32"/>
          <w:szCs w:val="32"/>
        </w:rPr>
      </w:pPr>
      <w:r>
        <w:rPr>
          <w:sz w:val="32"/>
          <w:szCs w:val="32"/>
        </w:rPr>
        <w:t xml:space="preserve">There continues to be a problem with cases being closed without the client’s knowledge.  </w:t>
      </w:r>
    </w:p>
    <w:p w14:paraId="48C6F8BB" w14:textId="77777777" w:rsidR="00DD5439" w:rsidRDefault="00DD5439" w:rsidP="00DD5439">
      <w:pPr>
        <w:pStyle w:val="PlainText"/>
        <w:spacing w:line="264" w:lineRule="auto"/>
        <w:rPr>
          <w:sz w:val="32"/>
          <w:szCs w:val="32"/>
        </w:rPr>
      </w:pPr>
    </w:p>
    <w:p w14:paraId="1440F873" w14:textId="77777777" w:rsidR="00DD5439" w:rsidRPr="00C57B5F" w:rsidRDefault="00DD5439" w:rsidP="00DD5439">
      <w:pPr>
        <w:pStyle w:val="PlainText"/>
        <w:spacing w:line="264" w:lineRule="auto"/>
        <w:rPr>
          <w:b/>
          <w:sz w:val="32"/>
          <w:szCs w:val="32"/>
        </w:rPr>
      </w:pPr>
      <w:r>
        <w:rPr>
          <w:b/>
          <w:sz w:val="32"/>
          <w:szCs w:val="32"/>
        </w:rPr>
        <w:t xml:space="preserve">New Recommendation: </w:t>
      </w:r>
      <w:r w:rsidRPr="00C57B5F">
        <w:rPr>
          <w:b/>
          <w:sz w:val="32"/>
          <w:szCs w:val="32"/>
        </w:rPr>
        <w:t>That there is better inter</w:t>
      </w:r>
      <w:r>
        <w:rPr>
          <w:b/>
          <w:sz w:val="32"/>
          <w:szCs w:val="32"/>
        </w:rPr>
        <w:t>-</w:t>
      </w:r>
      <w:r w:rsidRPr="00C57B5F">
        <w:rPr>
          <w:b/>
          <w:sz w:val="32"/>
          <w:szCs w:val="32"/>
        </w:rPr>
        <w:t xml:space="preserve">departmental communication between the advisor and payments team so that decisions communicated to the client are upheld by both departments. </w:t>
      </w:r>
    </w:p>
    <w:p w14:paraId="1B881771" w14:textId="77777777" w:rsidR="00DD5439" w:rsidRDefault="00DD5439" w:rsidP="00DD5439">
      <w:pPr>
        <w:pStyle w:val="PlainText"/>
        <w:spacing w:line="264" w:lineRule="auto"/>
        <w:rPr>
          <w:sz w:val="32"/>
          <w:szCs w:val="32"/>
        </w:rPr>
      </w:pPr>
    </w:p>
    <w:p w14:paraId="4EF7FE5A" w14:textId="77777777" w:rsidR="00DD5439" w:rsidRDefault="00DD5439" w:rsidP="00DD5439">
      <w:pPr>
        <w:pStyle w:val="PlainText"/>
        <w:spacing w:line="264" w:lineRule="auto"/>
        <w:rPr>
          <w:sz w:val="32"/>
          <w:szCs w:val="32"/>
        </w:rPr>
      </w:pPr>
    </w:p>
    <w:p w14:paraId="09607263" w14:textId="77777777" w:rsidR="002D3975" w:rsidRDefault="002D3975" w:rsidP="00DD5439">
      <w:pPr>
        <w:pStyle w:val="PlainText"/>
        <w:spacing w:line="264" w:lineRule="auto"/>
        <w:rPr>
          <w:sz w:val="32"/>
          <w:szCs w:val="32"/>
        </w:rPr>
      </w:pPr>
    </w:p>
    <w:p w14:paraId="5410FA2F" w14:textId="77777777" w:rsidR="002D3975" w:rsidRDefault="002D3975" w:rsidP="00DD5439">
      <w:pPr>
        <w:pStyle w:val="PlainText"/>
        <w:spacing w:line="264" w:lineRule="auto"/>
        <w:rPr>
          <w:sz w:val="32"/>
          <w:szCs w:val="32"/>
        </w:rPr>
      </w:pPr>
    </w:p>
    <w:p w14:paraId="2A5ABC16" w14:textId="77777777" w:rsidR="002D3975" w:rsidRDefault="002D3975" w:rsidP="00DD5439">
      <w:pPr>
        <w:pStyle w:val="PlainText"/>
        <w:spacing w:line="264" w:lineRule="auto"/>
        <w:rPr>
          <w:sz w:val="32"/>
          <w:szCs w:val="32"/>
        </w:rPr>
      </w:pPr>
    </w:p>
    <w:p w14:paraId="1AE5944B" w14:textId="77777777" w:rsidR="00DD5439" w:rsidRDefault="00DD5439" w:rsidP="00DD5439">
      <w:pPr>
        <w:pStyle w:val="PlainText"/>
        <w:spacing w:line="264" w:lineRule="auto"/>
        <w:rPr>
          <w:sz w:val="32"/>
          <w:szCs w:val="32"/>
        </w:rPr>
      </w:pPr>
    </w:p>
    <w:p w14:paraId="7FDFAD2B" w14:textId="77777777" w:rsidR="002D3975" w:rsidRPr="002D3975" w:rsidRDefault="002D3975" w:rsidP="00DD5439">
      <w:pPr>
        <w:pStyle w:val="PlainText"/>
        <w:spacing w:line="264" w:lineRule="auto"/>
        <w:rPr>
          <w:b/>
          <w:sz w:val="36"/>
          <w:szCs w:val="36"/>
        </w:rPr>
      </w:pPr>
      <w:r w:rsidRPr="002D3975">
        <w:rPr>
          <w:b/>
          <w:sz w:val="36"/>
          <w:szCs w:val="36"/>
        </w:rPr>
        <w:lastRenderedPageBreak/>
        <w:t>Theme 2: Provision of information</w:t>
      </w:r>
    </w:p>
    <w:p w14:paraId="6D551543" w14:textId="77777777" w:rsidR="002D3975" w:rsidRDefault="002D3975" w:rsidP="00DD5439">
      <w:pPr>
        <w:pStyle w:val="PlainText"/>
        <w:spacing w:line="264" w:lineRule="auto"/>
        <w:rPr>
          <w:b/>
          <w:sz w:val="32"/>
          <w:szCs w:val="32"/>
        </w:rPr>
      </w:pPr>
    </w:p>
    <w:p w14:paraId="7476D3AA" w14:textId="430336AB" w:rsidR="00DD5439" w:rsidRPr="00104EB2" w:rsidRDefault="00DD5439" w:rsidP="00DD5439">
      <w:pPr>
        <w:pStyle w:val="PlainText"/>
        <w:spacing w:line="264" w:lineRule="auto"/>
        <w:rPr>
          <w:b/>
          <w:sz w:val="32"/>
          <w:szCs w:val="32"/>
        </w:rPr>
      </w:pPr>
      <w:r w:rsidRPr="00104EB2">
        <w:rPr>
          <w:b/>
          <w:sz w:val="32"/>
          <w:szCs w:val="32"/>
        </w:rPr>
        <w:t xml:space="preserve">Information about Access to Work </w:t>
      </w:r>
      <w:r>
        <w:rPr>
          <w:b/>
          <w:sz w:val="32"/>
          <w:szCs w:val="32"/>
        </w:rPr>
        <w:t>and available support</w:t>
      </w:r>
      <w:r w:rsidRPr="00104EB2">
        <w:rPr>
          <w:b/>
          <w:sz w:val="32"/>
          <w:szCs w:val="32"/>
        </w:rPr>
        <w:t>:</w:t>
      </w:r>
    </w:p>
    <w:p w14:paraId="0DA31978" w14:textId="77777777" w:rsidR="00DD5439" w:rsidRPr="00104EB2" w:rsidRDefault="00DD5439" w:rsidP="00DD5439">
      <w:pPr>
        <w:pStyle w:val="PlainText"/>
        <w:spacing w:line="264" w:lineRule="auto"/>
        <w:rPr>
          <w:sz w:val="32"/>
          <w:szCs w:val="32"/>
        </w:rPr>
      </w:pPr>
    </w:p>
    <w:p w14:paraId="4514DC0C" w14:textId="77777777" w:rsidR="00DD5439" w:rsidRDefault="00DD5439" w:rsidP="00DD5439">
      <w:pPr>
        <w:pStyle w:val="PlainText"/>
        <w:spacing w:line="264" w:lineRule="auto"/>
        <w:rPr>
          <w:b/>
          <w:sz w:val="32"/>
          <w:szCs w:val="32"/>
        </w:rPr>
      </w:pPr>
      <w:r w:rsidRPr="00CC70CD">
        <w:rPr>
          <w:b/>
          <w:sz w:val="32"/>
          <w:szCs w:val="32"/>
        </w:rPr>
        <w:t xml:space="preserve">That Access to Work considers better informing the public about what is available under the scheme so that an applicant is more confident to apply for support unaided. </w:t>
      </w:r>
    </w:p>
    <w:p w14:paraId="4C4A8ED4" w14:textId="77777777" w:rsidR="00DD5439" w:rsidRPr="00CC70CD" w:rsidRDefault="00DD5439" w:rsidP="00DD5439">
      <w:pPr>
        <w:pStyle w:val="PlainText"/>
        <w:spacing w:line="264" w:lineRule="auto"/>
        <w:rPr>
          <w:sz w:val="32"/>
          <w:szCs w:val="32"/>
        </w:rPr>
      </w:pPr>
    </w:p>
    <w:p w14:paraId="63562604" w14:textId="77777777" w:rsidR="00DD5439" w:rsidRDefault="00DD5439" w:rsidP="00240C80">
      <w:pPr>
        <w:pStyle w:val="PlainText"/>
        <w:spacing w:line="264" w:lineRule="auto"/>
        <w:ind w:left="567"/>
        <w:rPr>
          <w:sz w:val="32"/>
          <w:szCs w:val="32"/>
        </w:rPr>
      </w:pPr>
      <w:r>
        <w:rPr>
          <w:sz w:val="32"/>
          <w:szCs w:val="32"/>
        </w:rPr>
        <w:t xml:space="preserve">With fewer people with sight loss in employment, more needs to be done to raise awareness of the Access to Work scheme. There is a request for more information in the form of factsheets (such as support worker employment status interviewing, etc.). There was also a call for a helpline to provide general advice and guidance. </w:t>
      </w:r>
    </w:p>
    <w:p w14:paraId="7AFD60D5" w14:textId="77777777" w:rsidR="00DD5439" w:rsidRPr="00CC70CD" w:rsidRDefault="00DD5439" w:rsidP="00DD5439">
      <w:pPr>
        <w:pStyle w:val="PlainText"/>
        <w:spacing w:line="264" w:lineRule="auto"/>
        <w:rPr>
          <w:sz w:val="32"/>
          <w:szCs w:val="32"/>
        </w:rPr>
      </w:pPr>
    </w:p>
    <w:p w14:paraId="6578D578" w14:textId="77777777" w:rsidR="00DD5439" w:rsidRPr="00104EB2" w:rsidRDefault="00DD5439" w:rsidP="00DD5439">
      <w:pPr>
        <w:pStyle w:val="PlainText"/>
        <w:spacing w:line="264" w:lineRule="auto"/>
        <w:rPr>
          <w:b/>
          <w:sz w:val="32"/>
          <w:szCs w:val="32"/>
        </w:rPr>
      </w:pPr>
      <w:r w:rsidRPr="00104EB2">
        <w:rPr>
          <w:b/>
          <w:sz w:val="32"/>
          <w:szCs w:val="32"/>
        </w:rPr>
        <w:t>Provision of information in accessible formats:</w:t>
      </w:r>
    </w:p>
    <w:p w14:paraId="67A253CD" w14:textId="77777777" w:rsidR="00DD5439" w:rsidRPr="00104EB2" w:rsidRDefault="00DD5439" w:rsidP="00DD5439">
      <w:pPr>
        <w:pStyle w:val="PlainText"/>
        <w:spacing w:line="264" w:lineRule="auto"/>
        <w:rPr>
          <w:sz w:val="32"/>
          <w:szCs w:val="32"/>
        </w:rPr>
      </w:pPr>
    </w:p>
    <w:p w14:paraId="5975DF4D" w14:textId="77777777" w:rsidR="00DD5439" w:rsidRPr="009B594D" w:rsidRDefault="00DD5439" w:rsidP="00DD5439">
      <w:pPr>
        <w:pStyle w:val="PlainText"/>
        <w:spacing w:line="264" w:lineRule="auto"/>
        <w:rPr>
          <w:b/>
          <w:sz w:val="32"/>
          <w:szCs w:val="32"/>
        </w:rPr>
      </w:pPr>
      <w:proofErr w:type="gramStart"/>
      <w:r w:rsidRPr="009B594D">
        <w:rPr>
          <w:b/>
          <w:sz w:val="32"/>
          <w:szCs w:val="32"/>
        </w:rPr>
        <w:t>That advisors</w:t>
      </w:r>
      <w:proofErr w:type="gramEnd"/>
      <w:r w:rsidRPr="009B594D">
        <w:rPr>
          <w:b/>
          <w:sz w:val="32"/>
          <w:szCs w:val="32"/>
        </w:rPr>
        <w:t xml:space="preserve"> understand the need to promote independence, preserve dignity and ensure confidentiality with regard to completion of forms. </w:t>
      </w:r>
    </w:p>
    <w:p w14:paraId="1A04622B" w14:textId="77777777" w:rsidR="00DD5439" w:rsidRDefault="00DD5439" w:rsidP="00DD5439">
      <w:pPr>
        <w:pStyle w:val="PlainText"/>
        <w:spacing w:line="264" w:lineRule="auto"/>
        <w:rPr>
          <w:sz w:val="32"/>
          <w:szCs w:val="32"/>
        </w:rPr>
      </w:pPr>
    </w:p>
    <w:p w14:paraId="3536D341" w14:textId="77777777" w:rsidR="00DD5439" w:rsidRDefault="00DD5439" w:rsidP="00240C80">
      <w:pPr>
        <w:pStyle w:val="PlainText"/>
        <w:spacing w:line="264" w:lineRule="auto"/>
        <w:ind w:left="567"/>
        <w:rPr>
          <w:sz w:val="32"/>
          <w:szCs w:val="32"/>
        </w:rPr>
      </w:pPr>
      <w:r>
        <w:rPr>
          <w:sz w:val="32"/>
          <w:szCs w:val="32"/>
        </w:rPr>
        <w:t xml:space="preserve">Lack of complete accessibility remains a problem and clients are still reporting that they need assistance when completing claims.  </w:t>
      </w:r>
    </w:p>
    <w:p w14:paraId="135330F8" w14:textId="77777777" w:rsidR="00DD5439" w:rsidRPr="00104EB2" w:rsidRDefault="00DD5439" w:rsidP="00DD5439">
      <w:pPr>
        <w:pStyle w:val="PlainText"/>
        <w:spacing w:line="264" w:lineRule="auto"/>
        <w:rPr>
          <w:sz w:val="32"/>
          <w:szCs w:val="32"/>
        </w:rPr>
      </w:pPr>
    </w:p>
    <w:p w14:paraId="798A5117" w14:textId="77777777" w:rsidR="00DD5439" w:rsidRPr="009B594D" w:rsidRDefault="00DD5439" w:rsidP="00DD5439">
      <w:pPr>
        <w:pStyle w:val="PlainText"/>
        <w:spacing w:line="264" w:lineRule="auto"/>
        <w:rPr>
          <w:b/>
          <w:sz w:val="32"/>
          <w:szCs w:val="32"/>
        </w:rPr>
      </w:pPr>
      <w:r w:rsidRPr="009B594D">
        <w:rPr>
          <w:b/>
          <w:sz w:val="32"/>
          <w:szCs w:val="32"/>
        </w:rPr>
        <w:t xml:space="preserve">That Access to Work implements the production of accessible documents in line with their policy of capturing the preferred format of each client. </w:t>
      </w:r>
    </w:p>
    <w:p w14:paraId="4A55C5A2" w14:textId="77777777" w:rsidR="00DD5439" w:rsidRDefault="00DD5439" w:rsidP="00DD5439">
      <w:pPr>
        <w:pStyle w:val="PlainText"/>
        <w:spacing w:line="264" w:lineRule="auto"/>
        <w:rPr>
          <w:b/>
          <w:sz w:val="32"/>
          <w:szCs w:val="32"/>
        </w:rPr>
      </w:pPr>
    </w:p>
    <w:p w14:paraId="578BAF71" w14:textId="77777777" w:rsidR="00DD5439" w:rsidRPr="00EA2918" w:rsidRDefault="00DD5439" w:rsidP="00240C80">
      <w:pPr>
        <w:pStyle w:val="PlainText"/>
        <w:spacing w:line="264" w:lineRule="auto"/>
        <w:ind w:left="567"/>
        <w:rPr>
          <w:sz w:val="32"/>
          <w:szCs w:val="32"/>
        </w:rPr>
      </w:pPr>
      <w:r>
        <w:rPr>
          <w:sz w:val="32"/>
          <w:szCs w:val="32"/>
        </w:rPr>
        <w:t xml:space="preserve">Progress has been made </w:t>
      </w:r>
      <w:r w:rsidRPr="00EA2918">
        <w:rPr>
          <w:sz w:val="32"/>
          <w:szCs w:val="32"/>
        </w:rPr>
        <w:t>in general but more needs to be done to promote awareness of it.</w:t>
      </w:r>
    </w:p>
    <w:p w14:paraId="24D668DB" w14:textId="77777777" w:rsidR="00DD5439" w:rsidRDefault="00DD5439" w:rsidP="00DD5439">
      <w:pPr>
        <w:pStyle w:val="PlainText"/>
        <w:spacing w:line="264" w:lineRule="auto"/>
        <w:rPr>
          <w:b/>
          <w:sz w:val="32"/>
          <w:szCs w:val="32"/>
        </w:rPr>
      </w:pPr>
    </w:p>
    <w:p w14:paraId="50815520" w14:textId="77777777" w:rsidR="00DD5439" w:rsidRDefault="00DD5439" w:rsidP="00DD5439">
      <w:pPr>
        <w:pStyle w:val="PlainText"/>
        <w:spacing w:line="264" w:lineRule="auto"/>
        <w:rPr>
          <w:b/>
          <w:sz w:val="32"/>
          <w:szCs w:val="32"/>
        </w:rPr>
      </w:pPr>
      <w:r>
        <w:rPr>
          <w:b/>
          <w:sz w:val="32"/>
          <w:szCs w:val="32"/>
        </w:rPr>
        <w:t xml:space="preserve">New Recommendation: That forms are sent in MS Word format, as well as accessible PDF.   </w:t>
      </w:r>
    </w:p>
    <w:p w14:paraId="06DCDF1B" w14:textId="77777777" w:rsidR="001C2CF7" w:rsidRDefault="001C2CF7" w:rsidP="00DD5439">
      <w:pPr>
        <w:pStyle w:val="PlainText"/>
        <w:spacing w:line="264" w:lineRule="auto"/>
        <w:rPr>
          <w:b/>
          <w:sz w:val="32"/>
          <w:szCs w:val="32"/>
        </w:rPr>
      </w:pPr>
    </w:p>
    <w:p w14:paraId="383A3E60" w14:textId="77777777" w:rsidR="00240C80" w:rsidRDefault="00240C80" w:rsidP="00DD5439">
      <w:pPr>
        <w:pStyle w:val="PlainText"/>
        <w:spacing w:line="264" w:lineRule="auto"/>
        <w:rPr>
          <w:b/>
          <w:sz w:val="32"/>
          <w:szCs w:val="32"/>
        </w:rPr>
      </w:pPr>
    </w:p>
    <w:p w14:paraId="2D77B574" w14:textId="77777777" w:rsidR="00240C80" w:rsidRDefault="00240C80" w:rsidP="00DD5439">
      <w:pPr>
        <w:pStyle w:val="PlainText"/>
        <w:spacing w:line="264" w:lineRule="auto"/>
        <w:rPr>
          <w:b/>
          <w:sz w:val="32"/>
          <w:szCs w:val="32"/>
        </w:rPr>
      </w:pPr>
    </w:p>
    <w:p w14:paraId="6478EF0B" w14:textId="77777777" w:rsidR="00240C80" w:rsidRDefault="00240C80" w:rsidP="00DD5439">
      <w:pPr>
        <w:pStyle w:val="PlainText"/>
        <w:spacing w:line="264" w:lineRule="auto"/>
        <w:rPr>
          <w:b/>
          <w:sz w:val="32"/>
          <w:szCs w:val="32"/>
        </w:rPr>
      </w:pPr>
    </w:p>
    <w:p w14:paraId="0E7752EA" w14:textId="77777777" w:rsidR="00240C80" w:rsidRDefault="00240C80" w:rsidP="00DD5439">
      <w:pPr>
        <w:pStyle w:val="PlainText"/>
        <w:spacing w:line="264" w:lineRule="auto"/>
        <w:rPr>
          <w:b/>
          <w:sz w:val="32"/>
          <w:szCs w:val="32"/>
        </w:rPr>
      </w:pPr>
    </w:p>
    <w:p w14:paraId="0CAB95FA" w14:textId="77777777" w:rsidR="00DD5439" w:rsidRPr="00104EB2" w:rsidRDefault="00DD5439" w:rsidP="00DD5439">
      <w:pPr>
        <w:pStyle w:val="PlainText"/>
        <w:spacing w:line="264" w:lineRule="auto"/>
        <w:rPr>
          <w:b/>
          <w:sz w:val="32"/>
          <w:szCs w:val="32"/>
        </w:rPr>
      </w:pPr>
      <w:r w:rsidRPr="00104EB2">
        <w:rPr>
          <w:b/>
          <w:sz w:val="32"/>
          <w:szCs w:val="32"/>
        </w:rPr>
        <w:lastRenderedPageBreak/>
        <w:t>The move to online</w:t>
      </w:r>
      <w:r>
        <w:rPr>
          <w:b/>
          <w:sz w:val="32"/>
          <w:szCs w:val="32"/>
        </w:rPr>
        <w:t xml:space="preserve"> and digital </w:t>
      </w:r>
      <w:r w:rsidRPr="00104EB2">
        <w:rPr>
          <w:b/>
          <w:sz w:val="32"/>
          <w:szCs w:val="32"/>
        </w:rPr>
        <w:t>information</w:t>
      </w:r>
      <w:r>
        <w:rPr>
          <w:b/>
          <w:sz w:val="32"/>
          <w:szCs w:val="32"/>
        </w:rPr>
        <w:t>:</w:t>
      </w:r>
    </w:p>
    <w:p w14:paraId="2DA55A22" w14:textId="77777777" w:rsidR="00DD5439" w:rsidRPr="00104EB2" w:rsidRDefault="00DD5439" w:rsidP="00DD5439">
      <w:pPr>
        <w:pStyle w:val="PlainText"/>
        <w:spacing w:line="264" w:lineRule="auto"/>
        <w:rPr>
          <w:sz w:val="32"/>
          <w:szCs w:val="32"/>
        </w:rPr>
      </w:pPr>
    </w:p>
    <w:p w14:paraId="3B7F9AAD" w14:textId="77777777" w:rsidR="00DD5439" w:rsidRDefault="00DD5439" w:rsidP="00DD5439">
      <w:pPr>
        <w:pStyle w:val="PlainText"/>
        <w:spacing w:line="264" w:lineRule="auto"/>
        <w:rPr>
          <w:b/>
          <w:sz w:val="32"/>
          <w:szCs w:val="32"/>
        </w:rPr>
      </w:pPr>
      <w:r w:rsidRPr="00F85913">
        <w:rPr>
          <w:b/>
          <w:sz w:val="32"/>
          <w:szCs w:val="32"/>
        </w:rPr>
        <w:t xml:space="preserve">That digital exclusion is accounted for in plans to digitise the application and claims processes. </w:t>
      </w:r>
    </w:p>
    <w:p w14:paraId="12B48D4A" w14:textId="77777777" w:rsidR="00240C80" w:rsidRPr="00F85913" w:rsidRDefault="00240C80" w:rsidP="00DD5439">
      <w:pPr>
        <w:pStyle w:val="PlainText"/>
        <w:spacing w:line="264" w:lineRule="auto"/>
        <w:rPr>
          <w:b/>
          <w:sz w:val="32"/>
          <w:szCs w:val="32"/>
        </w:rPr>
      </w:pPr>
    </w:p>
    <w:p w14:paraId="09E51C3C" w14:textId="77777777" w:rsidR="00DD5439" w:rsidRDefault="00DD5439" w:rsidP="00240C80">
      <w:pPr>
        <w:pStyle w:val="PlainText"/>
        <w:spacing w:line="264" w:lineRule="auto"/>
        <w:ind w:left="567"/>
        <w:rPr>
          <w:sz w:val="32"/>
          <w:szCs w:val="32"/>
        </w:rPr>
      </w:pPr>
      <w:r>
        <w:rPr>
          <w:sz w:val="32"/>
          <w:szCs w:val="32"/>
        </w:rPr>
        <w:t xml:space="preserve">Positive progress has been made under this recommendation. New claimants are now able to apply online, however, clients are still unable to process claim forms online. We recommend that a representative from Wales </w:t>
      </w:r>
      <w:proofErr w:type="gramStart"/>
      <w:r>
        <w:rPr>
          <w:sz w:val="32"/>
          <w:szCs w:val="32"/>
        </w:rPr>
        <w:t>sits</w:t>
      </w:r>
      <w:proofErr w:type="gramEnd"/>
      <w:r>
        <w:rPr>
          <w:sz w:val="32"/>
          <w:szCs w:val="32"/>
        </w:rPr>
        <w:t xml:space="preserve"> on the stakeholder group to review accessibility. </w:t>
      </w:r>
    </w:p>
    <w:p w14:paraId="3578EECF" w14:textId="77777777" w:rsidR="00DD5439" w:rsidRDefault="00DD5439" w:rsidP="00240C80">
      <w:pPr>
        <w:pStyle w:val="PlainText"/>
        <w:spacing w:line="264" w:lineRule="auto"/>
        <w:ind w:left="567"/>
        <w:rPr>
          <w:sz w:val="32"/>
          <w:szCs w:val="32"/>
        </w:rPr>
      </w:pPr>
    </w:p>
    <w:p w14:paraId="7B6E39D6" w14:textId="77777777" w:rsidR="00DD5439" w:rsidRDefault="00DD5439" w:rsidP="00240C80">
      <w:pPr>
        <w:pStyle w:val="PlainText"/>
        <w:spacing w:line="264" w:lineRule="auto"/>
        <w:ind w:left="567"/>
        <w:rPr>
          <w:sz w:val="32"/>
          <w:szCs w:val="32"/>
        </w:rPr>
      </w:pPr>
      <w:r>
        <w:rPr>
          <w:sz w:val="32"/>
          <w:szCs w:val="32"/>
        </w:rPr>
        <w:t xml:space="preserve">It was suggested that all information and forms be available online and that they are laid out consistently and concisely.    </w:t>
      </w:r>
    </w:p>
    <w:p w14:paraId="4EADC140" w14:textId="77777777" w:rsidR="00DD5439" w:rsidRDefault="00DD5439" w:rsidP="00DD5439">
      <w:pPr>
        <w:pStyle w:val="PlainText"/>
        <w:spacing w:line="264" w:lineRule="auto"/>
        <w:rPr>
          <w:sz w:val="32"/>
          <w:szCs w:val="32"/>
        </w:rPr>
      </w:pPr>
    </w:p>
    <w:p w14:paraId="7ADB8D7D" w14:textId="77777777" w:rsidR="00DD5439" w:rsidRPr="001F6378" w:rsidRDefault="00DD5439" w:rsidP="00DD5439">
      <w:pPr>
        <w:pStyle w:val="PlainText"/>
        <w:spacing w:line="264" w:lineRule="auto"/>
        <w:rPr>
          <w:b/>
          <w:sz w:val="32"/>
          <w:szCs w:val="32"/>
        </w:rPr>
      </w:pPr>
      <w:r w:rsidRPr="001F6378">
        <w:rPr>
          <w:b/>
          <w:sz w:val="32"/>
          <w:szCs w:val="32"/>
        </w:rPr>
        <w:t>Information to be provided by the client to Access to Work</w:t>
      </w:r>
    </w:p>
    <w:p w14:paraId="53CFDB10" w14:textId="77777777" w:rsidR="00DD5439" w:rsidRDefault="00DD5439" w:rsidP="00DD5439">
      <w:pPr>
        <w:pStyle w:val="PlainText"/>
        <w:spacing w:line="264" w:lineRule="auto"/>
        <w:rPr>
          <w:sz w:val="32"/>
          <w:szCs w:val="32"/>
        </w:rPr>
      </w:pPr>
    </w:p>
    <w:p w14:paraId="6813C8F4" w14:textId="77777777" w:rsidR="00DD5439" w:rsidRPr="00346116" w:rsidRDefault="00DD5439" w:rsidP="00DD5439">
      <w:pPr>
        <w:spacing w:line="264" w:lineRule="auto"/>
        <w:rPr>
          <w:b/>
          <w:sz w:val="32"/>
          <w:szCs w:val="32"/>
        </w:rPr>
      </w:pPr>
      <w:r w:rsidRPr="00346116">
        <w:rPr>
          <w:b/>
          <w:sz w:val="32"/>
          <w:szCs w:val="32"/>
        </w:rPr>
        <w:t xml:space="preserve">New recommendation: That a Certificate of Visual Impairment is accepted as medical evidence at the stage of establishing eligibility. </w:t>
      </w:r>
    </w:p>
    <w:p w14:paraId="5A11382B" w14:textId="77777777" w:rsidR="00DD5439" w:rsidRDefault="00DD5439" w:rsidP="00DD5439">
      <w:pPr>
        <w:spacing w:line="264" w:lineRule="auto"/>
        <w:rPr>
          <w:sz w:val="32"/>
          <w:szCs w:val="32"/>
        </w:rPr>
      </w:pPr>
    </w:p>
    <w:p w14:paraId="61A4A94E" w14:textId="77777777" w:rsidR="00DD5439" w:rsidRPr="00346116" w:rsidRDefault="00DD5439" w:rsidP="00DD5439">
      <w:pPr>
        <w:pStyle w:val="PlainText"/>
        <w:spacing w:line="264" w:lineRule="auto"/>
        <w:rPr>
          <w:b/>
          <w:sz w:val="32"/>
          <w:szCs w:val="32"/>
        </w:rPr>
      </w:pPr>
      <w:r w:rsidRPr="00346116">
        <w:rPr>
          <w:b/>
          <w:sz w:val="32"/>
          <w:szCs w:val="32"/>
        </w:rPr>
        <w:t xml:space="preserve">New recommendation: That Access to Work should review their policy on obtaining medical evidence for renewals. It is unacceptable and insulting for disabled people to keep evidencing their health condition where there will be no improvement or recovery.    </w:t>
      </w:r>
    </w:p>
    <w:p w14:paraId="04FFED75" w14:textId="77777777" w:rsidR="00DD5439" w:rsidRDefault="00DD5439" w:rsidP="00DD5439">
      <w:pPr>
        <w:pStyle w:val="PlainText"/>
        <w:spacing w:line="264" w:lineRule="auto"/>
        <w:rPr>
          <w:sz w:val="32"/>
          <w:szCs w:val="32"/>
        </w:rPr>
      </w:pPr>
    </w:p>
    <w:p w14:paraId="694545FE" w14:textId="77777777" w:rsidR="00DD5439" w:rsidRPr="001B1E46" w:rsidRDefault="00DD5439" w:rsidP="00DD5439">
      <w:pPr>
        <w:pStyle w:val="PlainText"/>
        <w:spacing w:line="264" w:lineRule="auto"/>
        <w:rPr>
          <w:b/>
          <w:sz w:val="32"/>
          <w:szCs w:val="32"/>
        </w:rPr>
      </w:pPr>
      <w:r w:rsidRPr="001B1E46">
        <w:rPr>
          <w:b/>
          <w:sz w:val="32"/>
          <w:szCs w:val="32"/>
        </w:rPr>
        <w:t xml:space="preserve">New recommendation: That an online </w:t>
      </w:r>
      <w:r>
        <w:rPr>
          <w:b/>
          <w:sz w:val="32"/>
          <w:szCs w:val="32"/>
        </w:rPr>
        <w:t xml:space="preserve">management system </w:t>
      </w:r>
      <w:r w:rsidRPr="001B1E46">
        <w:rPr>
          <w:b/>
          <w:sz w:val="32"/>
          <w:szCs w:val="32"/>
        </w:rPr>
        <w:t xml:space="preserve">is introduced where each client has the ability to access their data, upload claims and check progress of payments. </w:t>
      </w:r>
    </w:p>
    <w:p w14:paraId="219B0CB9" w14:textId="77777777" w:rsidR="00DD5439" w:rsidRDefault="00DD5439" w:rsidP="00DD5439">
      <w:pPr>
        <w:pStyle w:val="PlainText"/>
        <w:spacing w:line="264" w:lineRule="auto"/>
        <w:rPr>
          <w:sz w:val="32"/>
          <w:szCs w:val="32"/>
        </w:rPr>
      </w:pPr>
    </w:p>
    <w:p w14:paraId="5443DAD1" w14:textId="77777777" w:rsidR="00DD5439" w:rsidRDefault="00DD5439" w:rsidP="00240C80">
      <w:pPr>
        <w:pStyle w:val="PlainText"/>
        <w:spacing w:line="264" w:lineRule="auto"/>
        <w:ind w:left="567"/>
        <w:rPr>
          <w:sz w:val="32"/>
          <w:szCs w:val="32"/>
        </w:rPr>
      </w:pPr>
      <w:r>
        <w:rPr>
          <w:sz w:val="32"/>
          <w:szCs w:val="32"/>
        </w:rPr>
        <w:t xml:space="preserve">For people who may require assistance, DWP may wish to consider providing online access through local job centres and libraries.  </w:t>
      </w:r>
    </w:p>
    <w:p w14:paraId="4A2E53F3" w14:textId="77777777" w:rsidR="00DD5439" w:rsidRDefault="00DD5439" w:rsidP="00DD5439">
      <w:pPr>
        <w:pStyle w:val="PlainText"/>
        <w:spacing w:line="264" w:lineRule="auto"/>
        <w:rPr>
          <w:sz w:val="32"/>
          <w:szCs w:val="32"/>
        </w:rPr>
      </w:pPr>
    </w:p>
    <w:p w14:paraId="339CFECA" w14:textId="77777777" w:rsidR="00240C80" w:rsidRDefault="00240C80" w:rsidP="00DD5439">
      <w:pPr>
        <w:pStyle w:val="PlainText"/>
        <w:spacing w:line="264" w:lineRule="auto"/>
        <w:rPr>
          <w:sz w:val="32"/>
          <w:szCs w:val="32"/>
        </w:rPr>
      </w:pPr>
    </w:p>
    <w:p w14:paraId="28E759FC" w14:textId="77777777" w:rsidR="00240C80" w:rsidRDefault="00240C80" w:rsidP="00DD5439">
      <w:pPr>
        <w:pStyle w:val="PlainText"/>
        <w:spacing w:line="264" w:lineRule="auto"/>
        <w:rPr>
          <w:sz w:val="32"/>
          <w:szCs w:val="32"/>
        </w:rPr>
      </w:pPr>
    </w:p>
    <w:p w14:paraId="4E73E0C7" w14:textId="77777777" w:rsidR="00240C80" w:rsidRDefault="00240C80" w:rsidP="00DD5439">
      <w:pPr>
        <w:pStyle w:val="PlainText"/>
        <w:spacing w:line="264" w:lineRule="auto"/>
        <w:rPr>
          <w:sz w:val="32"/>
          <w:szCs w:val="32"/>
        </w:rPr>
      </w:pPr>
    </w:p>
    <w:p w14:paraId="5BD0ACBA" w14:textId="77777777" w:rsidR="006C76D5" w:rsidRDefault="006C76D5" w:rsidP="00DD5439">
      <w:pPr>
        <w:pStyle w:val="PlainText"/>
        <w:spacing w:line="264" w:lineRule="auto"/>
        <w:rPr>
          <w:sz w:val="32"/>
          <w:szCs w:val="32"/>
        </w:rPr>
      </w:pPr>
    </w:p>
    <w:p w14:paraId="6E576AD0" w14:textId="27CF6E8C" w:rsidR="00DD5439" w:rsidRPr="006C76D5" w:rsidRDefault="006C76D5" w:rsidP="00DD5439">
      <w:pPr>
        <w:pStyle w:val="PlainText"/>
        <w:spacing w:line="264" w:lineRule="auto"/>
        <w:rPr>
          <w:b/>
          <w:sz w:val="36"/>
          <w:szCs w:val="36"/>
        </w:rPr>
      </w:pPr>
      <w:r w:rsidRPr="006C76D5">
        <w:rPr>
          <w:b/>
          <w:sz w:val="36"/>
          <w:szCs w:val="36"/>
        </w:rPr>
        <w:lastRenderedPageBreak/>
        <w:t xml:space="preserve">Theme 3: </w:t>
      </w:r>
      <w:r w:rsidR="00DD5439" w:rsidRPr="006C76D5">
        <w:rPr>
          <w:b/>
          <w:sz w:val="36"/>
          <w:szCs w:val="36"/>
        </w:rPr>
        <w:t>Advisor skills and knowledge:</w:t>
      </w:r>
    </w:p>
    <w:p w14:paraId="2AA9B017" w14:textId="77777777" w:rsidR="00DD5439" w:rsidRPr="00104EB2" w:rsidRDefault="00DD5439" w:rsidP="00DD5439">
      <w:pPr>
        <w:pStyle w:val="PlainText"/>
        <w:spacing w:line="264" w:lineRule="auto"/>
        <w:rPr>
          <w:sz w:val="32"/>
          <w:szCs w:val="32"/>
        </w:rPr>
      </w:pPr>
    </w:p>
    <w:p w14:paraId="4AD52604" w14:textId="77777777" w:rsidR="00DD5439" w:rsidRPr="00837E9E" w:rsidRDefault="00DD5439" w:rsidP="00DD5439">
      <w:pPr>
        <w:pStyle w:val="PlainText"/>
        <w:spacing w:line="264" w:lineRule="auto"/>
        <w:rPr>
          <w:b/>
          <w:sz w:val="32"/>
          <w:szCs w:val="32"/>
        </w:rPr>
      </w:pPr>
      <w:r w:rsidRPr="00837E9E">
        <w:rPr>
          <w:b/>
          <w:sz w:val="32"/>
          <w:szCs w:val="32"/>
        </w:rPr>
        <w:t xml:space="preserve">That Access to Work advisors receive specific vision impairment awareness training, to include knowledge of sight conditions and disability equality training, delivered by blind and partially sighted people themselves. This would provide positive role models and adopt the ‘nothing about us without us’ approach.  </w:t>
      </w:r>
    </w:p>
    <w:p w14:paraId="6E20421D" w14:textId="77777777" w:rsidR="00DD5439" w:rsidRDefault="00DD5439" w:rsidP="00DD5439">
      <w:pPr>
        <w:pStyle w:val="PlainText"/>
        <w:spacing w:line="264" w:lineRule="auto"/>
        <w:rPr>
          <w:sz w:val="32"/>
          <w:szCs w:val="32"/>
        </w:rPr>
      </w:pPr>
    </w:p>
    <w:p w14:paraId="66954A7E" w14:textId="77777777" w:rsidR="00DD5439" w:rsidRDefault="00DD5439" w:rsidP="00240C80">
      <w:pPr>
        <w:pStyle w:val="PlainText"/>
        <w:spacing w:line="264" w:lineRule="auto"/>
        <w:ind w:left="567"/>
        <w:rPr>
          <w:sz w:val="32"/>
          <w:szCs w:val="32"/>
        </w:rPr>
      </w:pPr>
      <w:r>
        <w:rPr>
          <w:sz w:val="32"/>
          <w:szCs w:val="32"/>
        </w:rPr>
        <w:t xml:space="preserve">There remains evidence that the training provided by Access to Work is not sufficient in relation to sight loss. </w:t>
      </w:r>
    </w:p>
    <w:p w14:paraId="0857BCA3" w14:textId="77777777" w:rsidR="00DD5439" w:rsidRDefault="00DD5439" w:rsidP="00DD5439">
      <w:pPr>
        <w:pStyle w:val="PlainText"/>
        <w:spacing w:line="264" w:lineRule="auto"/>
        <w:rPr>
          <w:sz w:val="32"/>
          <w:szCs w:val="32"/>
        </w:rPr>
      </w:pPr>
    </w:p>
    <w:p w14:paraId="28EC6C2B" w14:textId="77777777" w:rsidR="00DD5439" w:rsidRPr="00C245B5" w:rsidRDefault="00DD5439" w:rsidP="00DD5439">
      <w:pPr>
        <w:spacing w:line="264" w:lineRule="auto"/>
        <w:rPr>
          <w:b/>
          <w:sz w:val="32"/>
          <w:szCs w:val="32"/>
          <w:lang w:val="en-GB"/>
        </w:rPr>
      </w:pPr>
      <w:r>
        <w:rPr>
          <w:b/>
          <w:sz w:val="32"/>
          <w:szCs w:val="32"/>
          <w:lang w:val="en-GB"/>
        </w:rPr>
        <w:t xml:space="preserve">New recommendation: Advisors should be encouraged to use their common sense when interviewing clients to avoid insensitive questioning. </w:t>
      </w:r>
    </w:p>
    <w:p w14:paraId="10FE74E2" w14:textId="77777777" w:rsidR="00DD5439" w:rsidRPr="00C245B5" w:rsidRDefault="00DD5439" w:rsidP="00DD5439">
      <w:pPr>
        <w:spacing w:line="264" w:lineRule="auto"/>
        <w:rPr>
          <w:sz w:val="32"/>
          <w:szCs w:val="32"/>
        </w:rPr>
      </w:pPr>
    </w:p>
    <w:p w14:paraId="0CD6AB9E" w14:textId="77777777" w:rsidR="00DD5439" w:rsidRDefault="00DD5439" w:rsidP="00DD5439">
      <w:pPr>
        <w:pStyle w:val="PlainText"/>
        <w:spacing w:line="264" w:lineRule="auto"/>
        <w:rPr>
          <w:sz w:val="32"/>
          <w:szCs w:val="32"/>
        </w:rPr>
      </w:pPr>
    </w:p>
    <w:p w14:paraId="228271A4" w14:textId="6D144DB5" w:rsidR="00DD5439" w:rsidRPr="00240C80" w:rsidRDefault="006C76D5" w:rsidP="00DD5439">
      <w:pPr>
        <w:pStyle w:val="PlainText"/>
        <w:spacing w:line="264" w:lineRule="auto"/>
        <w:rPr>
          <w:b/>
          <w:sz w:val="36"/>
          <w:szCs w:val="36"/>
        </w:rPr>
      </w:pPr>
      <w:bookmarkStart w:id="0" w:name="_Toc444178919"/>
      <w:bookmarkStart w:id="1" w:name="_Toc446407554"/>
      <w:r w:rsidRPr="00240C80">
        <w:rPr>
          <w:b/>
          <w:sz w:val="36"/>
          <w:szCs w:val="36"/>
        </w:rPr>
        <w:t>Theme 4: A</w:t>
      </w:r>
      <w:r w:rsidR="00DD5439" w:rsidRPr="00240C80">
        <w:rPr>
          <w:b/>
          <w:sz w:val="36"/>
          <w:szCs w:val="36"/>
        </w:rPr>
        <w:t>ssessments:</w:t>
      </w:r>
      <w:bookmarkEnd w:id="0"/>
      <w:bookmarkEnd w:id="1"/>
      <w:r w:rsidR="00DD5439" w:rsidRPr="00240C80">
        <w:rPr>
          <w:b/>
          <w:sz w:val="36"/>
          <w:szCs w:val="36"/>
        </w:rPr>
        <w:t xml:space="preserve"> </w:t>
      </w:r>
    </w:p>
    <w:p w14:paraId="014E5E9F" w14:textId="77777777" w:rsidR="00DD5439" w:rsidRPr="00104EB2" w:rsidRDefault="00DD5439" w:rsidP="00DD5439">
      <w:pPr>
        <w:pStyle w:val="PlainText"/>
        <w:spacing w:line="264" w:lineRule="auto"/>
        <w:rPr>
          <w:sz w:val="32"/>
          <w:szCs w:val="32"/>
        </w:rPr>
      </w:pPr>
      <w:bookmarkStart w:id="2" w:name="_Toc444178920"/>
      <w:bookmarkStart w:id="3" w:name="_Toc446407555"/>
    </w:p>
    <w:p w14:paraId="3690BC86" w14:textId="77777777" w:rsidR="00DD5439" w:rsidRPr="00837E9E" w:rsidRDefault="00DD5439" w:rsidP="00DD5439">
      <w:pPr>
        <w:pStyle w:val="PlainText"/>
        <w:spacing w:line="264" w:lineRule="auto"/>
        <w:rPr>
          <w:b/>
          <w:sz w:val="32"/>
          <w:szCs w:val="32"/>
        </w:rPr>
      </w:pPr>
      <w:r w:rsidRPr="00837E9E">
        <w:rPr>
          <w:b/>
          <w:sz w:val="32"/>
          <w:szCs w:val="32"/>
        </w:rPr>
        <w:t>That assessments should be offered as a matter of right and conducted by an individual who has a broad knowledge of sight loss, associated technologies and what is available in Wales. This will ensure that the client receives advice and recommendations that fully support their needs.</w:t>
      </w:r>
      <w:bookmarkEnd w:id="2"/>
      <w:bookmarkEnd w:id="3"/>
      <w:r w:rsidRPr="00837E9E">
        <w:rPr>
          <w:b/>
          <w:sz w:val="32"/>
          <w:szCs w:val="32"/>
        </w:rPr>
        <w:t xml:space="preserve">  </w:t>
      </w:r>
    </w:p>
    <w:p w14:paraId="699D3473" w14:textId="77777777" w:rsidR="00DD5439" w:rsidRDefault="00DD5439" w:rsidP="00DD5439">
      <w:pPr>
        <w:pStyle w:val="PlainText"/>
        <w:spacing w:line="264" w:lineRule="auto"/>
        <w:rPr>
          <w:sz w:val="32"/>
          <w:szCs w:val="32"/>
        </w:rPr>
      </w:pPr>
      <w:bookmarkStart w:id="4" w:name="_Toc444178921"/>
      <w:bookmarkStart w:id="5" w:name="_Toc446407556"/>
    </w:p>
    <w:p w14:paraId="4EF207ED" w14:textId="77777777" w:rsidR="00DD5439" w:rsidRDefault="00DD5439" w:rsidP="00240C80">
      <w:pPr>
        <w:pStyle w:val="PlainText"/>
        <w:spacing w:line="264" w:lineRule="auto"/>
        <w:ind w:left="567"/>
        <w:rPr>
          <w:sz w:val="32"/>
          <w:szCs w:val="32"/>
        </w:rPr>
      </w:pPr>
      <w:r>
        <w:rPr>
          <w:sz w:val="32"/>
          <w:szCs w:val="32"/>
        </w:rPr>
        <w:t xml:space="preserve">Assessments are not being offered as a matter of right and there is strong evidence showing that many assessors do not understand sight loss or the full range of support available. We recommend that those assessors assigned to people with sight loss must undergo specific vision impairment awareness training and have the full knowledge of access technologies available.   </w:t>
      </w:r>
    </w:p>
    <w:p w14:paraId="3626FB5F" w14:textId="77777777" w:rsidR="00DD5439" w:rsidRDefault="00DD5439" w:rsidP="00DD5439">
      <w:pPr>
        <w:pStyle w:val="PlainText"/>
        <w:spacing w:line="264" w:lineRule="auto"/>
        <w:rPr>
          <w:sz w:val="32"/>
          <w:szCs w:val="32"/>
        </w:rPr>
      </w:pPr>
    </w:p>
    <w:p w14:paraId="1086310C" w14:textId="77777777" w:rsidR="00DD5439" w:rsidRPr="00837E9E" w:rsidRDefault="00DD5439" w:rsidP="00DD5439">
      <w:pPr>
        <w:pStyle w:val="PlainText"/>
        <w:spacing w:line="264" w:lineRule="auto"/>
        <w:rPr>
          <w:b/>
          <w:sz w:val="32"/>
          <w:szCs w:val="32"/>
        </w:rPr>
      </w:pPr>
      <w:proofErr w:type="gramStart"/>
      <w:r w:rsidRPr="00837E9E">
        <w:rPr>
          <w:b/>
          <w:sz w:val="32"/>
          <w:szCs w:val="32"/>
        </w:rPr>
        <w:t>That where an assessment has been conducted it should form the basis for the subsequent package of support.</w:t>
      </w:r>
      <w:bookmarkEnd w:id="4"/>
      <w:bookmarkEnd w:id="5"/>
      <w:proofErr w:type="gramEnd"/>
    </w:p>
    <w:p w14:paraId="0714626B" w14:textId="77777777" w:rsidR="00DD5439" w:rsidRDefault="00DD5439" w:rsidP="00DD5439">
      <w:pPr>
        <w:pStyle w:val="PlainText"/>
        <w:spacing w:line="264" w:lineRule="auto"/>
        <w:rPr>
          <w:sz w:val="32"/>
          <w:szCs w:val="32"/>
        </w:rPr>
      </w:pPr>
      <w:bookmarkStart w:id="6" w:name="_Toc444178922"/>
      <w:bookmarkStart w:id="7" w:name="_Toc446407557"/>
    </w:p>
    <w:p w14:paraId="34105A2B" w14:textId="77777777" w:rsidR="00DD5439" w:rsidRDefault="00DD5439" w:rsidP="00240C80">
      <w:pPr>
        <w:pStyle w:val="PlainText"/>
        <w:spacing w:line="264" w:lineRule="auto"/>
        <w:ind w:left="567"/>
        <w:rPr>
          <w:sz w:val="32"/>
          <w:szCs w:val="32"/>
        </w:rPr>
      </w:pPr>
      <w:r>
        <w:rPr>
          <w:sz w:val="32"/>
          <w:szCs w:val="32"/>
        </w:rPr>
        <w:t xml:space="preserve">This seems to be the normal state of affairs.  </w:t>
      </w:r>
    </w:p>
    <w:p w14:paraId="725FFF68" w14:textId="77777777" w:rsidR="00DD5439" w:rsidRDefault="00DD5439" w:rsidP="00DD5439">
      <w:pPr>
        <w:pStyle w:val="PlainText"/>
        <w:spacing w:line="264" w:lineRule="auto"/>
        <w:rPr>
          <w:sz w:val="32"/>
          <w:szCs w:val="32"/>
        </w:rPr>
      </w:pPr>
    </w:p>
    <w:p w14:paraId="1D836DAF" w14:textId="77777777" w:rsidR="00DD5439" w:rsidRPr="00837E9E" w:rsidRDefault="00DD5439" w:rsidP="00DD5439">
      <w:pPr>
        <w:pStyle w:val="PlainText"/>
        <w:spacing w:line="264" w:lineRule="auto"/>
        <w:rPr>
          <w:b/>
          <w:sz w:val="32"/>
          <w:szCs w:val="32"/>
        </w:rPr>
      </w:pPr>
      <w:proofErr w:type="gramStart"/>
      <w:r w:rsidRPr="00837E9E">
        <w:rPr>
          <w:b/>
          <w:sz w:val="32"/>
          <w:szCs w:val="32"/>
        </w:rPr>
        <w:lastRenderedPageBreak/>
        <w:t>That clients</w:t>
      </w:r>
      <w:proofErr w:type="gramEnd"/>
      <w:r w:rsidRPr="00837E9E">
        <w:rPr>
          <w:b/>
          <w:sz w:val="32"/>
          <w:szCs w:val="32"/>
        </w:rPr>
        <w:t xml:space="preserve"> are able to offer suggestions and modifications to the final report without having to go through a formal appeals process.</w:t>
      </w:r>
      <w:bookmarkEnd w:id="6"/>
      <w:bookmarkEnd w:id="7"/>
    </w:p>
    <w:p w14:paraId="5613842D" w14:textId="77777777" w:rsidR="00DD5439" w:rsidRDefault="00DD5439" w:rsidP="00DD5439">
      <w:pPr>
        <w:pStyle w:val="PlainText"/>
        <w:spacing w:line="264" w:lineRule="auto"/>
        <w:rPr>
          <w:sz w:val="32"/>
          <w:szCs w:val="32"/>
        </w:rPr>
      </w:pPr>
      <w:bookmarkStart w:id="8" w:name="_Toc444178923"/>
      <w:bookmarkStart w:id="9" w:name="_Toc446407558"/>
    </w:p>
    <w:p w14:paraId="45C295A1" w14:textId="77777777" w:rsidR="00DD5439" w:rsidRDefault="00DD5439" w:rsidP="00240C80">
      <w:pPr>
        <w:pStyle w:val="PlainText"/>
        <w:spacing w:line="264" w:lineRule="auto"/>
        <w:ind w:left="567"/>
        <w:rPr>
          <w:sz w:val="32"/>
          <w:szCs w:val="32"/>
        </w:rPr>
      </w:pPr>
      <w:r>
        <w:rPr>
          <w:sz w:val="32"/>
          <w:szCs w:val="32"/>
        </w:rPr>
        <w:t xml:space="preserve">Unfortunately, it remains difficult for many to be able to make suggestions after the final report has been submitted. </w:t>
      </w:r>
    </w:p>
    <w:p w14:paraId="54F30ED0" w14:textId="77777777" w:rsidR="00DD5439" w:rsidRPr="00104EB2" w:rsidRDefault="00DD5439" w:rsidP="00240C80">
      <w:pPr>
        <w:pStyle w:val="PlainText"/>
        <w:spacing w:line="264" w:lineRule="auto"/>
        <w:ind w:left="567"/>
        <w:rPr>
          <w:sz w:val="32"/>
          <w:szCs w:val="32"/>
        </w:rPr>
      </w:pPr>
    </w:p>
    <w:p w14:paraId="0B8C2CCA" w14:textId="77777777" w:rsidR="00DD5439" w:rsidRPr="00837E9E" w:rsidRDefault="00DD5439" w:rsidP="00DD5439">
      <w:pPr>
        <w:pStyle w:val="PlainText"/>
        <w:spacing w:line="264" w:lineRule="auto"/>
        <w:rPr>
          <w:b/>
          <w:sz w:val="32"/>
          <w:szCs w:val="32"/>
        </w:rPr>
      </w:pPr>
      <w:r w:rsidRPr="00837E9E">
        <w:rPr>
          <w:b/>
          <w:sz w:val="32"/>
          <w:szCs w:val="32"/>
        </w:rPr>
        <w:t>That the client’s equipment needs are reviewed periodically</w:t>
      </w:r>
      <w:bookmarkEnd w:id="8"/>
      <w:bookmarkEnd w:id="9"/>
      <w:r w:rsidRPr="00837E9E">
        <w:rPr>
          <w:b/>
          <w:sz w:val="32"/>
          <w:szCs w:val="32"/>
        </w:rPr>
        <w:t>.</w:t>
      </w:r>
    </w:p>
    <w:p w14:paraId="1B9EF217" w14:textId="77777777" w:rsidR="00DD5439" w:rsidRDefault="00DD5439" w:rsidP="00DD5439">
      <w:pPr>
        <w:pStyle w:val="PlainText"/>
        <w:spacing w:line="264" w:lineRule="auto"/>
        <w:rPr>
          <w:sz w:val="32"/>
          <w:szCs w:val="32"/>
        </w:rPr>
      </w:pPr>
    </w:p>
    <w:p w14:paraId="3BBA1261" w14:textId="77777777" w:rsidR="00DD5439" w:rsidRDefault="00DD5439" w:rsidP="00240C80">
      <w:pPr>
        <w:pStyle w:val="PlainText"/>
        <w:spacing w:line="264" w:lineRule="auto"/>
        <w:ind w:left="567"/>
        <w:rPr>
          <w:sz w:val="32"/>
          <w:szCs w:val="32"/>
        </w:rPr>
      </w:pPr>
      <w:r>
        <w:rPr>
          <w:sz w:val="32"/>
          <w:szCs w:val="32"/>
        </w:rPr>
        <w:t xml:space="preserve">There is no evidence to show is happening. </w:t>
      </w:r>
    </w:p>
    <w:p w14:paraId="6C5FEBA7" w14:textId="77777777" w:rsidR="00DD5439" w:rsidRDefault="00DD5439" w:rsidP="00DD5439">
      <w:pPr>
        <w:pStyle w:val="PlainText"/>
        <w:spacing w:line="264" w:lineRule="auto"/>
        <w:rPr>
          <w:sz w:val="32"/>
          <w:szCs w:val="32"/>
        </w:rPr>
      </w:pPr>
    </w:p>
    <w:p w14:paraId="36E04C65" w14:textId="77777777" w:rsidR="00DD5439" w:rsidRPr="00BA6D30" w:rsidRDefault="00DD5439" w:rsidP="00DD5439">
      <w:pPr>
        <w:pStyle w:val="PlainText"/>
        <w:spacing w:line="264" w:lineRule="auto"/>
        <w:rPr>
          <w:b/>
          <w:sz w:val="32"/>
          <w:szCs w:val="32"/>
        </w:rPr>
      </w:pPr>
      <w:r w:rsidRPr="00BA6D30">
        <w:rPr>
          <w:b/>
          <w:sz w:val="32"/>
          <w:szCs w:val="32"/>
        </w:rPr>
        <w:t>New recommendation: That all assessments are carried out face-to-face at the client’s place of work and not over the telephone.</w:t>
      </w:r>
    </w:p>
    <w:p w14:paraId="55DF99BA" w14:textId="77777777" w:rsidR="00DD5439" w:rsidRDefault="00DD5439" w:rsidP="00DD5439">
      <w:pPr>
        <w:spacing w:line="264" w:lineRule="auto"/>
        <w:rPr>
          <w:sz w:val="32"/>
          <w:szCs w:val="32"/>
        </w:rPr>
      </w:pPr>
    </w:p>
    <w:p w14:paraId="7E196901" w14:textId="77777777" w:rsidR="00DD5439" w:rsidRPr="00BA6D30" w:rsidRDefault="00DD5439" w:rsidP="00DD5439">
      <w:pPr>
        <w:spacing w:line="264" w:lineRule="auto"/>
        <w:rPr>
          <w:b/>
          <w:sz w:val="32"/>
          <w:szCs w:val="32"/>
        </w:rPr>
      </w:pPr>
      <w:r w:rsidRPr="00BA6D30">
        <w:rPr>
          <w:b/>
          <w:sz w:val="32"/>
          <w:szCs w:val="32"/>
        </w:rPr>
        <w:t xml:space="preserve">New recommendation: Solutions should be appropriate to the client and their role and not merely inexpensive.  </w:t>
      </w:r>
    </w:p>
    <w:p w14:paraId="2FDE55E8" w14:textId="77777777" w:rsidR="00DD5439" w:rsidRDefault="00DD5439" w:rsidP="00DD5439">
      <w:pPr>
        <w:spacing w:line="264" w:lineRule="auto"/>
        <w:rPr>
          <w:sz w:val="32"/>
          <w:szCs w:val="32"/>
        </w:rPr>
      </w:pPr>
    </w:p>
    <w:p w14:paraId="7F927992" w14:textId="77777777" w:rsidR="00DD5439" w:rsidRPr="00BA6D30" w:rsidRDefault="00DD5439" w:rsidP="00DD5439">
      <w:pPr>
        <w:spacing w:line="264" w:lineRule="auto"/>
        <w:rPr>
          <w:b/>
          <w:sz w:val="32"/>
          <w:szCs w:val="32"/>
        </w:rPr>
      </w:pPr>
      <w:r w:rsidRPr="00BA6D30">
        <w:rPr>
          <w:b/>
          <w:sz w:val="32"/>
          <w:szCs w:val="32"/>
        </w:rPr>
        <w:t xml:space="preserve">New recommendation: Access to Work should reinstate a </w:t>
      </w:r>
      <w:proofErr w:type="spellStart"/>
      <w:r w:rsidRPr="00BA6D30">
        <w:rPr>
          <w:b/>
          <w:sz w:val="32"/>
          <w:szCs w:val="32"/>
        </w:rPr>
        <w:t>categorisation</w:t>
      </w:r>
      <w:proofErr w:type="spellEnd"/>
      <w:r w:rsidRPr="00BA6D30">
        <w:rPr>
          <w:b/>
          <w:sz w:val="32"/>
          <w:szCs w:val="32"/>
        </w:rPr>
        <w:t xml:space="preserve"> of skill sets so that people with sight loss are always assessed by someone who understands sight loss and the broad range of specialist equipment available.   </w:t>
      </w:r>
    </w:p>
    <w:p w14:paraId="5FFB9135" w14:textId="77777777" w:rsidR="00DB473B" w:rsidRDefault="00DB473B" w:rsidP="00DB473B">
      <w:pPr>
        <w:spacing w:line="264" w:lineRule="auto"/>
        <w:rPr>
          <w:b/>
          <w:sz w:val="32"/>
          <w:szCs w:val="32"/>
        </w:rPr>
      </w:pPr>
    </w:p>
    <w:p w14:paraId="370F45F5" w14:textId="77777777" w:rsidR="00DB473B" w:rsidRPr="00BA6D30" w:rsidRDefault="00DB473B" w:rsidP="00DB473B">
      <w:pPr>
        <w:spacing w:line="264" w:lineRule="auto"/>
        <w:rPr>
          <w:b/>
          <w:sz w:val="32"/>
          <w:szCs w:val="32"/>
        </w:rPr>
      </w:pPr>
      <w:r>
        <w:rPr>
          <w:b/>
          <w:sz w:val="32"/>
          <w:szCs w:val="32"/>
        </w:rPr>
        <w:t xml:space="preserve">New recommendation: Equipment is demonstrated during the assessment or prior to purchase </w:t>
      </w:r>
      <w:r w:rsidRPr="00751BEF">
        <w:rPr>
          <w:b/>
          <w:bCs/>
          <w:sz w:val="32"/>
          <w:szCs w:val="32"/>
        </w:rPr>
        <w:t xml:space="preserve">so </w:t>
      </w:r>
      <w:r>
        <w:rPr>
          <w:b/>
          <w:bCs/>
          <w:sz w:val="32"/>
          <w:szCs w:val="32"/>
        </w:rPr>
        <w:t xml:space="preserve">that clients can </w:t>
      </w:r>
      <w:r w:rsidRPr="00751BEF">
        <w:rPr>
          <w:b/>
          <w:bCs/>
          <w:sz w:val="32"/>
          <w:szCs w:val="32"/>
        </w:rPr>
        <w:t xml:space="preserve">decide if </w:t>
      </w:r>
      <w:r>
        <w:rPr>
          <w:b/>
          <w:bCs/>
          <w:sz w:val="32"/>
          <w:szCs w:val="32"/>
        </w:rPr>
        <w:t xml:space="preserve">the recommended equipment </w:t>
      </w:r>
      <w:r w:rsidRPr="00751BEF">
        <w:rPr>
          <w:b/>
          <w:bCs/>
          <w:sz w:val="32"/>
          <w:szCs w:val="32"/>
        </w:rPr>
        <w:t>is the best sol</w:t>
      </w:r>
      <w:r>
        <w:rPr>
          <w:b/>
          <w:bCs/>
          <w:sz w:val="32"/>
          <w:szCs w:val="32"/>
        </w:rPr>
        <w:t>ution for them</w:t>
      </w:r>
      <w:r w:rsidRPr="00751BEF">
        <w:rPr>
          <w:b/>
          <w:bCs/>
          <w:sz w:val="32"/>
          <w:szCs w:val="32"/>
        </w:rPr>
        <w:t>.</w:t>
      </w:r>
    </w:p>
    <w:p w14:paraId="314EE381" w14:textId="77777777" w:rsidR="00DD5439" w:rsidRDefault="00DD5439" w:rsidP="00DD5439">
      <w:pPr>
        <w:spacing w:line="264" w:lineRule="auto"/>
        <w:rPr>
          <w:sz w:val="32"/>
          <w:szCs w:val="32"/>
        </w:rPr>
      </w:pPr>
    </w:p>
    <w:p w14:paraId="3A7AA34E" w14:textId="77777777" w:rsidR="00DD5439" w:rsidRDefault="00DD5439" w:rsidP="00DD5439">
      <w:pPr>
        <w:pStyle w:val="PlainText"/>
        <w:spacing w:line="264" w:lineRule="auto"/>
        <w:rPr>
          <w:sz w:val="32"/>
          <w:szCs w:val="32"/>
        </w:rPr>
      </w:pPr>
    </w:p>
    <w:p w14:paraId="0DD7C034" w14:textId="0C51603B" w:rsidR="00DD5439" w:rsidRPr="00504B78" w:rsidRDefault="00504B78" w:rsidP="00DD5439">
      <w:pPr>
        <w:pStyle w:val="PlainText"/>
        <w:spacing w:line="264" w:lineRule="auto"/>
        <w:rPr>
          <w:b/>
          <w:sz w:val="36"/>
          <w:szCs w:val="36"/>
        </w:rPr>
      </w:pPr>
      <w:r w:rsidRPr="00504B78">
        <w:rPr>
          <w:b/>
          <w:sz w:val="36"/>
          <w:szCs w:val="36"/>
        </w:rPr>
        <w:t xml:space="preserve">Theme 5: </w:t>
      </w:r>
      <w:r w:rsidR="00DD5439" w:rsidRPr="00504B78">
        <w:rPr>
          <w:b/>
          <w:sz w:val="36"/>
          <w:szCs w:val="36"/>
        </w:rPr>
        <w:t>Payments, reviews and personalised budgets</w:t>
      </w:r>
    </w:p>
    <w:p w14:paraId="28F54EB4" w14:textId="77777777" w:rsidR="00DD5439" w:rsidRDefault="00DD5439" w:rsidP="00DD5439">
      <w:pPr>
        <w:pStyle w:val="PlainText"/>
        <w:spacing w:line="264" w:lineRule="auto"/>
        <w:rPr>
          <w:sz w:val="32"/>
          <w:szCs w:val="32"/>
        </w:rPr>
      </w:pPr>
    </w:p>
    <w:p w14:paraId="65D911A0" w14:textId="77777777" w:rsidR="00DD5439" w:rsidRPr="00794B21" w:rsidRDefault="00DD5439" w:rsidP="00DD5439">
      <w:pPr>
        <w:pStyle w:val="PlainText"/>
        <w:spacing w:line="264" w:lineRule="auto"/>
        <w:rPr>
          <w:b/>
          <w:sz w:val="32"/>
          <w:szCs w:val="32"/>
        </w:rPr>
      </w:pPr>
      <w:r>
        <w:rPr>
          <w:b/>
          <w:sz w:val="32"/>
          <w:szCs w:val="32"/>
        </w:rPr>
        <w:t xml:space="preserve">Impact of delays on </w:t>
      </w:r>
      <w:r w:rsidRPr="00794B21">
        <w:rPr>
          <w:b/>
          <w:sz w:val="32"/>
          <w:szCs w:val="32"/>
        </w:rPr>
        <w:t>payment</w:t>
      </w:r>
    </w:p>
    <w:p w14:paraId="538616D8" w14:textId="77777777" w:rsidR="00DD5439" w:rsidRPr="00104EB2" w:rsidRDefault="00DD5439" w:rsidP="00DD5439">
      <w:pPr>
        <w:pStyle w:val="PlainText"/>
        <w:spacing w:line="264" w:lineRule="auto"/>
        <w:rPr>
          <w:sz w:val="32"/>
          <w:szCs w:val="32"/>
        </w:rPr>
      </w:pPr>
    </w:p>
    <w:p w14:paraId="5A272FA3" w14:textId="77777777" w:rsidR="00DD5439" w:rsidRPr="00315752" w:rsidRDefault="00DD5439" w:rsidP="00DD5439">
      <w:pPr>
        <w:pStyle w:val="PlainText"/>
        <w:spacing w:line="264" w:lineRule="auto"/>
        <w:rPr>
          <w:b/>
          <w:sz w:val="32"/>
          <w:szCs w:val="32"/>
        </w:rPr>
      </w:pPr>
      <w:proofErr w:type="gramStart"/>
      <w:r w:rsidRPr="00315752">
        <w:rPr>
          <w:b/>
          <w:sz w:val="32"/>
          <w:szCs w:val="32"/>
        </w:rPr>
        <w:t>That a direct line of contact is established between the client and the claims team to increase communication and the speed of payments.</w:t>
      </w:r>
      <w:proofErr w:type="gramEnd"/>
    </w:p>
    <w:p w14:paraId="2C5B71E2" w14:textId="77777777" w:rsidR="00DD5439" w:rsidRDefault="00DD5439" w:rsidP="00DD5439">
      <w:pPr>
        <w:pStyle w:val="PlainText"/>
        <w:spacing w:line="264" w:lineRule="auto"/>
        <w:rPr>
          <w:sz w:val="32"/>
          <w:szCs w:val="32"/>
        </w:rPr>
      </w:pPr>
    </w:p>
    <w:p w14:paraId="50FE89DA" w14:textId="77777777" w:rsidR="00DB473B" w:rsidRDefault="00DB473B" w:rsidP="00DD5439">
      <w:pPr>
        <w:pStyle w:val="PlainText"/>
        <w:spacing w:line="264" w:lineRule="auto"/>
        <w:rPr>
          <w:sz w:val="32"/>
          <w:szCs w:val="32"/>
        </w:rPr>
      </w:pPr>
    </w:p>
    <w:p w14:paraId="4B2CB3A2" w14:textId="77777777" w:rsidR="00DD5439" w:rsidRDefault="00DD5439" w:rsidP="00240C80">
      <w:pPr>
        <w:pStyle w:val="PlainText"/>
        <w:spacing w:line="264" w:lineRule="auto"/>
        <w:ind w:left="567"/>
        <w:rPr>
          <w:sz w:val="32"/>
          <w:szCs w:val="32"/>
        </w:rPr>
      </w:pPr>
      <w:r>
        <w:rPr>
          <w:sz w:val="32"/>
          <w:szCs w:val="32"/>
        </w:rPr>
        <w:lastRenderedPageBreak/>
        <w:t xml:space="preserve">Clients continue to report problems with processing claim forms such as forms returned due to minor errors leading to delays with payment. These problems could be resolved with a direct line of contact.  </w:t>
      </w:r>
    </w:p>
    <w:p w14:paraId="0CF4211A" w14:textId="77777777" w:rsidR="00DD5439" w:rsidRPr="00104EB2" w:rsidRDefault="00DD5439" w:rsidP="00240C80">
      <w:pPr>
        <w:pStyle w:val="PlainText"/>
        <w:spacing w:line="264" w:lineRule="auto"/>
        <w:ind w:left="567"/>
        <w:rPr>
          <w:sz w:val="32"/>
          <w:szCs w:val="32"/>
        </w:rPr>
      </w:pPr>
    </w:p>
    <w:p w14:paraId="0CA68E5B" w14:textId="77777777" w:rsidR="00DD5439" w:rsidRPr="00315752" w:rsidRDefault="00DD5439" w:rsidP="00DD5439">
      <w:pPr>
        <w:pStyle w:val="PlainText"/>
        <w:spacing w:line="264" w:lineRule="auto"/>
        <w:rPr>
          <w:b/>
          <w:sz w:val="32"/>
          <w:szCs w:val="32"/>
        </w:rPr>
      </w:pPr>
      <w:proofErr w:type="gramStart"/>
      <w:r w:rsidRPr="00315752">
        <w:rPr>
          <w:b/>
          <w:sz w:val="32"/>
          <w:szCs w:val="32"/>
        </w:rPr>
        <w:t>That clients</w:t>
      </w:r>
      <w:proofErr w:type="gramEnd"/>
      <w:r w:rsidRPr="00315752">
        <w:rPr>
          <w:b/>
          <w:sz w:val="32"/>
          <w:szCs w:val="32"/>
        </w:rPr>
        <w:t xml:space="preserve"> whose personal budgets exceed the cap are contacted well in advance to discuss solutions and receive support in adapting to the cut in the level of support. </w:t>
      </w:r>
    </w:p>
    <w:p w14:paraId="6CAFFD77" w14:textId="77777777" w:rsidR="00DD5439" w:rsidRDefault="00DD5439" w:rsidP="00DD5439">
      <w:pPr>
        <w:pStyle w:val="PlainText"/>
        <w:spacing w:line="264" w:lineRule="auto"/>
        <w:rPr>
          <w:sz w:val="32"/>
          <w:szCs w:val="32"/>
        </w:rPr>
      </w:pPr>
    </w:p>
    <w:p w14:paraId="369BB837" w14:textId="77777777" w:rsidR="00DD5439" w:rsidRDefault="00DD5439" w:rsidP="00240C80">
      <w:pPr>
        <w:pStyle w:val="PlainText"/>
        <w:spacing w:line="264" w:lineRule="auto"/>
        <w:ind w:left="567"/>
        <w:rPr>
          <w:sz w:val="32"/>
          <w:szCs w:val="32"/>
        </w:rPr>
      </w:pPr>
      <w:r>
        <w:rPr>
          <w:sz w:val="32"/>
          <w:szCs w:val="32"/>
        </w:rPr>
        <w:t>In 2016, the cap on personalised budget was £40,800. As of 1</w:t>
      </w:r>
      <w:r w:rsidRPr="00315752">
        <w:rPr>
          <w:sz w:val="32"/>
          <w:szCs w:val="32"/>
          <w:vertAlign w:val="superscript"/>
        </w:rPr>
        <w:t>st</w:t>
      </w:r>
      <w:r>
        <w:rPr>
          <w:sz w:val="32"/>
          <w:szCs w:val="32"/>
        </w:rPr>
        <w:t xml:space="preserve"> April 2019, people will be able to claim up to £59,200. This is welcomed and should reduce the number of people who exceed the upper limit. </w:t>
      </w:r>
    </w:p>
    <w:p w14:paraId="0EF6E4BC" w14:textId="77777777" w:rsidR="00DD5439" w:rsidRDefault="00DD5439" w:rsidP="00DD5439">
      <w:pPr>
        <w:pStyle w:val="PlainText"/>
        <w:spacing w:line="264" w:lineRule="auto"/>
        <w:rPr>
          <w:sz w:val="32"/>
          <w:szCs w:val="32"/>
        </w:rPr>
      </w:pPr>
    </w:p>
    <w:p w14:paraId="30B1B01A" w14:textId="77777777" w:rsidR="00DD5439" w:rsidRPr="00FF201B" w:rsidRDefault="00DD5439" w:rsidP="00DD5439">
      <w:pPr>
        <w:spacing w:line="264" w:lineRule="auto"/>
        <w:rPr>
          <w:b/>
          <w:sz w:val="32"/>
          <w:szCs w:val="32"/>
        </w:rPr>
      </w:pPr>
      <w:r w:rsidRPr="00FF201B">
        <w:rPr>
          <w:b/>
          <w:sz w:val="32"/>
          <w:szCs w:val="32"/>
        </w:rPr>
        <w:t>Introduction of a float system of payment</w:t>
      </w:r>
    </w:p>
    <w:p w14:paraId="2BBDAAF1" w14:textId="77777777" w:rsidR="00DD5439" w:rsidRDefault="00DD5439" w:rsidP="00DD5439">
      <w:pPr>
        <w:pStyle w:val="PlainText"/>
        <w:spacing w:line="264" w:lineRule="auto"/>
        <w:rPr>
          <w:sz w:val="32"/>
          <w:szCs w:val="32"/>
        </w:rPr>
      </w:pPr>
    </w:p>
    <w:p w14:paraId="26539CB2" w14:textId="77777777" w:rsidR="00DD5439" w:rsidRDefault="00DD5439" w:rsidP="00DD5439">
      <w:pPr>
        <w:pStyle w:val="PlainText"/>
        <w:spacing w:line="264" w:lineRule="auto"/>
        <w:rPr>
          <w:b/>
          <w:sz w:val="32"/>
          <w:szCs w:val="32"/>
        </w:rPr>
      </w:pPr>
      <w:r w:rsidRPr="00AB304C">
        <w:rPr>
          <w:b/>
          <w:sz w:val="32"/>
          <w:szCs w:val="32"/>
        </w:rPr>
        <w:t>New recommendation:</w:t>
      </w:r>
      <w:r>
        <w:rPr>
          <w:b/>
          <w:sz w:val="32"/>
          <w:szCs w:val="32"/>
        </w:rPr>
        <w:t xml:space="preserve"> That a float system is introduced to enable clients to pay for their support in a timely manner whilst awaiting money from Access to Work.  </w:t>
      </w:r>
    </w:p>
    <w:p w14:paraId="28E56F08" w14:textId="77777777" w:rsidR="00504B78" w:rsidRPr="00AB304C" w:rsidRDefault="00504B78" w:rsidP="00DD5439">
      <w:pPr>
        <w:pStyle w:val="PlainText"/>
        <w:spacing w:line="264" w:lineRule="auto"/>
        <w:rPr>
          <w:b/>
          <w:sz w:val="32"/>
          <w:szCs w:val="32"/>
        </w:rPr>
      </w:pPr>
    </w:p>
    <w:p w14:paraId="70AF1487" w14:textId="77777777" w:rsidR="00DD5439" w:rsidRPr="00794B21" w:rsidRDefault="00DD5439" w:rsidP="00DD5439">
      <w:pPr>
        <w:pStyle w:val="PlainText"/>
        <w:spacing w:line="264" w:lineRule="auto"/>
        <w:rPr>
          <w:b/>
          <w:sz w:val="32"/>
          <w:szCs w:val="32"/>
        </w:rPr>
      </w:pPr>
      <w:r w:rsidRPr="00794B21">
        <w:rPr>
          <w:b/>
          <w:sz w:val="32"/>
          <w:szCs w:val="32"/>
        </w:rPr>
        <w:t>Flexibility of support worker hours, payments and recruitment</w:t>
      </w:r>
      <w:r>
        <w:rPr>
          <w:b/>
          <w:sz w:val="32"/>
          <w:szCs w:val="32"/>
        </w:rPr>
        <w:t>:</w:t>
      </w:r>
    </w:p>
    <w:p w14:paraId="07B38445" w14:textId="77777777" w:rsidR="00DD5439" w:rsidRDefault="00DD5439" w:rsidP="00DD5439">
      <w:pPr>
        <w:pStyle w:val="PlainText"/>
        <w:spacing w:line="264" w:lineRule="auto"/>
        <w:rPr>
          <w:sz w:val="32"/>
          <w:szCs w:val="32"/>
        </w:rPr>
      </w:pPr>
    </w:p>
    <w:p w14:paraId="0CE5FD0C" w14:textId="77777777" w:rsidR="00DD5439" w:rsidRPr="00794B21" w:rsidRDefault="00DD5439" w:rsidP="00DD5439">
      <w:pPr>
        <w:pStyle w:val="PlainText"/>
        <w:spacing w:line="264" w:lineRule="auto"/>
        <w:rPr>
          <w:b/>
          <w:sz w:val="32"/>
          <w:szCs w:val="32"/>
        </w:rPr>
      </w:pPr>
      <w:proofErr w:type="gramStart"/>
      <w:r w:rsidRPr="00794B21">
        <w:rPr>
          <w:b/>
          <w:sz w:val="32"/>
          <w:szCs w:val="32"/>
        </w:rPr>
        <w:t>That advisors</w:t>
      </w:r>
      <w:proofErr w:type="gramEnd"/>
      <w:r w:rsidRPr="00794B21">
        <w:rPr>
          <w:b/>
          <w:sz w:val="32"/>
          <w:szCs w:val="32"/>
        </w:rPr>
        <w:t xml:space="preserve"> must promote choice and flexibility in how the hours for a support worker are allocated. </w:t>
      </w:r>
    </w:p>
    <w:p w14:paraId="6E296EC1" w14:textId="77777777" w:rsidR="00DD5439" w:rsidRDefault="00DD5439" w:rsidP="00DD5439">
      <w:pPr>
        <w:pStyle w:val="PlainText"/>
        <w:spacing w:line="264" w:lineRule="auto"/>
        <w:rPr>
          <w:sz w:val="32"/>
          <w:szCs w:val="32"/>
        </w:rPr>
      </w:pPr>
    </w:p>
    <w:p w14:paraId="468AC132" w14:textId="77777777" w:rsidR="00DD5439" w:rsidRDefault="00DD5439" w:rsidP="005803BD">
      <w:pPr>
        <w:pStyle w:val="PlainText"/>
        <w:spacing w:line="264" w:lineRule="auto"/>
        <w:ind w:left="567"/>
        <w:rPr>
          <w:sz w:val="32"/>
          <w:szCs w:val="32"/>
        </w:rPr>
      </w:pPr>
      <w:r>
        <w:rPr>
          <w:sz w:val="32"/>
          <w:szCs w:val="32"/>
        </w:rPr>
        <w:t xml:space="preserve">There are many examples highlighting inconsistency of support worker hours.  </w:t>
      </w:r>
    </w:p>
    <w:p w14:paraId="54228855" w14:textId="77777777" w:rsidR="00DD5439" w:rsidRPr="00104EB2" w:rsidRDefault="00DD5439" w:rsidP="00DD5439">
      <w:pPr>
        <w:pStyle w:val="PlainText"/>
        <w:spacing w:line="264" w:lineRule="auto"/>
        <w:rPr>
          <w:sz w:val="32"/>
          <w:szCs w:val="32"/>
        </w:rPr>
      </w:pPr>
    </w:p>
    <w:p w14:paraId="4BD517AB" w14:textId="77777777" w:rsidR="00DD5439" w:rsidRDefault="00DD5439" w:rsidP="00DD5439">
      <w:pPr>
        <w:pStyle w:val="PlainText"/>
        <w:spacing w:line="264" w:lineRule="auto"/>
        <w:rPr>
          <w:b/>
          <w:sz w:val="32"/>
          <w:szCs w:val="32"/>
        </w:rPr>
      </w:pPr>
      <w:r w:rsidRPr="004A2342">
        <w:rPr>
          <w:b/>
          <w:sz w:val="32"/>
          <w:szCs w:val="32"/>
        </w:rPr>
        <w:t>That guidance on salary / payments for support workers are made available.</w:t>
      </w:r>
    </w:p>
    <w:p w14:paraId="48F9DF73" w14:textId="77777777" w:rsidR="00DD5439" w:rsidRDefault="00DD5439" w:rsidP="00DD5439">
      <w:pPr>
        <w:pStyle w:val="PlainText"/>
        <w:spacing w:line="264" w:lineRule="auto"/>
        <w:rPr>
          <w:sz w:val="32"/>
          <w:szCs w:val="32"/>
        </w:rPr>
      </w:pPr>
    </w:p>
    <w:p w14:paraId="34FE20EF" w14:textId="77777777" w:rsidR="00DD5439" w:rsidRPr="004A2342" w:rsidRDefault="00DD5439" w:rsidP="005803BD">
      <w:pPr>
        <w:pStyle w:val="PlainText"/>
        <w:spacing w:line="264" w:lineRule="auto"/>
        <w:ind w:left="567"/>
        <w:rPr>
          <w:sz w:val="32"/>
          <w:szCs w:val="32"/>
        </w:rPr>
      </w:pPr>
      <w:r w:rsidRPr="004A2342">
        <w:rPr>
          <w:sz w:val="32"/>
          <w:szCs w:val="32"/>
        </w:rPr>
        <w:t>Access to Work has not released any information in this regard.</w:t>
      </w:r>
    </w:p>
    <w:p w14:paraId="144248B8" w14:textId="77777777" w:rsidR="00DD5439" w:rsidRDefault="00DD5439" w:rsidP="00DD5439">
      <w:pPr>
        <w:pStyle w:val="PlainText"/>
        <w:spacing w:line="264" w:lineRule="auto"/>
        <w:rPr>
          <w:sz w:val="32"/>
          <w:szCs w:val="32"/>
        </w:rPr>
      </w:pPr>
    </w:p>
    <w:p w14:paraId="4FFB43BD" w14:textId="77777777" w:rsidR="00DB473B" w:rsidRDefault="00DB473B" w:rsidP="00DD5439">
      <w:pPr>
        <w:pStyle w:val="PlainText"/>
        <w:spacing w:line="264" w:lineRule="auto"/>
        <w:rPr>
          <w:b/>
          <w:sz w:val="32"/>
          <w:szCs w:val="32"/>
        </w:rPr>
      </w:pPr>
      <w:bookmarkStart w:id="10" w:name="_Toc444178926"/>
      <w:bookmarkStart w:id="11" w:name="_Toc446407561"/>
    </w:p>
    <w:p w14:paraId="756297CD" w14:textId="77777777" w:rsidR="00DB473B" w:rsidRDefault="00DB473B" w:rsidP="00DD5439">
      <w:pPr>
        <w:pStyle w:val="PlainText"/>
        <w:spacing w:line="264" w:lineRule="auto"/>
        <w:rPr>
          <w:b/>
          <w:sz w:val="32"/>
          <w:szCs w:val="32"/>
        </w:rPr>
      </w:pPr>
    </w:p>
    <w:p w14:paraId="6266941F" w14:textId="77777777" w:rsidR="00DB473B" w:rsidRDefault="00DB473B" w:rsidP="00DD5439">
      <w:pPr>
        <w:pStyle w:val="PlainText"/>
        <w:spacing w:line="264" w:lineRule="auto"/>
        <w:rPr>
          <w:b/>
          <w:sz w:val="32"/>
          <w:szCs w:val="32"/>
        </w:rPr>
      </w:pPr>
    </w:p>
    <w:p w14:paraId="4DEC70CB" w14:textId="77777777" w:rsidR="00DD5439" w:rsidRPr="00A61DA1" w:rsidRDefault="00DD5439" w:rsidP="00DD5439">
      <w:pPr>
        <w:pStyle w:val="PlainText"/>
        <w:spacing w:line="264" w:lineRule="auto"/>
        <w:rPr>
          <w:b/>
          <w:sz w:val="32"/>
          <w:szCs w:val="32"/>
        </w:rPr>
      </w:pPr>
      <w:r w:rsidRPr="00A61DA1">
        <w:rPr>
          <w:b/>
          <w:sz w:val="32"/>
          <w:szCs w:val="32"/>
        </w:rPr>
        <w:lastRenderedPageBreak/>
        <w:t xml:space="preserve">That advisors recognise the differing travel needs of individual clients, in relation to both their personal abilities and the requirements of their job. This includes implementing a more flexible approach for people with sight loss who are unable to drive </w:t>
      </w:r>
      <w:proofErr w:type="spellStart"/>
      <w:r w:rsidRPr="00A61DA1">
        <w:rPr>
          <w:b/>
          <w:sz w:val="32"/>
          <w:szCs w:val="32"/>
        </w:rPr>
        <w:t>motability</w:t>
      </w:r>
      <w:proofErr w:type="spellEnd"/>
      <w:r w:rsidRPr="00A61DA1">
        <w:rPr>
          <w:b/>
          <w:sz w:val="32"/>
          <w:szCs w:val="32"/>
        </w:rPr>
        <w:t xml:space="preserve"> vehicles.</w:t>
      </w:r>
      <w:bookmarkEnd w:id="10"/>
      <w:bookmarkEnd w:id="11"/>
      <w:r w:rsidRPr="00A61DA1">
        <w:rPr>
          <w:b/>
          <w:sz w:val="32"/>
          <w:szCs w:val="32"/>
        </w:rPr>
        <w:t xml:space="preserve"> </w:t>
      </w:r>
    </w:p>
    <w:p w14:paraId="02AFED32" w14:textId="77777777" w:rsidR="00DD5439" w:rsidRPr="00A61DA1" w:rsidRDefault="00DD5439" w:rsidP="00DD5439">
      <w:pPr>
        <w:pStyle w:val="PlainText"/>
        <w:spacing w:line="264" w:lineRule="auto"/>
        <w:rPr>
          <w:sz w:val="32"/>
          <w:szCs w:val="32"/>
        </w:rPr>
      </w:pPr>
    </w:p>
    <w:p w14:paraId="322B5BA6" w14:textId="77777777" w:rsidR="00DD5439" w:rsidRPr="00A61DA1" w:rsidRDefault="00DD5439" w:rsidP="005803BD">
      <w:pPr>
        <w:pStyle w:val="PlainText"/>
        <w:spacing w:line="264" w:lineRule="auto"/>
        <w:ind w:left="567"/>
        <w:rPr>
          <w:sz w:val="32"/>
          <w:szCs w:val="32"/>
        </w:rPr>
      </w:pPr>
      <w:r w:rsidRPr="00A61DA1">
        <w:rPr>
          <w:sz w:val="32"/>
          <w:szCs w:val="32"/>
        </w:rPr>
        <w:t xml:space="preserve">This remains varied. </w:t>
      </w:r>
    </w:p>
    <w:p w14:paraId="4467C9E5" w14:textId="77777777" w:rsidR="00DD5439" w:rsidRPr="00A61DA1" w:rsidRDefault="00DD5439" w:rsidP="00DD5439">
      <w:pPr>
        <w:pStyle w:val="PlainText"/>
        <w:spacing w:line="264" w:lineRule="auto"/>
        <w:rPr>
          <w:b/>
          <w:sz w:val="32"/>
          <w:szCs w:val="32"/>
        </w:rPr>
      </w:pPr>
    </w:p>
    <w:p w14:paraId="5CB937D2" w14:textId="77777777" w:rsidR="00DD5439" w:rsidRPr="00A61DA1" w:rsidRDefault="00DD5439" w:rsidP="00DD5439">
      <w:pPr>
        <w:pStyle w:val="PlainText"/>
        <w:spacing w:line="264" w:lineRule="auto"/>
        <w:rPr>
          <w:b/>
          <w:sz w:val="32"/>
          <w:szCs w:val="32"/>
        </w:rPr>
      </w:pPr>
      <w:r w:rsidRPr="00A61DA1">
        <w:rPr>
          <w:b/>
          <w:sz w:val="32"/>
          <w:szCs w:val="32"/>
        </w:rPr>
        <w:t xml:space="preserve">New recommendation: </w:t>
      </w:r>
      <w:r>
        <w:rPr>
          <w:b/>
          <w:sz w:val="32"/>
          <w:szCs w:val="32"/>
        </w:rPr>
        <w:t xml:space="preserve">That advisors are more responsive to the changing needs of the client within the fare within work scheme. Allocating a budget would achieve greater flexibility for the client.  </w:t>
      </w:r>
    </w:p>
    <w:p w14:paraId="26442FC9" w14:textId="04E15735" w:rsidR="00DD5439" w:rsidRPr="00104EB2" w:rsidRDefault="00DD5439" w:rsidP="00DD5439">
      <w:pPr>
        <w:pStyle w:val="PlainText"/>
        <w:spacing w:line="264" w:lineRule="auto"/>
        <w:rPr>
          <w:sz w:val="32"/>
          <w:szCs w:val="32"/>
        </w:rPr>
      </w:pPr>
    </w:p>
    <w:p w14:paraId="4C2F3B9B" w14:textId="77777777" w:rsidR="00DD5439" w:rsidRPr="00916118" w:rsidRDefault="00DD5439" w:rsidP="00DD5439">
      <w:pPr>
        <w:pStyle w:val="PlainText"/>
        <w:spacing w:line="264" w:lineRule="auto"/>
        <w:rPr>
          <w:b/>
          <w:sz w:val="32"/>
          <w:szCs w:val="32"/>
        </w:rPr>
      </w:pPr>
      <w:r w:rsidRPr="00916118">
        <w:rPr>
          <w:b/>
          <w:sz w:val="32"/>
          <w:szCs w:val="32"/>
        </w:rPr>
        <w:t xml:space="preserve">That Access to Work contacts people with sight loss giving them advanced notice of their claim period coming to an end.  </w:t>
      </w:r>
    </w:p>
    <w:p w14:paraId="4B0E7AAE" w14:textId="77777777" w:rsidR="00DD5439" w:rsidRDefault="00DD5439" w:rsidP="00DD5439">
      <w:pPr>
        <w:pStyle w:val="PlainText"/>
        <w:spacing w:line="264" w:lineRule="auto"/>
        <w:rPr>
          <w:sz w:val="32"/>
          <w:szCs w:val="32"/>
        </w:rPr>
      </w:pPr>
    </w:p>
    <w:p w14:paraId="05854918" w14:textId="77777777" w:rsidR="00DD5439" w:rsidRPr="00916118" w:rsidRDefault="00DD5439" w:rsidP="005803BD">
      <w:pPr>
        <w:pStyle w:val="PlainText"/>
        <w:spacing w:line="264" w:lineRule="auto"/>
        <w:ind w:left="567"/>
        <w:rPr>
          <w:sz w:val="32"/>
          <w:szCs w:val="32"/>
        </w:rPr>
      </w:pPr>
      <w:r>
        <w:rPr>
          <w:sz w:val="32"/>
          <w:szCs w:val="32"/>
        </w:rPr>
        <w:t xml:space="preserve">This is causing considerable concern and anxiety for many. </w:t>
      </w:r>
    </w:p>
    <w:p w14:paraId="6551D610" w14:textId="77777777" w:rsidR="00DD5439" w:rsidRDefault="00DD5439" w:rsidP="00DD5439">
      <w:pPr>
        <w:pStyle w:val="PlainText"/>
        <w:spacing w:line="264" w:lineRule="auto"/>
        <w:rPr>
          <w:sz w:val="32"/>
          <w:szCs w:val="32"/>
        </w:rPr>
      </w:pPr>
    </w:p>
    <w:p w14:paraId="0F8E146F" w14:textId="77777777" w:rsidR="00DD5439" w:rsidRDefault="00DD5439" w:rsidP="00DD5439">
      <w:pPr>
        <w:pStyle w:val="PlainText"/>
        <w:spacing w:line="264" w:lineRule="auto"/>
        <w:rPr>
          <w:b/>
          <w:sz w:val="32"/>
          <w:szCs w:val="32"/>
        </w:rPr>
      </w:pPr>
      <w:r w:rsidRPr="001F6378">
        <w:rPr>
          <w:b/>
          <w:sz w:val="32"/>
          <w:szCs w:val="32"/>
        </w:rPr>
        <w:t xml:space="preserve">New recommendation: </w:t>
      </w:r>
      <w:r w:rsidRPr="00C245B5">
        <w:rPr>
          <w:b/>
          <w:sz w:val="32"/>
          <w:szCs w:val="32"/>
        </w:rPr>
        <w:t xml:space="preserve">That all clients are provided with 3 months advanced notification, in their preferred format, of their renewal date. </w:t>
      </w:r>
    </w:p>
    <w:p w14:paraId="111EA3A6" w14:textId="77777777" w:rsidR="005803BD" w:rsidRPr="00C245B5" w:rsidRDefault="005803BD" w:rsidP="00DD5439">
      <w:pPr>
        <w:pStyle w:val="PlainText"/>
        <w:spacing w:line="264" w:lineRule="auto"/>
        <w:rPr>
          <w:b/>
          <w:sz w:val="32"/>
          <w:szCs w:val="32"/>
        </w:rPr>
      </w:pPr>
    </w:p>
    <w:p w14:paraId="56CBBEC1" w14:textId="77777777" w:rsidR="00DD5439" w:rsidRDefault="00DD5439" w:rsidP="00DD5439">
      <w:pPr>
        <w:pStyle w:val="PlainText"/>
        <w:spacing w:line="264" w:lineRule="auto"/>
        <w:rPr>
          <w:b/>
          <w:sz w:val="32"/>
          <w:szCs w:val="32"/>
        </w:rPr>
      </w:pPr>
      <w:r w:rsidRPr="001E3477">
        <w:rPr>
          <w:b/>
          <w:sz w:val="32"/>
          <w:szCs w:val="32"/>
        </w:rPr>
        <w:t xml:space="preserve">That Access to Work abandons the use of the tax threshold as a measure of eligibility for self employed applicants in favour of a more holistic assessment of a business’ viability. </w:t>
      </w:r>
    </w:p>
    <w:p w14:paraId="6161E580" w14:textId="77777777" w:rsidR="00DD5439" w:rsidRDefault="00DD5439" w:rsidP="00DD5439">
      <w:pPr>
        <w:pStyle w:val="PlainText"/>
        <w:spacing w:line="264" w:lineRule="auto"/>
        <w:rPr>
          <w:b/>
          <w:sz w:val="32"/>
          <w:szCs w:val="32"/>
        </w:rPr>
      </w:pPr>
    </w:p>
    <w:p w14:paraId="03AE5537" w14:textId="77777777" w:rsidR="00DD5439" w:rsidRPr="00A61DA1" w:rsidRDefault="00DD5439" w:rsidP="005803BD">
      <w:pPr>
        <w:tabs>
          <w:tab w:val="left" w:pos="-2410"/>
        </w:tabs>
        <w:spacing w:line="264" w:lineRule="auto"/>
        <w:ind w:left="567"/>
        <w:rPr>
          <w:sz w:val="32"/>
          <w:szCs w:val="32"/>
        </w:rPr>
      </w:pPr>
      <w:r>
        <w:rPr>
          <w:sz w:val="32"/>
          <w:szCs w:val="32"/>
        </w:rPr>
        <w:t xml:space="preserve">We have not received any new observations on this recommendation. </w:t>
      </w:r>
    </w:p>
    <w:p w14:paraId="5207E02B" w14:textId="77777777" w:rsidR="00DD5439" w:rsidRPr="005803BD" w:rsidRDefault="00DD5439" w:rsidP="00DD5439">
      <w:pPr>
        <w:spacing w:line="264" w:lineRule="auto"/>
        <w:rPr>
          <w:sz w:val="32"/>
          <w:szCs w:val="32"/>
        </w:rPr>
      </w:pPr>
    </w:p>
    <w:p w14:paraId="132FAC83" w14:textId="77777777" w:rsidR="00DD5439" w:rsidRPr="00A61DA1" w:rsidRDefault="00DD5439" w:rsidP="00DD5439">
      <w:pPr>
        <w:pStyle w:val="PlainText"/>
        <w:spacing w:line="264" w:lineRule="auto"/>
        <w:rPr>
          <w:b/>
          <w:sz w:val="32"/>
          <w:szCs w:val="32"/>
        </w:rPr>
      </w:pPr>
      <w:r w:rsidRPr="00A61DA1">
        <w:rPr>
          <w:b/>
          <w:sz w:val="32"/>
          <w:szCs w:val="32"/>
        </w:rPr>
        <w:t xml:space="preserve">That Access to Work promotes a better understanding amongst staff and clients around the scope and purpose of travel training. </w:t>
      </w:r>
    </w:p>
    <w:p w14:paraId="26F9DDBB" w14:textId="77777777" w:rsidR="00DD5439" w:rsidRPr="00A61DA1" w:rsidRDefault="00DD5439" w:rsidP="00DD5439">
      <w:pPr>
        <w:spacing w:line="264" w:lineRule="auto"/>
        <w:rPr>
          <w:sz w:val="32"/>
          <w:szCs w:val="32"/>
        </w:rPr>
      </w:pPr>
    </w:p>
    <w:p w14:paraId="5ABC14FE" w14:textId="77777777" w:rsidR="00DD5439" w:rsidRPr="00A61DA1" w:rsidRDefault="00DD5439" w:rsidP="005803BD">
      <w:pPr>
        <w:spacing w:line="264" w:lineRule="auto"/>
        <w:ind w:left="567"/>
        <w:rPr>
          <w:sz w:val="32"/>
          <w:szCs w:val="32"/>
        </w:rPr>
      </w:pPr>
      <w:r>
        <w:rPr>
          <w:sz w:val="32"/>
          <w:szCs w:val="32"/>
        </w:rPr>
        <w:t xml:space="preserve">We have not received any new observations on this recommendation. </w:t>
      </w:r>
    </w:p>
    <w:p w14:paraId="7C7E27BD" w14:textId="77777777" w:rsidR="00DD5439" w:rsidRPr="00A61DA1" w:rsidRDefault="00DD5439" w:rsidP="00DD5439">
      <w:pPr>
        <w:rPr>
          <w:sz w:val="32"/>
          <w:szCs w:val="32"/>
        </w:rPr>
      </w:pPr>
    </w:p>
    <w:p w14:paraId="0EC78B34" w14:textId="77777777" w:rsidR="00DD5439" w:rsidRDefault="00DD5439" w:rsidP="00DD5439">
      <w:pPr>
        <w:spacing w:line="264" w:lineRule="auto"/>
        <w:rPr>
          <w:sz w:val="32"/>
          <w:szCs w:val="32"/>
        </w:rPr>
      </w:pPr>
    </w:p>
    <w:p w14:paraId="18340204" w14:textId="77777777" w:rsidR="00DD5439" w:rsidRDefault="00DD5439" w:rsidP="00DD5439">
      <w:pPr>
        <w:spacing w:line="264" w:lineRule="auto"/>
        <w:rPr>
          <w:sz w:val="32"/>
          <w:szCs w:val="32"/>
        </w:rPr>
      </w:pPr>
    </w:p>
    <w:p w14:paraId="2E941CA0" w14:textId="77777777" w:rsidR="00DD5439" w:rsidRDefault="00DD5439" w:rsidP="00D30D2F">
      <w:pPr>
        <w:spacing w:line="264" w:lineRule="auto"/>
        <w:outlineLvl w:val="0"/>
        <w:rPr>
          <w:b/>
          <w:sz w:val="48"/>
          <w:szCs w:val="48"/>
        </w:rPr>
      </w:pPr>
    </w:p>
    <w:p w14:paraId="36023DCB" w14:textId="7F9276B0" w:rsidR="006E0661" w:rsidRPr="00D3366C" w:rsidRDefault="00F1044C" w:rsidP="00D30D2F">
      <w:pPr>
        <w:spacing w:line="264" w:lineRule="auto"/>
        <w:outlineLvl w:val="0"/>
        <w:rPr>
          <w:b/>
          <w:sz w:val="48"/>
          <w:szCs w:val="48"/>
        </w:rPr>
      </w:pPr>
      <w:r>
        <w:rPr>
          <w:b/>
          <w:sz w:val="48"/>
          <w:szCs w:val="48"/>
        </w:rPr>
        <w:lastRenderedPageBreak/>
        <w:t>Background</w:t>
      </w:r>
    </w:p>
    <w:p w14:paraId="6F851152" w14:textId="77777777" w:rsidR="006E0661" w:rsidRPr="000A2EFC" w:rsidRDefault="006E0661" w:rsidP="00D30D2F">
      <w:pPr>
        <w:spacing w:line="264" w:lineRule="auto"/>
        <w:rPr>
          <w:sz w:val="32"/>
          <w:szCs w:val="32"/>
        </w:rPr>
      </w:pPr>
    </w:p>
    <w:p w14:paraId="7C723845" w14:textId="4D4916B2" w:rsidR="0086369F" w:rsidRPr="00D93B46" w:rsidRDefault="000A2EFC" w:rsidP="0086369F">
      <w:pPr>
        <w:spacing w:line="264" w:lineRule="auto"/>
        <w:rPr>
          <w:sz w:val="32"/>
          <w:szCs w:val="32"/>
          <w:lang w:val="en-GB"/>
        </w:rPr>
      </w:pPr>
      <w:r>
        <w:rPr>
          <w:sz w:val="32"/>
          <w:szCs w:val="32"/>
        </w:rPr>
        <w:t xml:space="preserve">The </w:t>
      </w:r>
      <w:r w:rsidRPr="000A2EFC">
        <w:rPr>
          <w:sz w:val="32"/>
          <w:szCs w:val="32"/>
        </w:rPr>
        <w:t xml:space="preserve">Access to Work </w:t>
      </w:r>
      <w:r>
        <w:rPr>
          <w:sz w:val="32"/>
          <w:szCs w:val="32"/>
        </w:rPr>
        <w:t xml:space="preserve">scheme is available throughout the UK under the control of the </w:t>
      </w:r>
      <w:r w:rsidR="0086369F">
        <w:rPr>
          <w:sz w:val="32"/>
          <w:szCs w:val="32"/>
        </w:rPr>
        <w:t xml:space="preserve">Department of Work and Pensions (DWP). </w:t>
      </w:r>
      <w:r w:rsidR="0086369F" w:rsidRPr="00D93B46">
        <w:rPr>
          <w:sz w:val="32"/>
          <w:szCs w:val="32"/>
          <w:lang w:val="en-GB"/>
        </w:rPr>
        <w:t>Access to Work is a publicly funded employment support programme that aims to help more disabled people start or stay in work. It can provide practical and financial support if you have a disability or long term physical or mental health condition</w:t>
      </w:r>
      <w:r w:rsidR="0086369F">
        <w:rPr>
          <w:sz w:val="32"/>
          <w:szCs w:val="32"/>
          <w:lang w:val="en-GB"/>
        </w:rPr>
        <w:t xml:space="preserve"> </w:t>
      </w:r>
      <w:r w:rsidR="0086369F">
        <w:rPr>
          <w:sz w:val="32"/>
          <w:szCs w:val="32"/>
        </w:rPr>
        <w:t>(see Appendix 1)</w:t>
      </w:r>
      <w:r w:rsidR="0086369F" w:rsidRPr="00D93B46">
        <w:rPr>
          <w:sz w:val="32"/>
          <w:szCs w:val="32"/>
          <w:lang w:val="en-GB"/>
        </w:rPr>
        <w:t>.</w:t>
      </w:r>
    </w:p>
    <w:p w14:paraId="3E1F77BE" w14:textId="77777777" w:rsidR="0086369F" w:rsidRDefault="0086369F" w:rsidP="00D30D2F">
      <w:pPr>
        <w:spacing w:line="264" w:lineRule="auto"/>
        <w:rPr>
          <w:sz w:val="32"/>
          <w:szCs w:val="32"/>
        </w:rPr>
      </w:pPr>
    </w:p>
    <w:p w14:paraId="037DB0D1" w14:textId="62463D99" w:rsidR="003D308C" w:rsidRPr="003D308C" w:rsidRDefault="003D308C" w:rsidP="00D30D2F">
      <w:pPr>
        <w:spacing w:line="264" w:lineRule="auto"/>
        <w:rPr>
          <w:sz w:val="32"/>
          <w:szCs w:val="32"/>
          <w:lang w:val="en-GB"/>
        </w:rPr>
      </w:pPr>
      <w:r w:rsidRPr="003D308C">
        <w:rPr>
          <w:sz w:val="32"/>
          <w:szCs w:val="32"/>
          <w:lang w:val="en-GB"/>
        </w:rPr>
        <w:t>There are nearly 111,000 people in Wales living with sight loss</w:t>
      </w:r>
      <w:r w:rsidR="006118FA">
        <w:rPr>
          <w:rStyle w:val="FootnoteReference"/>
          <w:sz w:val="32"/>
          <w:szCs w:val="32"/>
          <w:lang w:val="en-GB"/>
        </w:rPr>
        <w:footnoteReference w:id="1"/>
      </w:r>
      <w:r w:rsidRPr="003D308C">
        <w:rPr>
          <w:sz w:val="32"/>
          <w:szCs w:val="32"/>
          <w:lang w:val="en-GB"/>
        </w:rPr>
        <w:t xml:space="preserve"> and 17,000 registered blind or partially sighted. The number of people with sight loss is set to increase by 32% by 2030 and double by 2050. </w:t>
      </w:r>
    </w:p>
    <w:p w14:paraId="0CDBD706" w14:textId="77777777" w:rsidR="003D308C" w:rsidRDefault="003D308C" w:rsidP="00D30D2F">
      <w:pPr>
        <w:spacing w:line="264" w:lineRule="auto"/>
        <w:rPr>
          <w:sz w:val="32"/>
          <w:szCs w:val="32"/>
        </w:rPr>
      </w:pPr>
    </w:p>
    <w:p w14:paraId="17AE38D3" w14:textId="77777777" w:rsidR="00D93B46" w:rsidRPr="003D308C" w:rsidRDefault="002D1AA4" w:rsidP="00D93B46">
      <w:pPr>
        <w:spacing w:line="264" w:lineRule="auto"/>
        <w:rPr>
          <w:sz w:val="32"/>
          <w:szCs w:val="32"/>
          <w:lang w:val="en-GB"/>
        </w:rPr>
      </w:pPr>
      <w:r w:rsidRPr="00D93B46">
        <w:rPr>
          <w:color w:val="000000" w:themeColor="text1"/>
          <w:sz w:val="32"/>
          <w:szCs w:val="32"/>
        </w:rPr>
        <w:t>RNIB’s research briefing ‘Key findings from Employment’</w:t>
      </w:r>
      <w:r w:rsidRPr="00D93B46">
        <w:rPr>
          <w:rStyle w:val="FootnoteReference"/>
          <w:color w:val="000000" w:themeColor="text1"/>
          <w:sz w:val="32"/>
          <w:szCs w:val="32"/>
        </w:rPr>
        <w:footnoteReference w:id="2"/>
      </w:r>
      <w:r w:rsidRPr="00D93B46">
        <w:rPr>
          <w:color w:val="000000" w:themeColor="text1"/>
          <w:sz w:val="32"/>
          <w:szCs w:val="32"/>
        </w:rPr>
        <w:t xml:space="preserve"> stated that 66% of registered blind and partially sighted people of working age are not in paid employment [2006],</w:t>
      </w:r>
      <w:r>
        <w:rPr>
          <w:sz w:val="32"/>
          <w:szCs w:val="32"/>
        </w:rPr>
        <w:t xml:space="preserve"> and that people with sight loss are nearly five times more likely to have been not in paid employment for five years or more that the general population [2009]. </w:t>
      </w:r>
      <w:r w:rsidR="00D93B46">
        <w:rPr>
          <w:sz w:val="32"/>
          <w:szCs w:val="32"/>
          <w:lang w:val="en-GB"/>
        </w:rPr>
        <w:t>In addition, research has shown that 90% of employers believe that it would be impossible or difficult to employ someone with sight loss, presenting huge barriers to finding work</w:t>
      </w:r>
      <w:r w:rsidR="00D93B46">
        <w:rPr>
          <w:rStyle w:val="FootnoteReference"/>
          <w:sz w:val="32"/>
          <w:szCs w:val="32"/>
          <w:lang w:val="en-GB"/>
        </w:rPr>
        <w:footnoteReference w:id="3"/>
      </w:r>
      <w:r w:rsidR="00D93B46">
        <w:rPr>
          <w:sz w:val="32"/>
          <w:szCs w:val="32"/>
          <w:lang w:val="en-GB"/>
        </w:rPr>
        <w:t>.</w:t>
      </w:r>
    </w:p>
    <w:p w14:paraId="29D60C51" w14:textId="77777777" w:rsidR="009D4B26" w:rsidRDefault="009D4B26" w:rsidP="00D30D2F">
      <w:pPr>
        <w:spacing w:line="264" w:lineRule="auto"/>
        <w:rPr>
          <w:sz w:val="32"/>
          <w:szCs w:val="32"/>
        </w:rPr>
      </w:pPr>
    </w:p>
    <w:p w14:paraId="504D5060" w14:textId="3272C994" w:rsidR="009D4B26" w:rsidRPr="00C245B5" w:rsidRDefault="0069213F" w:rsidP="00D30D2F">
      <w:pPr>
        <w:spacing w:line="264" w:lineRule="auto"/>
        <w:rPr>
          <w:sz w:val="32"/>
          <w:szCs w:val="32"/>
          <w:lang w:val="en-GB"/>
        </w:rPr>
      </w:pPr>
      <w:r>
        <w:rPr>
          <w:sz w:val="32"/>
          <w:szCs w:val="32"/>
          <w:lang w:val="en-GB"/>
        </w:rPr>
        <w:t xml:space="preserve">Today, </w:t>
      </w:r>
      <w:r w:rsidR="009D4B26" w:rsidRPr="00C245B5">
        <w:rPr>
          <w:sz w:val="32"/>
          <w:szCs w:val="32"/>
          <w:lang w:val="en-GB"/>
        </w:rPr>
        <w:t>“</w:t>
      </w:r>
      <w:r>
        <w:rPr>
          <w:sz w:val="32"/>
          <w:szCs w:val="32"/>
          <w:lang w:val="en-GB"/>
        </w:rPr>
        <w:t>o</w:t>
      </w:r>
      <w:r w:rsidR="009D4B26" w:rsidRPr="00C245B5">
        <w:rPr>
          <w:sz w:val="32"/>
          <w:szCs w:val="32"/>
          <w:lang w:val="en-GB"/>
        </w:rPr>
        <w:t>nly one in four registered blind or partially-sighted people of working age is in paid employment, and this number is falling”</w:t>
      </w:r>
      <w:r w:rsidR="009D4B26" w:rsidRPr="00C245B5">
        <w:rPr>
          <w:rStyle w:val="FootnoteReference"/>
          <w:sz w:val="32"/>
          <w:szCs w:val="32"/>
          <w:lang w:val="en-GB"/>
        </w:rPr>
        <w:footnoteReference w:id="4"/>
      </w:r>
      <w:r w:rsidR="009D4B26" w:rsidRPr="00C245B5">
        <w:rPr>
          <w:sz w:val="32"/>
          <w:szCs w:val="32"/>
          <w:lang w:val="en-GB"/>
        </w:rPr>
        <w:t>. In 2006, this number was 34%</w:t>
      </w:r>
      <w:r w:rsidR="009D4B26" w:rsidRPr="00C245B5">
        <w:rPr>
          <w:rStyle w:val="FootnoteReference"/>
          <w:sz w:val="32"/>
          <w:szCs w:val="32"/>
          <w:lang w:val="en-GB"/>
        </w:rPr>
        <w:footnoteReference w:id="5"/>
      </w:r>
      <w:r w:rsidR="009D4B26" w:rsidRPr="00C245B5">
        <w:rPr>
          <w:sz w:val="32"/>
          <w:szCs w:val="32"/>
          <w:lang w:val="en-GB"/>
        </w:rPr>
        <w:t>. This highlights the fall and provides clear evidence that more needs to be done to reduce unemployment amongst people with sight loss</w:t>
      </w:r>
      <w:r w:rsidR="00E85879">
        <w:rPr>
          <w:sz w:val="32"/>
          <w:szCs w:val="32"/>
          <w:lang w:val="en-GB"/>
        </w:rPr>
        <w:t xml:space="preserve"> in Wales and across the UK</w:t>
      </w:r>
      <w:r w:rsidR="009D4B26" w:rsidRPr="00C245B5">
        <w:rPr>
          <w:sz w:val="32"/>
          <w:szCs w:val="32"/>
          <w:lang w:val="en-GB"/>
        </w:rPr>
        <w:t xml:space="preserve">. </w:t>
      </w:r>
    </w:p>
    <w:p w14:paraId="38F162F3" w14:textId="77777777" w:rsidR="00D93B46" w:rsidRDefault="00D93B46" w:rsidP="00D30D2F">
      <w:pPr>
        <w:spacing w:line="264" w:lineRule="auto"/>
        <w:rPr>
          <w:sz w:val="32"/>
          <w:szCs w:val="32"/>
        </w:rPr>
      </w:pPr>
    </w:p>
    <w:p w14:paraId="537E52A4" w14:textId="77777777" w:rsidR="0086369F" w:rsidRPr="000A2EFC" w:rsidRDefault="0086369F" w:rsidP="0086369F">
      <w:pPr>
        <w:spacing w:line="264" w:lineRule="auto"/>
        <w:rPr>
          <w:sz w:val="32"/>
          <w:szCs w:val="32"/>
        </w:rPr>
      </w:pPr>
      <w:r>
        <w:rPr>
          <w:sz w:val="32"/>
          <w:szCs w:val="32"/>
        </w:rPr>
        <w:t xml:space="preserve">None of Access to Work’s functions </w:t>
      </w:r>
      <w:proofErr w:type="gramStart"/>
      <w:r>
        <w:rPr>
          <w:sz w:val="32"/>
          <w:szCs w:val="32"/>
        </w:rPr>
        <w:t>are</w:t>
      </w:r>
      <w:proofErr w:type="gramEnd"/>
      <w:r>
        <w:rPr>
          <w:sz w:val="32"/>
          <w:szCs w:val="32"/>
        </w:rPr>
        <w:t xml:space="preserve"> devolved to Wales. However, Welsh Government in its aspiration to increase the number of disabled people in employment could play a role in influencing change and improvement, as detailed within this report.     </w:t>
      </w:r>
    </w:p>
    <w:p w14:paraId="03570429" w14:textId="77777777" w:rsidR="0086369F" w:rsidRPr="009D1AE0" w:rsidRDefault="0086369F" w:rsidP="0086369F">
      <w:pPr>
        <w:spacing w:line="264" w:lineRule="auto"/>
        <w:rPr>
          <w:color w:val="000000" w:themeColor="text1"/>
          <w:sz w:val="32"/>
          <w:szCs w:val="32"/>
        </w:rPr>
      </w:pPr>
      <w:r w:rsidRPr="009D1AE0">
        <w:rPr>
          <w:color w:val="000000" w:themeColor="text1"/>
          <w:sz w:val="32"/>
          <w:szCs w:val="32"/>
        </w:rPr>
        <w:lastRenderedPageBreak/>
        <w:t xml:space="preserve">Welsh Government </w:t>
      </w:r>
      <w:r>
        <w:rPr>
          <w:color w:val="000000" w:themeColor="text1"/>
          <w:sz w:val="32"/>
          <w:szCs w:val="32"/>
        </w:rPr>
        <w:t xml:space="preserve">stated in their </w:t>
      </w:r>
      <w:r w:rsidRPr="009D1AE0">
        <w:rPr>
          <w:sz w:val="32"/>
          <w:szCs w:val="32"/>
          <w:lang w:val="en-GB"/>
        </w:rPr>
        <w:t>Employability Plan 2018</w:t>
      </w:r>
      <w:r>
        <w:rPr>
          <w:color w:val="1F497D" w:themeColor="text2"/>
          <w:sz w:val="32"/>
          <w:szCs w:val="32"/>
          <w:lang w:val="en-GB"/>
        </w:rPr>
        <w:t xml:space="preserve"> </w:t>
      </w:r>
      <w:r w:rsidRPr="009D1AE0">
        <w:rPr>
          <w:color w:val="000000" w:themeColor="text1"/>
          <w:sz w:val="32"/>
          <w:szCs w:val="32"/>
        </w:rPr>
        <w:t>that too few disabled people are in work</w:t>
      </w:r>
      <w:r>
        <w:rPr>
          <w:color w:val="000000" w:themeColor="text1"/>
          <w:sz w:val="32"/>
          <w:szCs w:val="32"/>
        </w:rPr>
        <w:t xml:space="preserve"> (</w:t>
      </w:r>
      <w:r w:rsidRPr="009D1AE0">
        <w:rPr>
          <w:color w:val="000000" w:themeColor="text1"/>
          <w:sz w:val="32"/>
          <w:szCs w:val="32"/>
        </w:rPr>
        <w:t>around 45% of those of working age</w:t>
      </w:r>
      <w:r>
        <w:rPr>
          <w:color w:val="000000" w:themeColor="text1"/>
          <w:sz w:val="32"/>
          <w:szCs w:val="32"/>
        </w:rPr>
        <w:t>),</w:t>
      </w:r>
      <w:r w:rsidRPr="009D1AE0">
        <w:rPr>
          <w:color w:val="000000" w:themeColor="text1"/>
          <w:sz w:val="32"/>
          <w:szCs w:val="32"/>
        </w:rPr>
        <w:t xml:space="preserve"> and </w:t>
      </w:r>
      <w:r>
        <w:rPr>
          <w:color w:val="000000" w:themeColor="text1"/>
          <w:sz w:val="32"/>
          <w:szCs w:val="32"/>
        </w:rPr>
        <w:t xml:space="preserve">that </w:t>
      </w:r>
      <w:r w:rsidRPr="009D1AE0">
        <w:rPr>
          <w:color w:val="000000" w:themeColor="text1"/>
          <w:sz w:val="32"/>
          <w:szCs w:val="32"/>
        </w:rPr>
        <w:t xml:space="preserve">they will work </w:t>
      </w:r>
      <w:r>
        <w:rPr>
          <w:color w:val="000000" w:themeColor="text1"/>
          <w:sz w:val="32"/>
          <w:szCs w:val="32"/>
        </w:rPr>
        <w:t xml:space="preserve">with </w:t>
      </w:r>
      <w:r w:rsidRPr="009D1AE0">
        <w:rPr>
          <w:color w:val="000000" w:themeColor="text1"/>
          <w:sz w:val="32"/>
          <w:szCs w:val="32"/>
        </w:rPr>
        <w:t xml:space="preserve">partners to address the issues behind this, including employer attitudes, job design and working practices.  </w:t>
      </w:r>
    </w:p>
    <w:p w14:paraId="3C47513E" w14:textId="77777777" w:rsidR="0086369F" w:rsidRDefault="0086369F" w:rsidP="0086369F">
      <w:pPr>
        <w:spacing w:line="264" w:lineRule="auto"/>
        <w:rPr>
          <w:color w:val="1F497D" w:themeColor="text2"/>
          <w:sz w:val="32"/>
          <w:szCs w:val="32"/>
        </w:rPr>
      </w:pPr>
    </w:p>
    <w:p w14:paraId="170481C8" w14:textId="77777777" w:rsidR="0086369F" w:rsidRPr="00B419A6" w:rsidRDefault="0086369F" w:rsidP="0086369F">
      <w:pPr>
        <w:spacing w:line="264" w:lineRule="auto"/>
        <w:rPr>
          <w:sz w:val="32"/>
          <w:szCs w:val="32"/>
        </w:rPr>
      </w:pPr>
      <w:r w:rsidRPr="009D1AE0">
        <w:rPr>
          <w:sz w:val="32"/>
          <w:szCs w:val="32"/>
        </w:rPr>
        <w:t xml:space="preserve">Welsh Government will work to increase the number of employers who place emphasis on creating workplaces </w:t>
      </w:r>
      <w:r>
        <w:rPr>
          <w:sz w:val="32"/>
          <w:szCs w:val="32"/>
        </w:rPr>
        <w:t>that</w:t>
      </w:r>
      <w:r w:rsidRPr="009D1AE0">
        <w:rPr>
          <w:sz w:val="32"/>
          <w:szCs w:val="32"/>
        </w:rPr>
        <w:t xml:space="preserve"> are inclusive and supportive environments for disabled people and those with long-term health conditions. </w:t>
      </w:r>
      <w:r>
        <w:rPr>
          <w:sz w:val="32"/>
          <w:szCs w:val="32"/>
        </w:rPr>
        <w:t xml:space="preserve">Raising awareness of the Access to Work scheme is an important element of this and we welcome </w:t>
      </w:r>
      <w:r w:rsidRPr="00B419A6">
        <w:rPr>
          <w:sz w:val="32"/>
          <w:szCs w:val="32"/>
        </w:rPr>
        <w:t>Welsh Government establishing appropriate ten</w:t>
      </w:r>
      <w:r>
        <w:rPr>
          <w:sz w:val="32"/>
          <w:szCs w:val="32"/>
        </w:rPr>
        <w:t>-</w:t>
      </w:r>
      <w:r w:rsidRPr="00B419A6">
        <w:rPr>
          <w:sz w:val="32"/>
          <w:szCs w:val="32"/>
        </w:rPr>
        <w:t>year targets to focus employer</w:t>
      </w:r>
      <w:r>
        <w:rPr>
          <w:sz w:val="32"/>
          <w:szCs w:val="32"/>
        </w:rPr>
        <w:t>’</w:t>
      </w:r>
      <w:r w:rsidRPr="00B419A6">
        <w:rPr>
          <w:sz w:val="32"/>
          <w:szCs w:val="32"/>
        </w:rPr>
        <w:t xml:space="preserve">s efforts to get more disabled people into employment. </w:t>
      </w:r>
    </w:p>
    <w:p w14:paraId="22F3895C" w14:textId="77777777" w:rsidR="0086369F" w:rsidRDefault="0086369F" w:rsidP="0086369F">
      <w:pPr>
        <w:spacing w:line="264" w:lineRule="auto"/>
        <w:rPr>
          <w:sz w:val="32"/>
          <w:szCs w:val="32"/>
          <w:lang w:val="en-GB"/>
        </w:rPr>
      </w:pPr>
    </w:p>
    <w:p w14:paraId="6E387BCD" w14:textId="77777777" w:rsidR="000B1ED5" w:rsidRDefault="000B1ED5" w:rsidP="000B1ED5">
      <w:pPr>
        <w:spacing w:line="264" w:lineRule="auto"/>
        <w:rPr>
          <w:bCs/>
          <w:sz w:val="32"/>
          <w:szCs w:val="32"/>
          <w:lang w:val="en-GB"/>
        </w:rPr>
      </w:pPr>
      <w:r w:rsidRPr="00C245B5">
        <w:rPr>
          <w:sz w:val="32"/>
          <w:szCs w:val="32"/>
        </w:rPr>
        <w:t>Action 2 within the section Prosperous and Secure of the ‘Action on Disability: The Right to Independent Living’ is to increase the take-up of Access to Work in Wales.</w:t>
      </w:r>
      <w:r>
        <w:rPr>
          <w:sz w:val="32"/>
          <w:szCs w:val="32"/>
        </w:rPr>
        <w:t xml:space="preserve"> Third sector organisations in Wales wel</w:t>
      </w:r>
      <w:r w:rsidRPr="00C245B5">
        <w:rPr>
          <w:sz w:val="32"/>
          <w:szCs w:val="32"/>
        </w:rPr>
        <w:t>come Welsh Government’s commitment in “</w:t>
      </w:r>
      <w:r w:rsidRPr="00C245B5">
        <w:rPr>
          <w:bCs/>
          <w:sz w:val="32"/>
          <w:szCs w:val="32"/>
          <w:lang w:val="en-GB"/>
        </w:rPr>
        <w:t xml:space="preserve">continuing to work actively with the Department for Work and Pensions (DWP), and others through their employment support networks, and to ensure that the DWP’s Access to Work scheme is promoted and there is a significant raising </w:t>
      </w:r>
      <w:r>
        <w:rPr>
          <w:bCs/>
          <w:sz w:val="32"/>
          <w:szCs w:val="32"/>
          <w:lang w:val="en-GB"/>
        </w:rPr>
        <w:t xml:space="preserve">of </w:t>
      </w:r>
      <w:r w:rsidRPr="00C245B5">
        <w:rPr>
          <w:bCs/>
          <w:sz w:val="32"/>
          <w:szCs w:val="32"/>
          <w:lang w:val="en-GB"/>
        </w:rPr>
        <w:t>awareness with employers and individuals for how the scheme can help disabled people, those with mental health conditions and work</w:t>
      </w:r>
      <w:r>
        <w:rPr>
          <w:bCs/>
          <w:sz w:val="32"/>
          <w:szCs w:val="32"/>
          <w:lang w:val="en-GB"/>
        </w:rPr>
        <w:t>-</w:t>
      </w:r>
      <w:r w:rsidRPr="00C245B5">
        <w:rPr>
          <w:bCs/>
          <w:sz w:val="32"/>
          <w:szCs w:val="32"/>
          <w:lang w:val="en-GB"/>
        </w:rPr>
        <w:t>limiting health conditions to remain in, or to move into employment and increase the take-up of the scheme in Wales.”</w:t>
      </w:r>
      <w:r>
        <w:rPr>
          <w:bCs/>
          <w:sz w:val="32"/>
          <w:szCs w:val="32"/>
          <w:lang w:val="en-GB"/>
        </w:rPr>
        <w:t xml:space="preserve"> </w:t>
      </w:r>
    </w:p>
    <w:p w14:paraId="07F267FA" w14:textId="77777777" w:rsidR="000B1ED5" w:rsidRPr="00C245B5" w:rsidRDefault="000B1ED5" w:rsidP="000B1ED5">
      <w:pPr>
        <w:spacing w:line="264" w:lineRule="auto"/>
        <w:rPr>
          <w:bCs/>
          <w:sz w:val="32"/>
          <w:szCs w:val="32"/>
          <w:lang w:val="en-GB"/>
        </w:rPr>
      </w:pPr>
    </w:p>
    <w:p w14:paraId="798BA913" w14:textId="77777777" w:rsidR="000B1ED5" w:rsidRPr="00C245B5" w:rsidRDefault="000B1ED5" w:rsidP="000B1ED5">
      <w:pPr>
        <w:spacing w:line="264" w:lineRule="auto"/>
        <w:rPr>
          <w:bCs/>
          <w:sz w:val="32"/>
          <w:szCs w:val="32"/>
          <w:lang w:val="en-GB"/>
        </w:rPr>
      </w:pPr>
      <w:r w:rsidRPr="00C245B5">
        <w:rPr>
          <w:bCs/>
          <w:sz w:val="32"/>
          <w:szCs w:val="32"/>
          <w:lang w:val="en-GB"/>
        </w:rPr>
        <w:t>Welsh Government “recognise there is more that we need to do in partnership to help and continue raising awareness of this scheme. Therefore, we [W</w:t>
      </w:r>
      <w:r>
        <w:rPr>
          <w:bCs/>
          <w:sz w:val="32"/>
          <w:szCs w:val="32"/>
          <w:lang w:val="en-GB"/>
        </w:rPr>
        <w:t>elsh Government</w:t>
      </w:r>
      <w:r w:rsidRPr="00C245B5">
        <w:rPr>
          <w:bCs/>
          <w:sz w:val="32"/>
          <w:szCs w:val="32"/>
          <w:lang w:val="en-GB"/>
        </w:rPr>
        <w:t>] will actively promote the scheme via the appropriate fora to ensure a higher uptake of the scheme in Wales. We will also continue to build on the opportunities from gaining additional support for internships, apprenticeships where feasible, for those individuals with disabilities</w:t>
      </w:r>
      <w:r>
        <w:rPr>
          <w:rStyle w:val="FootnoteReference"/>
          <w:bCs/>
          <w:sz w:val="32"/>
          <w:szCs w:val="32"/>
          <w:lang w:val="en-GB"/>
        </w:rPr>
        <w:footnoteReference w:id="6"/>
      </w:r>
      <w:r w:rsidRPr="00C245B5">
        <w:rPr>
          <w:bCs/>
          <w:sz w:val="32"/>
          <w:szCs w:val="32"/>
          <w:lang w:val="en-GB"/>
        </w:rPr>
        <w:t>.</w:t>
      </w:r>
      <w:r>
        <w:rPr>
          <w:bCs/>
          <w:sz w:val="32"/>
          <w:szCs w:val="32"/>
          <w:lang w:val="en-GB"/>
        </w:rPr>
        <w:t xml:space="preserve">” </w:t>
      </w:r>
    </w:p>
    <w:p w14:paraId="7DE23423" w14:textId="77777777" w:rsidR="000B1ED5" w:rsidRDefault="000B1ED5" w:rsidP="000B1ED5">
      <w:pPr>
        <w:spacing w:line="264" w:lineRule="auto"/>
        <w:outlineLvl w:val="0"/>
        <w:rPr>
          <w:b/>
          <w:sz w:val="32"/>
          <w:szCs w:val="32"/>
        </w:rPr>
      </w:pPr>
    </w:p>
    <w:p w14:paraId="74350391" w14:textId="77777777" w:rsidR="007B3498" w:rsidRDefault="007B3498" w:rsidP="00D30D2F">
      <w:pPr>
        <w:spacing w:line="264" w:lineRule="auto"/>
        <w:rPr>
          <w:sz w:val="32"/>
          <w:szCs w:val="32"/>
        </w:rPr>
      </w:pPr>
    </w:p>
    <w:p w14:paraId="30D6C24B" w14:textId="77777777" w:rsidR="007B3498" w:rsidRDefault="007B3498" w:rsidP="00D30D2F">
      <w:pPr>
        <w:spacing w:line="264" w:lineRule="auto"/>
        <w:rPr>
          <w:sz w:val="32"/>
          <w:szCs w:val="32"/>
        </w:rPr>
      </w:pPr>
    </w:p>
    <w:p w14:paraId="39E89163" w14:textId="77777777" w:rsidR="007B3498" w:rsidRDefault="007B3498" w:rsidP="00D30D2F">
      <w:pPr>
        <w:spacing w:line="264" w:lineRule="auto"/>
        <w:rPr>
          <w:sz w:val="32"/>
          <w:szCs w:val="32"/>
        </w:rPr>
      </w:pPr>
    </w:p>
    <w:p w14:paraId="78D05EE8" w14:textId="42BDDE1D" w:rsidR="00D93B46" w:rsidRDefault="0086369F" w:rsidP="00D30D2F">
      <w:pPr>
        <w:spacing w:line="264" w:lineRule="auto"/>
        <w:rPr>
          <w:sz w:val="32"/>
          <w:szCs w:val="32"/>
        </w:rPr>
      </w:pPr>
      <w:r>
        <w:rPr>
          <w:sz w:val="32"/>
          <w:szCs w:val="32"/>
        </w:rPr>
        <w:lastRenderedPageBreak/>
        <w:t>I</w:t>
      </w:r>
      <w:r w:rsidR="006E0661" w:rsidRPr="00C245B5">
        <w:rPr>
          <w:sz w:val="32"/>
          <w:szCs w:val="32"/>
        </w:rPr>
        <w:t xml:space="preserve">n January 2016, Wales Council of the Blind and RNIB Cymru published a report on ‘How accessible is Access to Work in Wales’. </w:t>
      </w:r>
      <w:r w:rsidR="007264BC" w:rsidRPr="00C245B5">
        <w:rPr>
          <w:sz w:val="32"/>
          <w:szCs w:val="32"/>
        </w:rPr>
        <w:t xml:space="preserve">It came to the attention of sight loss charities in Wales that people with sight loss who were receiving support </w:t>
      </w:r>
      <w:r w:rsidR="000D2FE1" w:rsidRPr="00C245B5">
        <w:rPr>
          <w:sz w:val="32"/>
          <w:szCs w:val="32"/>
        </w:rPr>
        <w:t xml:space="preserve">through the </w:t>
      </w:r>
      <w:r w:rsidR="007264BC" w:rsidRPr="00C245B5">
        <w:rPr>
          <w:sz w:val="32"/>
          <w:szCs w:val="32"/>
        </w:rPr>
        <w:t xml:space="preserve">Access to Work </w:t>
      </w:r>
      <w:r w:rsidR="000D2FE1" w:rsidRPr="00C245B5">
        <w:rPr>
          <w:sz w:val="32"/>
          <w:szCs w:val="32"/>
        </w:rPr>
        <w:t xml:space="preserve">programme were having difficulties </w:t>
      </w:r>
      <w:r w:rsidR="00D93B46">
        <w:rPr>
          <w:sz w:val="32"/>
          <w:szCs w:val="32"/>
        </w:rPr>
        <w:t xml:space="preserve">at the application stage, during their assessment or with </w:t>
      </w:r>
      <w:r w:rsidR="000D2FE1" w:rsidRPr="00C245B5">
        <w:rPr>
          <w:sz w:val="32"/>
          <w:szCs w:val="32"/>
        </w:rPr>
        <w:t xml:space="preserve">the </w:t>
      </w:r>
      <w:r w:rsidR="00D93B46">
        <w:rPr>
          <w:sz w:val="32"/>
          <w:szCs w:val="32"/>
        </w:rPr>
        <w:t xml:space="preserve">payment and review processes. </w:t>
      </w:r>
    </w:p>
    <w:p w14:paraId="62F686CC" w14:textId="77777777" w:rsidR="00D93B46" w:rsidRDefault="00D93B46" w:rsidP="00D30D2F">
      <w:pPr>
        <w:spacing w:line="264" w:lineRule="auto"/>
        <w:rPr>
          <w:sz w:val="32"/>
          <w:szCs w:val="32"/>
        </w:rPr>
      </w:pPr>
    </w:p>
    <w:p w14:paraId="3A332491" w14:textId="6CD5D919" w:rsidR="000D2FE1" w:rsidRPr="00C245B5" w:rsidRDefault="000D2FE1" w:rsidP="00D30D2F">
      <w:pPr>
        <w:spacing w:line="264" w:lineRule="auto"/>
        <w:rPr>
          <w:sz w:val="32"/>
          <w:szCs w:val="32"/>
        </w:rPr>
      </w:pPr>
      <w:r w:rsidRPr="00C245B5">
        <w:rPr>
          <w:sz w:val="32"/>
          <w:szCs w:val="32"/>
        </w:rPr>
        <w:t xml:space="preserve">The report looked at 5 key themes: contact with clients; information; advisor skills and knowledge; assessments; and payments, reviews and </w:t>
      </w:r>
      <w:proofErr w:type="spellStart"/>
      <w:r w:rsidRPr="00C245B5">
        <w:rPr>
          <w:sz w:val="32"/>
          <w:szCs w:val="32"/>
        </w:rPr>
        <w:t>personalised</w:t>
      </w:r>
      <w:proofErr w:type="spellEnd"/>
      <w:r w:rsidRPr="00C245B5">
        <w:rPr>
          <w:sz w:val="32"/>
          <w:szCs w:val="32"/>
        </w:rPr>
        <w:t xml:space="preserve"> budgets. The report made a number of recommendations</w:t>
      </w:r>
      <w:r w:rsidR="009D4B26">
        <w:rPr>
          <w:sz w:val="32"/>
          <w:szCs w:val="32"/>
        </w:rPr>
        <w:t xml:space="preserve">. </w:t>
      </w:r>
    </w:p>
    <w:p w14:paraId="6943D789" w14:textId="77777777" w:rsidR="000D2FE1" w:rsidRPr="00C245B5" w:rsidRDefault="000D2FE1" w:rsidP="00D30D2F">
      <w:pPr>
        <w:spacing w:line="264" w:lineRule="auto"/>
        <w:rPr>
          <w:sz w:val="32"/>
          <w:szCs w:val="32"/>
        </w:rPr>
      </w:pPr>
    </w:p>
    <w:p w14:paraId="01E0A4CD" w14:textId="41D5AA5A" w:rsidR="009D1AE0" w:rsidRDefault="009D4B26" w:rsidP="00D30D2F">
      <w:pPr>
        <w:spacing w:line="264" w:lineRule="auto"/>
        <w:rPr>
          <w:sz w:val="32"/>
          <w:szCs w:val="32"/>
        </w:rPr>
      </w:pPr>
      <w:r>
        <w:rPr>
          <w:sz w:val="32"/>
          <w:szCs w:val="32"/>
        </w:rPr>
        <w:t>This report will look back over the past three years</w:t>
      </w:r>
      <w:r w:rsidR="00A74BA2">
        <w:rPr>
          <w:sz w:val="32"/>
          <w:szCs w:val="32"/>
        </w:rPr>
        <w:t xml:space="preserve"> </w:t>
      </w:r>
      <w:r w:rsidR="00D93B46">
        <w:rPr>
          <w:sz w:val="32"/>
          <w:szCs w:val="32"/>
        </w:rPr>
        <w:t>to identify any progress made and review the recomme</w:t>
      </w:r>
      <w:r w:rsidR="009D1AE0">
        <w:rPr>
          <w:sz w:val="32"/>
          <w:szCs w:val="32"/>
        </w:rPr>
        <w:t>n</w:t>
      </w:r>
      <w:r w:rsidR="00D93B46">
        <w:rPr>
          <w:sz w:val="32"/>
          <w:szCs w:val="32"/>
        </w:rPr>
        <w:t>dations</w:t>
      </w:r>
      <w:r w:rsidR="00E85879">
        <w:rPr>
          <w:sz w:val="32"/>
          <w:szCs w:val="32"/>
        </w:rPr>
        <w:t xml:space="preserve">, as well as highlight new or on-going concerns. </w:t>
      </w:r>
    </w:p>
    <w:p w14:paraId="0534E847" w14:textId="77777777" w:rsidR="00D67E17" w:rsidRDefault="00D67E17" w:rsidP="00D67E17">
      <w:pPr>
        <w:spacing w:line="264" w:lineRule="auto"/>
        <w:outlineLvl w:val="0"/>
        <w:rPr>
          <w:b/>
          <w:sz w:val="32"/>
          <w:szCs w:val="32"/>
        </w:rPr>
      </w:pPr>
    </w:p>
    <w:p w14:paraId="59BFA689" w14:textId="77777777" w:rsidR="00D67E17" w:rsidRDefault="00D67E17" w:rsidP="00D67E17">
      <w:pPr>
        <w:spacing w:line="264" w:lineRule="auto"/>
        <w:outlineLvl w:val="0"/>
        <w:rPr>
          <w:b/>
          <w:sz w:val="32"/>
          <w:szCs w:val="32"/>
        </w:rPr>
      </w:pPr>
    </w:p>
    <w:p w14:paraId="05DB5E21" w14:textId="77777777" w:rsidR="00D67E17" w:rsidRPr="007B3498" w:rsidRDefault="00D67E17" w:rsidP="00D67E17">
      <w:pPr>
        <w:spacing w:line="264" w:lineRule="auto"/>
        <w:outlineLvl w:val="0"/>
        <w:rPr>
          <w:b/>
          <w:sz w:val="48"/>
          <w:szCs w:val="48"/>
        </w:rPr>
      </w:pPr>
      <w:r w:rsidRPr="007B3498">
        <w:rPr>
          <w:b/>
          <w:sz w:val="48"/>
          <w:szCs w:val="48"/>
        </w:rPr>
        <w:t>Purpose of this report</w:t>
      </w:r>
    </w:p>
    <w:p w14:paraId="4BB6C133" w14:textId="77777777" w:rsidR="00D67E17" w:rsidRPr="00C245B5" w:rsidRDefault="00D67E17" w:rsidP="00D67E17">
      <w:pPr>
        <w:spacing w:line="264" w:lineRule="auto"/>
        <w:rPr>
          <w:sz w:val="32"/>
          <w:szCs w:val="32"/>
        </w:rPr>
      </w:pPr>
    </w:p>
    <w:p w14:paraId="3D1E979F" w14:textId="77777777" w:rsidR="00D67E17" w:rsidRPr="00C245B5" w:rsidRDefault="00D67E17" w:rsidP="00D67E17">
      <w:pPr>
        <w:spacing w:line="264" w:lineRule="auto"/>
        <w:rPr>
          <w:sz w:val="32"/>
          <w:szCs w:val="32"/>
        </w:rPr>
      </w:pPr>
      <w:r w:rsidRPr="00C245B5">
        <w:rPr>
          <w:sz w:val="32"/>
          <w:szCs w:val="32"/>
        </w:rPr>
        <w:t>This report will outline the problems that are being experienced by Access to Work applicants and recipients at the different stages of the process. The report will also reference the previous report, highlighting where changes have been made and where concerns remain 3 years on. This report will highlight the previous 5 themes that emerged from focus group discussion and case studies:</w:t>
      </w:r>
    </w:p>
    <w:p w14:paraId="59AB7D49" w14:textId="77777777" w:rsidR="00D67E17" w:rsidRPr="00C245B5" w:rsidRDefault="00D67E17" w:rsidP="00D67E17">
      <w:pPr>
        <w:spacing w:line="264" w:lineRule="auto"/>
        <w:rPr>
          <w:sz w:val="32"/>
          <w:szCs w:val="32"/>
        </w:rPr>
      </w:pPr>
    </w:p>
    <w:p w14:paraId="22F24126" w14:textId="77777777" w:rsidR="00D67E17" w:rsidRPr="00C245B5" w:rsidRDefault="00D67E17" w:rsidP="00D67E17">
      <w:pPr>
        <w:spacing w:line="264" w:lineRule="auto"/>
        <w:outlineLvl w:val="0"/>
        <w:rPr>
          <w:sz w:val="32"/>
          <w:szCs w:val="32"/>
        </w:rPr>
      </w:pPr>
      <w:r w:rsidRPr="00C245B5">
        <w:rPr>
          <w:sz w:val="32"/>
          <w:szCs w:val="32"/>
        </w:rPr>
        <w:t>Theme 1 - contact with clients</w:t>
      </w:r>
    </w:p>
    <w:p w14:paraId="42BA0A4C" w14:textId="77777777" w:rsidR="00D67E17" w:rsidRPr="00C245B5" w:rsidRDefault="00D67E17" w:rsidP="00D67E17">
      <w:pPr>
        <w:spacing w:line="264" w:lineRule="auto"/>
        <w:rPr>
          <w:sz w:val="32"/>
          <w:szCs w:val="32"/>
        </w:rPr>
      </w:pPr>
      <w:r w:rsidRPr="00C245B5">
        <w:rPr>
          <w:sz w:val="32"/>
          <w:szCs w:val="32"/>
        </w:rPr>
        <w:t>Theme 2 - provision of information</w:t>
      </w:r>
    </w:p>
    <w:p w14:paraId="7629E7FD" w14:textId="77777777" w:rsidR="00D67E17" w:rsidRPr="00C245B5" w:rsidRDefault="00D67E17" w:rsidP="00D67E17">
      <w:pPr>
        <w:spacing w:line="264" w:lineRule="auto"/>
        <w:rPr>
          <w:sz w:val="32"/>
          <w:szCs w:val="32"/>
        </w:rPr>
      </w:pPr>
      <w:r w:rsidRPr="00C245B5">
        <w:rPr>
          <w:sz w:val="32"/>
          <w:szCs w:val="32"/>
        </w:rPr>
        <w:t xml:space="preserve">Theme 3 - advisor skills and knowledge </w:t>
      </w:r>
    </w:p>
    <w:p w14:paraId="40B5C1B5" w14:textId="77777777" w:rsidR="00D67E17" w:rsidRPr="00C245B5" w:rsidRDefault="00D67E17" w:rsidP="00D67E17">
      <w:pPr>
        <w:spacing w:line="264" w:lineRule="auto"/>
        <w:rPr>
          <w:sz w:val="32"/>
          <w:szCs w:val="32"/>
        </w:rPr>
      </w:pPr>
      <w:r w:rsidRPr="00C245B5">
        <w:rPr>
          <w:sz w:val="32"/>
          <w:szCs w:val="32"/>
        </w:rPr>
        <w:t xml:space="preserve">Theme 4 - assessments; and </w:t>
      </w:r>
    </w:p>
    <w:p w14:paraId="17D50CB5" w14:textId="77777777" w:rsidR="00D67E17" w:rsidRPr="00C245B5" w:rsidRDefault="00D67E17" w:rsidP="00D67E17">
      <w:pPr>
        <w:spacing w:line="264" w:lineRule="auto"/>
        <w:rPr>
          <w:sz w:val="32"/>
          <w:szCs w:val="32"/>
        </w:rPr>
      </w:pPr>
      <w:r w:rsidRPr="00C245B5">
        <w:rPr>
          <w:sz w:val="32"/>
          <w:szCs w:val="32"/>
        </w:rPr>
        <w:t xml:space="preserve">Theme 5 </w:t>
      </w:r>
      <w:r>
        <w:rPr>
          <w:sz w:val="32"/>
          <w:szCs w:val="32"/>
        </w:rPr>
        <w:t>-</w:t>
      </w:r>
      <w:r w:rsidRPr="00C245B5">
        <w:rPr>
          <w:sz w:val="32"/>
          <w:szCs w:val="32"/>
        </w:rPr>
        <w:t xml:space="preserve"> payments</w:t>
      </w:r>
      <w:r>
        <w:rPr>
          <w:sz w:val="32"/>
          <w:szCs w:val="32"/>
        </w:rPr>
        <w:t>, reviews</w:t>
      </w:r>
      <w:r w:rsidRPr="00C245B5">
        <w:rPr>
          <w:sz w:val="32"/>
          <w:szCs w:val="32"/>
        </w:rPr>
        <w:t xml:space="preserve"> and </w:t>
      </w:r>
      <w:proofErr w:type="spellStart"/>
      <w:r w:rsidRPr="00C245B5">
        <w:rPr>
          <w:sz w:val="32"/>
          <w:szCs w:val="32"/>
        </w:rPr>
        <w:t>personalised</w:t>
      </w:r>
      <w:proofErr w:type="spellEnd"/>
      <w:r w:rsidRPr="00C245B5">
        <w:rPr>
          <w:sz w:val="32"/>
          <w:szCs w:val="32"/>
        </w:rPr>
        <w:t xml:space="preserve"> budgets </w:t>
      </w:r>
    </w:p>
    <w:p w14:paraId="635527F6" w14:textId="77777777" w:rsidR="00D67E17" w:rsidRPr="00C245B5" w:rsidRDefault="00D67E17" w:rsidP="00D67E17">
      <w:pPr>
        <w:spacing w:line="264" w:lineRule="auto"/>
        <w:rPr>
          <w:sz w:val="32"/>
          <w:szCs w:val="32"/>
        </w:rPr>
      </w:pPr>
    </w:p>
    <w:p w14:paraId="54EAE8A6" w14:textId="2A1E4A26" w:rsidR="00D67E17" w:rsidRPr="00C245B5" w:rsidRDefault="00D67E17" w:rsidP="00D67E17">
      <w:pPr>
        <w:spacing w:line="264" w:lineRule="auto"/>
        <w:rPr>
          <w:sz w:val="32"/>
          <w:szCs w:val="32"/>
        </w:rPr>
      </w:pPr>
      <w:r w:rsidRPr="00C245B5">
        <w:rPr>
          <w:sz w:val="32"/>
          <w:szCs w:val="32"/>
        </w:rPr>
        <w:t xml:space="preserve">These are addressed in turn and recommendations are given to address concerns arising. </w:t>
      </w:r>
    </w:p>
    <w:p w14:paraId="52EC11CE" w14:textId="77777777" w:rsidR="00D67E17" w:rsidRDefault="00D67E17" w:rsidP="00D67E17">
      <w:pPr>
        <w:spacing w:line="264" w:lineRule="auto"/>
        <w:outlineLvl w:val="0"/>
        <w:rPr>
          <w:b/>
          <w:sz w:val="32"/>
          <w:szCs w:val="32"/>
        </w:rPr>
      </w:pPr>
    </w:p>
    <w:p w14:paraId="2864BF32" w14:textId="77777777" w:rsidR="00D67E17" w:rsidRDefault="00D67E17" w:rsidP="00D67E17">
      <w:pPr>
        <w:spacing w:line="264" w:lineRule="auto"/>
        <w:outlineLvl w:val="0"/>
        <w:rPr>
          <w:b/>
          <w:sz w:val="32"/>
          <w:szCs w:val="32"/>
        </w:rPr>
      </w:pPr>
    </w:p>
    <w:p w14:paraId="3C07AA72" w14:textId="77777777" w:rsidR="00D67E17" w:rsidRDefault="00D67E17" w:rsidP="00D67E17">
      <w:pPr>
        <w:spacing w:line="264" w:lineRule="auto"/>
        <w:outlineLvl w:val="0"/>
        <w:rPr>
          <w:b/>
          <w:sz w:val="32"/>
          <w:szCs w:val="32"/>
        </w:rPr>
      </w:pPr>
    </w:p>
    <w:p w14:paraId="4573DC16" w14:textId="77777777" w:rsidR="00D67E17" w:rsidRPr="007B3498" w:rsidRDefault="00D67E17" w:rsidP="00D67E17">
      <w:pPr>
        <w:spacing w:line="264" w:lineRule="auto"/>
        <w:outlineLvl w:val="0"/>
        <w:rPr>
          <w:b/>
          <w:sz w:val="48"/>
          <w:szCs w:val="48"/>
        </w:rPr>
      </w:pPr>
      <w:r w:rsidRPr="007B3498">
        <w:rPr>
          <w:b/>
          <w:sz w:val="48"/>
          <w:szCs w:val="48"/>
        </w:rPr>
        <w:lastRenderedPageBreak/>
        <w:t>Context</w:t>
      </w:r>
    </w:p>
    <w:p w14:paraId="08CF0014" w14:textId="77777777" w:rsidR="00D67E17" w:rsidRPr="00C245B5" w:rsidRDefault="00D67E17" w:rsidP="00D67E17">
      <w:pPr>
        <w:spacing w:line="264" w:lineRule="auto"/>
        <w:rPr>
          <w:sz w:val="32"/>
          <w:szCs w:val="32"/>
        </w:rPr>
      </w:pPr>
    </w:p>
    <w:p w14:paraId="0842A8B4" w14:textId="08CB8157" w:rsidR="00D67E17" w:rsidRPr="00C245B5" w:rsidRDefault="00D67E17" w:rsidP="00D67E17">
      <w:pPr>
        <w:spacing w:line="264" w:lineRule="auto"/>
        <w:rPr>
          <w:sz w:val="32"/>
          <w:szCs w:val="32"/>
        </w:rPr>
      </w:pPr>
      <w:r w:rsidRPr="00C245B5">
        <w:rPr>
          <w:sz w:val="32"/>
          <w:szCs w:val="32"/>
        </w:rPr>
        <w:t>There ha</w:t>
      </w:r>
      <w:r w:rsidR="000D0E88">
        <w:rPr>
          <w:sz w:val="32"/>
          <w:szCs w:val="32"/>
        </w:rPr>
        <w:t xml:space="preserve">ve </w:t>
      </w:r>
      <w:r w:rsidRPr="00C245B5">
        <w:rPr>
          <w:sz w:val="32"/>
          <w:szCs w:val="32"/>
        </w:rPr>
        <w:t xml:space="preserve">been a number of changes to the Access to Work scheme across the UK since 2011 including an increase in funding from the UK Government and working closer with stakeholders to improve the scheme. We hope that evidence detailed within this report will help improve the scheme for the benefit of people with sight loss. </w:t>
      </w:r>
    </w:p>
    <w:p w14:paraId="004EC607" w14:textId="77777777" w:rsidR="00D67E17" w:rsidRDefault="00D67E17" w:rsidP="00D67E17">
      <w:pPr>
        <w:spacing w:line="264" w:lineRule="auto"/>
        <w:outlineLvl w:val="0"/>
        <w:rPr>
          <w:b/>
          <w:sz w:val="32"/>
          <w:szCs w:val="32"/>
        </w:rPr>
      </w:pPr>
    </w:p>
    <w:p w14:paraId="690FBCB4" w14:textId="77777777" w:rsidR="00D67E17" w:rsidRDefault="00D67E17" w:rsidP="00D67E17">
      <w:pPr>
        <w:spacing w:line="264" w:lineRule="auto"/>
        <w:outlineLvl w:val="0"/>
        <w:rPr>
          <w:b/>
          <w:sz w:val="32"/>
          <w:szCs w:val="32"/>
        </w:rPr>
      </w:pPr>
    </w:p>
    <w:p w14:paraId="1BC72E25" w14:textId="77777777" w:rsidR="00D67E17" w:rsidRPr="007B3498" w:rsidRDefault="00D67E17" w:rsidP="00D67E17">
      <w:pPr>
        <w:spacing w:line="264" w:lineRule="auto"/>
        <w:outlineLvl w:val="0"/>
        <w:rPr>
          <w:b/>
          <w:sz w:val="48"/>
          <w:szCs w:val="48"/>
        </w:rPr>
      </w:pPr>
      <w:r w:rsidRPr="007B3498">
        <w:rPr>
          <w:b/>
          <w:sz w:val="48"/>
          <w:szCs w:val="48"/>
        </w:rPr>
        <w:t>Method</w:t>
      </w:r>
    </w:p>
    <w:p w14:paraId="434200C2" w14:textId="77777777" w:rsidR="00D67E17" w:rsidRPr="00C245B5" w:rsidRDefault="00D67E17" w:rsidP="00D67E17">
      <w:pPr>
        <w:spacing w:line="264" w:lineRule="auto"/>
        <w:rPr>
          <w:sz w:val="32"/>
          <w:szCs w:val="32"/>
        </w:rPr>
      </w:pPr>
    </w:p>
    <w:p w14:paraId="5623D89C" w14:textId="77777777" w:rsidR="00D67E17" w:rsidRDefault="00D67E17" w:rsidP="00D67E17">
      <w:pPr>
        <w:spacing w:line="264" w:lineRule="auto"/>
        <w:rPr>
          <w:sz w:val="32"/>
          <w:szCs w:val="32"/>
        </w:rPr>
      </w:pPr>
      <w:r>
        <w:rPr>
          <w:sz w:val="32"/>
          <w:szCs w:val="32"/>
        </w:rPr>
        <w:t xml:space="preserve">In October 2018, 16 people with sight loss from a range of employment backgrounds, third sector organisations and representation from Wales Rehabilitation Officers Forum (WROF) attended a meeting with Access to Work to share their experiences. The meeting, held by Wales Council of the Blind, was arranged following continuing concerns raised by people with sight loss, members of the Wales Vision Forum and WROF. We have also collected case studies / comments from an additional 25 blind and partially sighted users of the service in Wales [October 2018 – April 2019]. </w:t>
      </w:r>
    </w:p>
    <w:p w14:paraId="3839B31C" w14:textId="77777777" w:rsidR="00D67E17" w:rsidRDefault="00D67E17" w:rsidP="00D67E17">
      <w:pPr>
        <w:spacing w:line="264" w:lineRule="auto"/>
        <w:rPr>
          <w:sz w:val="32"/>
          <w:szCs w:val="32"/>
        </w:rPr>
      </w:pPr>
    </w:p>
    <w:p w14:paraId="18991C3B" w14:textId="77777777" w:rsidR="00D67E17" w:rsidRPr="00C245B5" w:rsidRDefault="00D67E17" w:rsidP="00D67E17">
      <w:pPr>
        <w:spacing w:line="264" w:lineRule="auto"/>
        <w:rPr>
          <w:sz w:val="32"/>
          <w:szCs w:val="32"/>
        </w:rPr>
      </w:pPr>
      <w:r>
        <w:rPr>
          <w:sz w:val="32"/>
          <w:szCs w:val="32"/>
        </w:rPr>
        <w:t>This report highlights the experiences of people with sight loss and gives recommendations for improved performance. This report references the original ‘How Accessible is Access to Work in Wales’</w:t>
      </w:r>
      <w:r>
        <w:rPr>
          <w:rStyle w:val="FootnoteReference"/>
          <w:sz w:val="32"/>
          <w:szCs w:val="32"/>
        </w:rPr>
        <w:footnoteReference w:id="7"/>
      </w:r>
      <w:r>
        <w:rPr>
          <w:sz w:val="32"/>
          <w:szCs w:val="32"/>
        </w:rPr>
        <w:t xml:space="preserve"> and looks at what has been achieved and where improvements are still needed.</w:t>
      </w:r>
    </w:p>
    <w:p w14:paraId="44DCBBDB" w14:textId="77777777" w:rsidR="00D67E17" w:rsidRPr="00C245B5" w:rsidRDefault="00D67E17" w:rsidP="00D67E17">
      <w:pPr>
        <w:spacing w:line="264" w:lineRule="auto"/>
        <w:rPr>
          <w:sz w:val="32"/>
          <w:szCs w:val="32"/>
        </w:rPr>
      </w:pPr>
    </w:p>
    <w:p w14:paraId="631F91C7" w14:textId="77777777" w:rsidR="00D67E17" w:rsidRDefault="00D67E17" w:rsidP="00D67E17">
      <w:pPr>
        <w:spacing w:line="264" w:lineRule="auto"/>
        <w:rPr>
          <w:sz w:val="32"/>
          <w:szCs w:val="32"/>
        </w:rPr>
      </w:pPr>
    </w:p>
    <w:p w14:paraId="4D287B99" w14:textId="77777777" w:rsidR="00D67E17" w:rsidRDefault="00D67E17" w:rsidP="00D67E17">
      <w:pPr>
        <w:spacing w:line="264" w:lineRule="auto"/>
        <w:rPr>
          <w:sz w:val="32"/>
          <w:szCs w:val="32"/>
        </w:rPr>
      </w:pPr>
    </w:p>
    <w:p w14:paraId="0F96AB83" w14:textId="77777777" w:rsidR="00D67E17" w:rsidRDefault="00D67E17" w:rsidP="00D30D2F">
      <w:pPr>
        <w:spacing w:line="264" w:lineRule="auto"/>
        <w:rPr>
          <w:sz w:val="32"/>
          <w:szCs w:val="32"/>
        </w:rPr>
      </w:pPr>
    </w:p>
    <w:p w14:paraId="223E7EB5" w14:textId="77777777" w:rsidR="00D67E17" w:rsidRDefault="00D67E17" w:rsidP="00D30D2F">
      <w:pPr>
        <w:spacing w:line="264" w:lineRule="auto"/>
        <w:rPr>
          <w:sz w:val="32"/>
          <w:szCs w:val="32"/>
        </w:rPr>
      </w:pPr>
    </w:p>
    <w:p w14:paraId="528FAF7C" w14:textId="77777777" w:rsidR="00D67E17" w:rsidRDefault="00D67E17" w:rsidP="00D30D2F">
      <w:pPr>
        <w:spacing w:line="264" w:lineRule="auto"/>
        <w:rPr>
          <w:sz w:val="32"/>
          <w:szCs w:val="32"/>
        </w:rPr>
      </w:pPr>
    </w:p>
    <w:p w14:paraId="7C22CE09" w14:textId="77777777" w:rsidR="00C6253F" w:rsidRDefault="00C6253F" w:rsidP="00D30D2F">
      <w:pPr>
        <w:spacing w:line="264" w:lineRule="auto"/>
        <w:outlineLvl w:val="0"/>
        <w:rPr>
          <w:b/>
          <w:sz w:val="48"/>
          <w:szCs w:val="48"/>
        </w:rPr>
      </w:pPr>
    </w:p>
    <w:p w14:paraId="696675F2" w14:textId="1A742A80" w:rsidR="000564B3" w:rsidRPr="00A74BA2" w:rsidRDefault="000564B3" w:rsidP="00D30D2F">
      <w:pPr>
        <w:spacing w:line="264" w:lineRule="auto"/>
        <w:outlineLvl w:val="0"/>
        <w:rPr>
          <w:b/>
          <w:sz w:val="48"/>
          <w:szCs w:val="48"/>
        </w:rPr>
      </w:pPr>
      <w:r w:rsidRPr="00A74BA2">
        <w:rPr>
          <w:b/>
          <w:sz w:val="48"/>
          <w:szCs w:val="48"/>
        </w:rPr>
        <w:lastRenderedPageBreak/>
        <w:t>Introduction</w:t>
      </w:r>
    </w:p>
    <w:p w14:paraId="2448DDDD" w14:textId="77777777" w:rsidR="000564B3" w:rsidRDefault="000564B3" w:rsidP="00D30D2F">
      <w:pPr>
        <w:spacing w:line="264" w:lineRule="auto"/>
        <w:rPr>
          <w:sz w:val="32"/>
          <w:szCs w:val="32"/>
        </w:rPr>
      </w:pPr>
    </w:p>
    <w:p w14:paraId="6FB68535" w14:textId="77777777" w:rsidR="00435E6E" w:rsidRDefault="00435E6E" w:rsidP="00435E6E">
      <w:pPr>
        <w:spacing w:line="264" w:lineRule="auto"/>
        <w:rPr>
          <w:sz w:val="32"/>
          <w:szCs w:val="32"/>
          <w:lang w:val="en-GB"/>
        </w:rPr>
      </w:pPr>
      <w:r w:rsidRPr="00C245B5">
        <w:rPr>
          <w:sz w:val="32"/>
          <w:szCs w:val="32"/>
          <w:lang w:val="en-GB"/>
        </w:rPr>
        <w:t xml:space="preserve">There is overwhelming support from disabled people, employers and third sector organisations for the Access to Work programme in Wales and the support it provides. </w:t>
      </w:r>
    </w:p>
    <w:p w14:paraId="47CD1F74" w14:textId="77777777" w:rsidR="00435E6E" w:rsidRDefault="00435E6E" w:rsidP="00435E6E">
      <w:pPr>
        <w:spacing w:line="264" w:lineRule="auto"/>
        <w:rPr>
          <w:sz w:val="32"/>
          <w:szCs w:val="32"/>
          <w:lang w:val="en-GB"/>
        </w:rPr>
      </w:pPr>
    </w:p>
    <w:p w14:paraId="634D6FF0" w14:textId="77777777" w:rsidR="00435E6E" w:rsidRPr="006861EA" w:rsidRDefault="00435E6E" w:rsidP="00435E6E">
      <w:pPr>
        <w:spacing w:line="264" w:lineRule="auto"/>
        <w:ind w:left="567"/>
        <w:rPr>
          <w:sz w:val="32"/>
          <w:szCs w:val="32"/>
          <w:lang w:val="en-GB"/>
        </w:rPr>
      </w:pPr>
      <w:r>
        <w:rPr>
          <w:sz w:val="32"/>
          <w:szCs w:val="32"/>
          <w:lang w:val="en-GB"/>
        </w:rPr>
        <w:t>“</w:t>
      </w:r>
      <w:r w:rsidRPr="006861EA">
        <w:rPr>
          <w:sz w:val="32"/>
          <w:szCs w:val="32"/>
          <w:lang w:val="en-GB"/>
        </w:rPr>
        <w:t>We all agree that we could not do our jobs without A</w:t>
      </w:r>
      <w:r>
        <w:rPr>
          <w:sz w:val="32"/>
          <w:szCs w:val="32"/>
          <w:lang w:val="en-GB"/>
        </w:rPr>
        <w:t>ccess to Work</w:t>
      </w:r>
      <w:r w:rsidRPr="006861EA">
        <w:rPr>
          <w:sz w:val="32"/>
          <w:szCs w:val="32"/>
          <w:lang w:val="en-GB"/>
        </w:rPr>
        <w:t>.</w:t>
      </w:r>
      <w:r>
        <w:rPr>
          <w:sz w:val="32"/>
          <w:szCs w:val="32"/>
          <w:lang w:val="en-GB"/>
        </w:rPr>
        <w:t xml:space="preserve"> </w:t>
      </w:r>
      <w:r w:rsidRPr="006861EA">
        <w:rPr>
          <w:sz w:val="32"/>
          <w:szCs w:val="32"/>
          <w:lang w:val="en-GB"/>
        </w:rPr>
        <w:t>It enables equality in the work place and makes it possible for us to regard ourselves, and be regarded by others, as having an equal contribution to make.</w:t>
      </w:r>
      <w:r>
        <w:rPr>
          <w:sz w:val="32"/>
          <w:szCs w:val="32"/>
          <w:lang w:val="en-GB"/>
        </w:rPr>
        <w:t>”</w:t>
      </w:r>
    </w:p>
    <w:p w14:paraId="4821448E" w14:textId="77777777" w:rsidR="00435E6E" w:rsidRDefault="00435E6E" w:rsidP="00435E6E">
      <w:pPr>
        <w:spacing w:line="264" w:lineRule="auto"/>
        <w:rPr>
          <w:sz w:val="32"/>
          <w:szCs w:val="32"/>
          <w:lang w:val="en-GB"/>
        </w:rPr>
      </w:pPr>
    </w:p>
    <w:p w14:paraId="3F4FD0A1" w14:textId="77777777" w:rsidR="00435E6E" w:rsidRDefault="00435E6E" w:rsidP="00435E6E">
      <w:pPr>
        <w:spacing w:line="264" w:lineRule="auto"/>
        <w:ind w:left="567"/>
        <w:rPr>
          <w:sz w:val="32"/>
          <w:szCs w:val="32"/>
          <w:lang w:val="en-GB"/>
        </w:rPr>
      </w:pPr>
      <w:r>
        <w:rPr>
          <w:sz w:val="32"/>
          <w:szCs w:val="32"/>
          <w:lang w:val="en-GB"/>
        </w:rPr>
        <w:t>“</w:t>
      </w:r>
      <w:r w:rsidRPr="006861EA">
        <w:rPr>
          <w:sz w:val="32"/>
          <w:szCs w:val="32"/>
          <w:lang w:val="en-GB"/>
        </w:rPr>
        <w:t>When the system is set up and working, it has the potential to be very effective and efficient.</w:t>
      </w:r>
      <w:r>
        <w:rPr>
          <w:sz w:val="32"/>
          <w:szCs w:val="32"/>
          <w:lang w:val="en-GB"/>
        </w:rPr>
        <w:t>”</w:t>
      </w:r>
    </w:p>
    <w:p w14:paraId="59CBAE6B" w14:textId="77777777" w:rsidR="00435E6E" w:rsidRDefault="00435E6E" w:rsidP="00D30D2F">
      <w:pPr>
        <w:spacing w:line="264" w:lineRule="auto"/>
        <w:rPr>
          <w:sz w:val="32"/>
          <w:szCs w:val="32"/>
        </w:rPr>
      </w:pPr>
    </w:p>
    <w:p w14:paraId="0A3A6372" w14:textId="216B4F44" w:rsidR="00F053EC" w:rsidRPr="00E25E9F" w:rsidRDefault="00F053EC" w:rsidP="00F053EC">
      <w:pPr>
        <w:spacing w:line="264" w:lineRule="auto"/>
        <w:ind w:left="567"/>
        <w:rPr>
          <w:sz w:val="32"/>
          <w:szCs w:val="32"/>
          <w:lang w:val="en-GB"/>
        </w:rPr>
      </w:pPr>
      <w:r>
        <w:rPr>
          <w:sz w:val="32"/>
          <w:szCs w:val="32"/>
          <w:lang w:val="en-GB"/>
        </w:rPr>
        <w:t>“</w:t>
      </w:r>
      <w:r w:rsidRPr="00E25E9F">
        <w:rPr>
          <w:sz w:val="32"/>
          <w:szCs w:val="32"/>
          <w:lang w:val="en-GB"/>
        </w:rPr>
        <w:t>Over 14 years of using access to work I have achieved my goal of working full time, supporting my family in a fantastic job helping other people with a vision impairment.</w:t>
      </w:r>
      <w:r>
        <w:rPr>
          <w:sz w:val="32"/>
          <w:szCs w:val="32"/>
          <w:lang w:val="en-GB"/>
        </w:rPr>
        <w:t xml:space="preserve"> </w:t>
      </w:r>
      <w:r w:rsidRPr="00E25E9F">
        <w:rPr>
          <w:sz w:val="32"/>
          <w:szCs w:val="32"/>
          <w:lang w:val="en-GB"/>
        </w:rPr>
        <w:t>I would not be able to carry out my role without the support of A</w:t>
      </w:r>
      <w:r w:rsidR="0069213F">
        <w:rPr>
          <w:sz w:val="32"/>
          <w:szCs w:val="32"/>
          <w:lang w:val="en-GB"/>
        </w:rPr>
        <w:t>ccess to Work</w:t>
      </w:r>
      <w:r w:rsidRPr="00E25E9F">
        <w:rPr>
          <w:sz w:val="32"/>
          <w:szCs w:val="32"/>
          <w:lang w:val="en-GB"/>
        </w:rPr>
        <w:t>, the dedication of support workers, a volunteer and the vital access software and equipment provided by my employers.</w:t>
      </w:r>
      <w:r>
        <w:rPr>
          <w:sz w:val="32"/>
          <w:szCs w:val="32"/>
          <w:lang w:val="en-GB"/>
        </w:rPr>
        <w:t>”</w:t>
      </w:r>
    </w:p>
    <w:p w14:paraId="75EF12F0" w14:textId="77777777" w:rsidR="00435E6E" w:rsidRDefault="00435E6E" w:rsidP="00D30D2F">
      <w:pPr>
        <w:spacing w:line="264" w:lineRule="auto"/>
        <w:rPr>
          <w:sz w:val="32"/>
          <w:szCs w:val="32"/>
        </w:rPr>
      </w:pPr>
    </w:p>
    <w:p w14:paraId="2AA08844" w14:textId="670D142C" w:rsidR="0069213F" w:rsidRDefault="008E3265" w:rsidP="00D30D2F">
      <w:pPr>
        <w:spacing w:line="264" w:lineRule="auto"/>
        <w:rPr>
          <w:sz w:val="32"/>
          <w:szCs w:val="32"/>
        </w:rPr>
      </w:pPr>
      <w:r>
        <w:rPr>
          <w:sz w:val="32"/>
          <w:szCs w:val="32"/>
          <w:lang w:val="en-GB"/>
        </w:rPr>
        <w:t>However, t</w:t>
      </w:r>
      <w:r w:rsidR="00855627" w:rsidRPr="00C245B5">
        <w:rPr>
          <w:sz w:val="32"/>
          <w:szCs w:val="32"/>
          <w:lang w:val="en-GB"/>
        </w:rPr>
        <w:t xml:space="preserve">here are </w:t>
      </w:r>
      <w:r w:rsidR="009726B2" w:rsidRPr="00C245B5">
        <w:rPr>
          <w:sz w:val="32"/>
          <w:szCs w:val="32"/>
          <w:lang w:val="en-GB"/>
        </w:rPr>
        <w:t>many barriers to work faced by blind and partially sighted people such as anxiety and confidence issues, transport</w:t>
      </w:r>
      <w:r w:rsidR="00200E60">
        <w:rPr>
          <w:sz w:val="32"/>
          <w:szCs w:val="32"/>
          <w:lang w:val="en-GB"/>
        </w:rPr>
        <w:t xml:space="preserve"> and</w:t>
      </w:r>
      <w:r w:rsidR="009726B2" w:rsidRPr="00C245B5">
        <w:rPr>
          <w:sz w:val="32"/>
          <w:szCs w:val="32"/>
          <w:lang w:val="en-GB"/>
        </w:rPr>
        <w:t xml:space="preserve"> availa</w:t>
      </w:r>
      <w:r w:rsidR="00200E60">
        <w:rPr>
          <w:sz w:val="32"/>
          <w:szCs w:val="32"/>
          <w:lang w:val="en-GB"/>
        </w:rPr>
        <w:t>bility of</w:t>
      </w:r>
      <w:r w:rsidR="009726B2" w:rsidRPr="00C245B5">
        <w:rPr>
          <w:sz w:val="32"/>
          <w:szCs w:val="32"/>
          <w:lang w:val="en-GB"/>
        </w:rPr>
        <w:t xml:space="preserve"> suitable employment</w:t>
      </w:r>
      <w:r w:rsidR="00200E60">
        <w:rPr>
          <w:sz w:val="32"/>
          <w:szCs w:val="32"/>
          <w:lang w:val="en-GB"/>
        </w:rPr>
        <w:t>,</w:t>
      </w:r>
      <w:r w:rsidR="009726B2" w:rsidRPr="00C245B5">
        <w:rPr>
          <w:sz w:val="32"/>
          <w:szCs w:val="32"/>
          <w:lang w:val="en-GB"/>
        </w:rPr>
        <w:t xml:space="preserve"> as well as training</w:t>
      </w:r>
      <w:r w:rsidR="00200E60">
        <w:rPr>
          <w:sz w:val="32"/>
          <w:szCs w:val="32"/>
          <w:lang w:val="en-GB"/>
        </w:rPr>
        <w:t xml:space="preserve">, </w:t>
      </w:r>
      <w:r w:rsidR="009726B2" w:rsidRPr="00C245B5">
        <w:rPr>
          <w:sz w:val="32"/>
          <w:szCs w:val="32"/>
          <w:lang w:val="en-GB"/>
        </w:rPr>
        <w:t xml:space="preserve">qualifications </w:t>
      </w:r>
      <w:r w:rsidR="00200E60">
        <w:rPr>
          <w:sz w:val="32"/>
          <w:szCs w:val="32"/>
          <w:lang w:val="en-GB"/>
        </w:rPr>
        <w:t xml:space="preserve">and </w:t>
      </w:r>
      <w:r w:rsidR="009726B2" w:rsidRPr="00C245B5">
        <w:rPr>
          <w:sz w:val="32"/>
          <w:szCs w:val="32"/>
          <w:lang w:val="en-GB"/>
        </w:rPr>
        <w:t xml:space="preserve">opportunities. </w:t>
      </w:r>
      <w:r w:rsidR="00200E60">
        <w:rPr>
          <w:sz w:val="32"/>
          <w:szCs w:val="32"/>
          <w:lang w:val="en-GB"/>
        </w:rPr>
        <w:t>Three</w:t>
      </w:r>
      <w:r w:rsidR="00855627" w:rsidRPr="00C245B5">
        <w:rPr>
          <w:sz w:val="32"/>
          <w:szCs w:val="32"/>
          <w:lang w:val="en-GB"/>
        </w:rPr>
        <w:t xml:space="preserve"> years on, </w:t>
      </w:r>
      <w:r w:rsidR="009726B2" w:rsidRPr="00C245B5">
        <w:rPr>
          <w:sz w:val="32"/>
          <w:szCs w:val="32"/>
          <w:lang w:val="en-GB"/>
        </w:rPr>
        <w:t xml:space="preserve">Access to Work, a Government scheme </w:t>
      </w:r>
      <w:r w:rsidR="00191558" w:rsidRPr="00C245B5">
        <w:rPr>
          <w:sz w:val="32"/>
          <w:szCs w:val="32"/>
          <w:lang w:val="en-GB"/>
        </w:rPr>
        <w:t xml:space="preserve">that </w:t>
      </w:r>
      <w:r w:rsidR="009726B2" w:rsidRPr="00C245B5">
        <w:rPr>
          <w:sz w:val="32"/>
          <w:szCs w:val="32"/>
          <w:lang w:val="en-GB"/>
        </w:rPr>
        <w:t xml:space="preserve">is meant to help people get and stay in work, </w:t>
      </w:r>
      <w:r w:rsidR="00855627" w:rsidRPr="00C245B5">
        <w:rPr>
          <w:sz w:val="32"/>
          <w:szCs w:val="32"/>
          <w:lang w:val="en-GB"/>
        </w:rPr>
        <w:t xml:space="preserve">continues to be for many </w:t>
      </w:r>
      <w:r w:rsidR="009726B2" w:rsidRPr="00C245B5">
        <w:rPr>
          <w:sz w:val="32"/>
          <w:szCs w:val="32"/>
          <w:lang w:val="en-GB"/>
        </w:rPr>
        <w:t>yet another barrier to the workplace.</w:t>
      </w:r>
      <w:r w:rsidR="00215D59">
        <w:rPr>
          <w:sz w:val="32"/>
          <w:szCs w:val="32"/>
          <w:lang w:val="en-GB"/>
        </w:rPr>
        <w:t xml:space="preserve"> </w:t>
      </w:r>
      <w:r w:rsidR="00215D59" w:rsidRPr="00C245B5">
        <w:rPr>
          <w:sz w:val="32"/>
          <w:szCs w:val="32"/>
        </w:rPr>
        <w:t xml:space="preserve">There remains a culture of </w:t>
      </w:r>
      <w:r w:rsidR="0069213F">
        <w:rPr>
          <w:sz w:val="32"/>
          <w:szCs w:val="32"/>
        </w:rPr>
        <w:t>mis</w:t>
      </w:r>
      <w:r w:rsidR="00215D59" w:rsidRPr="00C245B5">
        <w:rPr>
          <w:sz w:val="32"/>
          <w:szCs w:val="32"/>
        </w:rPr>
        <w:t>trust</w:t>
      </w:r>
      <w:r w:rsidR="0069213F">
        <w:rPr>
          <w:sz w:val="32"/>
          <w:szCs w:val="32"/>
        </w:rPr>
        <w:t>.</w:t>
      </w:r>
    </w:p>
    <w:p w14:paraId="4F33356A" w14:textId="77777777" w:rsidR="0069213F" w:rsidRDefault="0069213F" w:rsidP="00D30D2F">
      <w:pPr>
        <w:spacing w:line="264" w:lineRule="auto"/>
        <w:rPr>
          <w:sz w:val="32"/>
          <w:szCs w:val="32"/>
        </w:rPr>
      </w:pPr>
    </w:p>
    <w:p w14:paraId="048FE447" w14:textId="406095A9" w:rsidR="009726B2" w:rsidRDefault="00215D59" w:rsidP="0069213F">
      <w:pPr>
        <w:spacing w:line="264" w:lineRule="auto"/>
        <w:ind w:left="567"/>
        <w:rPr>
          <w:sz w:val="32"/>
          <w:szCs w:val="32"/>
        </w:rPr>
      </w:pPr>
      <w:r w:rsidRPr="00C245B5">
        <w:rPr>
          <w:sz w:val="32"/>
          <w:szCs w:val="32"/>
        </w:rPr>
        <w:t>“</w:t>
      </w:r>
      <w:r w:rsidR="0069213F">
        <w:rPr>
          <w:sz w:val="32"/>
          <w:szCs w:val="32"/>
        </w:rPr>
        <w:t>W</w:t>
      </w:r>
      <w:r w:rsidRPr="00C245B5">
        <w:rPr>
          <w:sz w:val="32"/>
          <w:szCs w:val="32"/>
        </w:rPr>
        <w:t>e are not using the money dishonestly”.</w:t>
      </w:r>
      <w:r>
        <w:rPr>
          <w:sz w:val="32"/>
          <w:szCs w:val="32"/>
        </w:rPr>
        <w:t xml:space="preserve"> </w:t>
      </w:r>
    </w:p>
    <w:p w14:paraId="251090F6" w14:textId="77777777" w:rsidR="00FA3E09" w:rsidRDefault="00FA3E09" w:rsidP="0069213F">
      <w:pPr>
        <w:spacing w:line="264" w:lineRule="auto"/>
        <w:ind w:left="567"/>
        <w:rPr>
          <w:sz w:val="32"/>
          <w:szCs w:val="32"/>
        </w:rPr>
      </w:pPr>
    </w:p>
    <w:p w14:paraId="0795EE8F" w14:textId="2B7E2B8E" w:rsidR="00FA3E09" w:rsidRPr="00C245B5" w:rsidRDefault="00FA3E09" w:rsidP="0069213F">
      <w:pPr>
        <w:spacing w:line="264" w:lineRule="auto"/>
        <w:ind w:left="567"/>
        <w:rPr>
          <w:sz w:val="32"/>
          <w:szCs w:val="32"/>
          <w:lang w:val="en-GB"/>
        </w:rPr>
      </w:pPr>
      <w:r>
        <w:rPr>
          <w:sz w:val="32"/>
          <w:szCs w:val="32"/>
        </w:rPr>
        <w:t>“I was asked to provide a copy of my bus pass to prove that I was not driving. Don’t they believe me when I say I cant drive? I am blind!”</w:t>
      </w:r>
    </w:p>
    <w:p w14:paraId="1F3520EE" w14:textId="77777777" w:rsidR="009726B2" w:rsidRDefault="009726B2" w:rsidP="00D30D2F">
      <w:pPr>
        <w:spacing w:line="264" w:lineRule="auto"/>
        <w:rPr>
          <w:sz w:val="32"/>
          <w:szCs w:val="32"/>
          <w:lang w:val="en-GB"/>
        </w:rPr>
      </w:pPr>
    </w:p>
    <w:p w14:paraId="1FA28FE0" w14:textId="77777777" w:rsidR="006A1036" w:rsidRDefault="008E3265" w:rsidP="00D30D2F">
      <w:pPr>
        <w:spacing w:line="264" w:lineRule="auto"/>
        <w:rPr>
          <w:sz w:val="32"/>
          <w:szCs w:val="32"/>
          <w:lang w:val="en-GB"/>
        </w:rPr>
      </w:pPr>
      <w:r>
        <w:rPr>
          <w:sz w:val="32"/>
          <w:szCs w:val="32"/>
          <w:lang w:val="en-GB"/>
        </w:rPr>
        <w:lastRenderedPageBreak/>
        <w:t xml:space="preserve">In addition to barriers created by Access to Work itself, </w:t>
      </w:r>
      <w:r w:rsidR="007C39C8">
        <w:rPr>
          <w:sz w:val="32"/>
          <w:szCs w:val="32"/>
          <w:lang w:val="en-GB"/>
        </w:rPr>
        <w:t xml:space="preserve">employees and </w:t>
      </w:r>
      <w:r>
        <w:rPr>
          <w:sz w:val="32"/>
          <w:szCs w:val="32"/>
          <w:lang w:val="en-GB"/>
        </w:rPr>
        <w:t>e</w:t>
      </w:r>
      <w:r w:rsidR="009726B2" w:rsidRPr="00C245B5">
        <w:rPr>
          <w:sz w:val="32"/>
          <w:szCs w:val="32"/>
          <w:lang w:val="en-GB"/>
        </w:rPr>
        <w:t xml:space="preserve">mployers </w:t>
      </w:r>
      <w:r w:rsidR="00200E60">
        <w:rPr>
          <w:sz w:val="32"/>
          <w:szCs w:val="32"/>
          <w:lang w:val="en-GB"/>
        </w:rPr>
        <w:t xml:space="preserve">often </w:t>
      </w:r>
      <w:r w:rsidR="00855627" w:rsidRPr="00C245B5">
        <w:rPr>
          <w:sz w:val="32"/>
          <w:szCs w:val="32"/>
          <w:lang w:val="en-GB"/>
        </w:rPr>
        <w:t xml:space="preserve">remain </w:t>
      </w:r>
      <w:r w:rsidR="009726B2" w:rsidRPr="00C245B5">
        <w:rPr>
          <w:sz w:val="32"/>
          <w:szCs w:val="32"/>
          <w:lang w:val="en-GB"/>
        </w:rPr>
        <w:t xml:space="preserve">unaware of the purpose, scope and impact of Access to Work. </w:t>
      </w:r>
    </w:p>
    <w:p w14:paraId="65FE6435" w14:textId="77777777" w:rsidR="006A1036" w:rsidRDefault="006A1036" w:rsidP="00D30D2F">
      <w:pPr>
        <w:spacing w:line="264" w:lineRule="auto"/>
        <w:rPr>
          <w:sz w:val="32"/>
          <w:szCs w:val="32"/>
          <w:lang w:val="en-GB"/>
        </w:rPr>
      </w:pPr>
    </w:p>
    <w:p w14:paraId="543D1996" w14:textId="3A76433E" w:rsidR="009726B2" w:rsidRDefault="007C39C8" w:rsidP="006A1036">
      <w:pPr>
        <w:spacing w:line="264" w:lineRule="auto"/>
        <w:ind w:left="567"/>
        <w:rPr>
          <w:sz w:val="32"/>
          <w:szCs w:val="32"/>
          <w:lang w:val="en-GB"/>
        </w:rPr>
      </w:pPr>
      <w:r>
        <w:rPr>
          <w:sz w:val="32"/>
          <w:szCs w:val="32"/>
          <w:lang w:val="en-GB"/>
        </w:rPr>
        <w:t>“It is as though they have a shop with blacked out windows”</w:t>
      </w:r>
      <w:r>
        <w:rPr>
          <w:rStyle w:val="FootnoteReference"/>
          <w:sz w:val="32"/>
          <w:szCs w:val="32"/>
          <w:lang w:val="en-GB"/>
        </w:rPr>
        <w:footnoteReference w:id="8"/>
      </w:r>
      <w:r>
        <w:rPr>
          <w:sz w:val="32"/>
          <w:szCs w:val="32"/>
          <w:lang w:val="en-GB"/>
        </w:rPr>
        <w:t>.</w:t>
      </w:r>
    </w:p>
    <w:p w14:paraId="1BF06B13" w14:textId="77777777" w:rsidR="00150306" w:rsidRPr="00C245B5" w:rsidRDefault="00150306" w:rsidP="00D30D2F">
      <w:pPr>
        <w:spacing w:line="264" w:lineRule="auto"/>
        <w:rPr>
          <w:sz w:val="32"/>
          <w:szCs w:val="32"/>
          <w:lang w:val="en-GB"/>
        </w:rPr>
      </w:pPr>
    </w:p>
    <w:p w14:paraId="1AC0BFF8" w14:textId="2499EA5A" w:rsidR="009726B2" w:rsidRDefault="009726B2" w:rsidP="00D30D2F">
      <w:pPr>
        <w:spacing w:line="264" w:lineRule="auto"/>
        <w:rPr>
          <w:sz w:val="32"/>
          <w:szCs w:val="32"/>
          <w:lang w:val="en-GB"/>
        </w:rPr>
      </w:pPr>
      <w:r w:rsidRPr="00C245B5">
        <w:rPr>
          <w:sz w:val="32"/>
          <w:szCs w:val="32"/>
          <w:lang w:val="en-GB"/>
        </w:rPr>
        <w:t xml:space="preserve">There is </w:t>
      </w:r>
      <w:r w:rsidR="00C12A8F" w:rsidRPr="00C245B5">
        <w:rPr>
          <w:sz w:val="32"/>
          <w:szCs w:val="32"/>
          <w:lang w:val="en-GB"/>
        </w:rPr>
        <w:t xml:space="preserve">continued </w:t>
      </w:r>
      <w:r w:rsidRPr="00C245B5">
        <w:rPr>
          <w:sz w:val="32"/>
          <w:szCs w:val="32"/>
          <w:lang w:val="en-GB"/>
        </w:rPr>
        <w:t>evidence of ambiguity and confusion around the services provided through Access to Work which may contribute to the reluctance of some employers to consider empl</w:t>
      </w:r>
      <w:r w:rsidR="00C12A8F" w:rsidRPr="00C245B5">
        <w:rPr>
          <w:sz w:val="32"/>
          <w:szCs w:val="32"/>
          <w:lang w:val="en-GB"/>
        </w:rPr>
        <w:t xml:space="preserve">oying a person with sight loss. </w:t>
      </w:r>
      <w:r w:rsidR="00B358B3">
        <w:rPr>
          <w:sz w:val="32"/>
          <w:szCs w:val="32"/>
          <w:lang w:val="en-GB"/>
        </w:rPr>
        <w:t>Three</w:t>
      </w:r>
      <w:r w:rsidR="00C12A8F" w:rsidRPr="00C245B5">
        <w:rPr>
          <w:sz w:val="32"/>
          <w:szCs w:val="32"/>
          <w:lang w:val="en-GB"/>
        </w:rPr>
        <w:t xml:space="preserve"> years ago we report</w:t>
      </w:r>
      <w:r w:rsidR="000C7918">
        <w:rPr>
          <w:sz w:val="32"/>
          <w:szCs w:val="32"/>
          <w:lang w:val="en-GB"/>
        </w:rPr>
        <w:t>ed</w:t>
      </w:r>
      <w:r w:rsidR="00C12A8F" w:rsidRPr="00C245B5">
        <w:rPr>
          <w:sz w:val="32"/>
          <w:szCs w:val="32"/>
          <w:lang w:val="en-GB"/>
        </w:rPr>
        <w:t xml:space="preserve"> that these h</w:t>
      </w:r>
      <w:r w:rsidRPr="00C245B5">
        <w:rPr>
          <w:sz w:val="32"/>
          <w:szCs w:val="32"/>
          <w:lang w:val="en-GB"/>
        </w:rPr>
        <w:t xml:space="preserve">ave been compounded by changes to the Access to Work programme structure, which include the centralisation of </w:t>
      </w:r>
      <w:r w:rsidR="00B358B3">
        <w:rPr>
          <w:sz w:val="32"/>
          <w:szCs w:val="32"/>
          <w:lang w:val="en-GB"/>
        </w:rPr>
        <w:t xml:space="preserve">the advisors </w:t>
      </w:r>
      <w:r w:rsidRPr="00C245B5">
        <w:rPr>
          <w:sz w:val="32"/>
          <w:szCs w:val="32"/>
          <w:lang w:val="en-GB"/>
        </w:rPr>
        <w:t xml:space="preserve">through the reduction of locations across the UK from 70 to just three. This resulted in a move towards telephone-based </w:t>
      </w:r>
      <w:r w:rsidR="00B358B3">
        <w:rPr>
          <w:sz w:val="32"/>
          <w:szCs w:val="32"/>
          <w:lang w:val="en-GB"/>
        </w:rPr>
        <w:t xml:space="preserve">advice and initial assessment of need </w:t>
      </w:r>
      <w:r w:rsidRPr="00C245B5">
        <w:rPr>
          <w:sz w:val="32"/>
          <w:szCs w:val="32"/>
          <w:lang w:val="en-GB"/>
        </w:rPr>
        <w:t xml:space="preserve">rather than personal face to face </w:t>
      </w:r>
      <w:r w:rsidR="00B358B3">
        <w:rPr>
          <w:sz w:val="32"/>
          <w:szCs w:val="32"/>
          <w:lang w:val="en-GB"/>
        </w:rPr>
        <w:t xml:space="preserve">meetings </w:t>
      </w:r>
      <w:r w:rsidRPr="00C245B5">
        <w:rPr>
          <w:sz w:val="32"/>
          <w:szCs w:val="32"/>
          <w:lang w:val="en-GB"/>
        </w:rPr>
        <w:t>and has caused delay and unnecessary worry for people with sight loss.</w:t>
      </w:r>
      <w:r w:rsidR="006A6501">
        <w:rPr>
          <w:sz w:val="32"/>
          <w:szCs w:val="32"/>
          <w:lang w:val="en-GB"/>
        </w:rPr>
        <w:t xml:space="preserve"> </w:t>
      </w:r>
      <w:r w:rsidR="006B46C8">
        <w:rPr>
          <w:sz w:val="32"/>
          <w:szCs w:val="32"/>
          <w:lang w:val="en-GB"/>
        </w:rPr>
        <w:t xml:space="preserve">Today, disabled people </w:t>
      </w:r>
      <w:r w:rsidR="00C512CF">
        <w:rPr>
          <w:sz w:val="32"/>
          <w:szCs w:val="32"/>
          <w:lang w:val="en-GB"/>
        </w:rPr>
        <w:t xml:space="preserve">continue to report problems with centralisation, geography and language.  </w:t>
      </w:r>
    </w:p>
    <w:p w14:paraId="6F0C531F" w14:textId="77777777" w:rsidR="00D93B46" w:rsidRDefault="00D93B46" w:rsidP="00D30D2F">
      <w:pPr>
        <w:spacing w:line="264" w:lineRule="auto"/>
        <w:rPr>
          <w:sz w:val="32"/>
          <w:szCs w:val="32"/>
          <w:lang w:val="en-GB"/>
        </w:rPr>
      </w:pPr>
    </w:p>
    <w:p w14:paraId="593B09CD" w14:textId="14BE8555" w:rsidR="006B46C8" w:rsidRDefault="006B46C8" w:rsidP="006B46C8">
      <w:pPr>
        <w:spacing w:line="264" w:lineRule="auto"/>
        <w:ind w:left="567"/>
        <w:rPr>
          <w:sz w:val="32"/>
          <w:szCs w:val="32"/>
        </w:rPr>
      </w:pPr>
      <w:r>
        <w:rPr>
          <w:sz w:val="32"/>
          <w:szCs w:val="32"/>
        </w:rPr>
        <w:t>“</w:t>
      </w:r>
      <w:r w:rsidR="00385EBF">
        <w:rPr>
          <w:sz w:val="32"/>
          <w:szCs w:val="32"/>
        </w:rPr>
        <w:t>[Previously] t</w:t>
      </w:r>
      <w:r>
        <w:rPr>
          <w:sz w:val="32"/>
          <w:szCs w:val="32"/>
        </w:rPr>
        <w:t xml:space="preserve">he service was much better, individually tailored and timely when administered regionally (Wales).” </w:t>
      </w:r>
    </w:p>
    <w:p w14:paraId="1F8B6123" w14:textId="77777777" w:rsidR="0069213F" w:rsidRDefault="0069213F" w:rsidP="00D30D2F">
      <w:pPr>
        <w:spacing w:line="264" w:lineRule="auto"/>
        <w:rPr>
          <w:sz w:val="32"/>
          <w:szCs w:val="32"/>
          <w:lang w:val="en-GB"/>
        </w:rPr>
      </w:pPr>
    </w:p>
    <w:p w14:paraId="1183AD11" w14:textId="25138A74" w:rsidR="00280121" w:rsidRPr="000B1ED5" w:rsidRDefault="000B1ED5" w:rsidP="00D30D2F">
      <w:pPr>
        <w:spacing w:line="264" w:lineRule="auto"/>
        <w:outlineLvl w:val="0"/>
        <w:rPr>
          <w:sz w:val="32"/>
          <w:szCs w:val="32"/>
        </w:rPr>
      </w:pPr>
      <w:r w:rsidRPr="000B1ED5">
        <w:rPr>
          <w:sz w:val="32"/>
          <w:szCs w:val="32"/>
        </w:rPr>
        <w:t>Access to Work is failing to reassure employers that the scheme has a minimal effect on the employee’s ability to carry out their role.</w:t>
      </w:r>
      <w:r>
        <w:rPr>
          <w:sz w:val="32"/>
          <w:szCs w:val="32"/>
        </w:rPr>
        <w:t xml:space="preserve"> We hear of clients relying on the goodwill of employers in allowing additional time for equipment and other solutions to be available before they can carry out their jobs.</w:t>
      </w:r>
    </w:p>
    <w:p w14:paraId="187745F7" w14:textId="77777777" w:rsidR="000B1ED5" w:rsidRDefault="000B1ED5" w:rsidP="00280121">
      <w:pPr>
        <w:pStyle w:val="PlainText"/>
        <w:spacing w:line="264" w:lineRule="auto"/>
        <w:rPr>
          <w:color w:val="008000"/>
          <w:sz w:val="32"/>
          <w:szCs w:val="32"/>
        </w:rPr>
      </w:pPr>
    </w:p>
    <w:p w14:paraId="663F84CC" w14:textId="205FBB32" w:rsidR="00280121" w:rsidRPr="000B1ED5" w:rsidRDefault="000B1ED5" w:rsidP="000B1ED5">
      <w:pPr>
        <w:pStyle w:val="PlainText"/>
        <w:spacing w:line="264" w:lineRule="auto"/>
        <w:ind w:left="567"/>
        <w:rPr>
          <w:sz w:val="32"/>
          <w:szCs w:val="32"/>
        </w:rPr>
      </w:pPr>
      <w:r w:rsidRPr="000B1ED5">
        <w:rPr>
          <w:sz w:val="32"/>
          <w:szCs w:val="32"/>
        </w:rPr>
        <w:t>“I</w:t>
      </w:r>
      <w:r w:rsidR="00280121" w:rsidRPr="000B1ED5">
        <w:rPr>
          <w:sz w:val="32"/>
          <w:szCs w:val="32"/>
        </w:rPr>
        <w:t xml:space="preserve"> had </w:t>
      </w:r>
      <w:r w:rsidRPr="000B1ED5">
        <w:rPr>
          <w:sz w:val="32"/>
          <w:szCs w:val="32"/>
        </w:rPr>
        <w:t xml:space="preserve">an </w:t>
      </w:r>
      <w:r w:rsidR="00280121" w:rsidRPr="000B1ED5">
        <w:rPr>
          <w:sz w:val="32"/>
          <w:szCs w:val="32"/>
        </w:rPr>
        <w:t xml:space="preserve">ATW assessment and was successful in having a laptop at home with access software to support </w:t>
      </w:r>
      <w:r w:rsidRPr="000B1ED5">
        <w:rPr>
          <w:sz w:val="32"/>
          <w:szCs w:val="32"/>
        </w:rPr>
        <w:t>my</w:t>
      </w:r>
      <w:r w:rsidR="00280121" w:rsidRPr="000B1ED5">
        <w:rPr>
          <w:sz w:val="32"/>
          <w:szCs w:val="32"/>
        </w:rPr>
        <w:t xml:space="preserve"> admin role. </w:t>
      </w:r>
      <w:r w:rsidRPr="000B1ED5">
        <w:rPr>
          <w:sz w:val="32"/>
          <w:szCs w:val="32"/>
        </w:rPr>
        <w:t>I</w:t>
      </w:r>
      <w:r w:rsidR="00280121" w:rsidRPr="000B1ED5">
        <w:rPr>
          <w:sz w:val="32"/>
          <w:szCs w:val="32"/>
        </w:rPr>
        <w:t xml:space="preserve"> also had a lighting assessment in a new workplace and on-going work to try to set </w:t>
      </w:r>
      <w:r w:rsidRPr="000B1ED5">
        <w:rPr>
          <w:sz w:val="32"/>
          <w:szCs w:val="32"/>
        </w:rPr>
        <w:t>me</w:t>
      </w:r>
      <w:r w:rsidR="00280121" w:rsidRPr="000B1ED5">
        <w:rPr>
          <w:sz w:val="32"/>
          <w:szCs w:val="32"/>
        </w:rPr>
        <w:t xml:space="preserve"> up in an office environment in a call centre role but </w:t>
      </w:r>
      <w:r w:rsidRPr="000B1ED5">
        <w:rPr>
          <w:sz w:val="32"/>
          <w:szCs w:val="32"/>
        </w:rPr>
        <w:t xml:space="preserve">I </w:t>
      </w:r>
      <w:r w:rsidR="00280121" w:rsidRPr="000B1ED5">
        <w:rPr>
          <w:sz w:val="32"/>
          <w:szCs w:val="32"/>
        </w:rPr>
        <w:t xml:space="preserve">was unsuccessful in having suitable access software, so didn’t actually start work. </w:t>
      </w:r>
      <w:r w:rsidRPr="000B1ED5">
        <w:rPr>
          <w:sz w:val="32"/>
          <w:szCs w:val="32"/>
        </w:rPr>
        <w:t>I</w:t>
      </w:r>
      <w:r w:rsidR="00280121" w:rsidRPr="000B1ED5">
        <w:rPr>
          <w:sz w:val="32"/>
          <w:szCs w:val="32"/>
        </w:rPr>
        <w:t xml:space="preserve"> was paid in full for at least 4 months whilst the assessments were going on.</w:t>
      </w:r>
      <w:r w:rsidRPr="000B1ED5">
        <w:rPr>
          <w:sz w:val="32"/>
          <w:szCs w:val="32"/>
        </w:rPr>
        <w:t>”</w:t>
      </w:r>
    </w:p>
    <w:p w14:paraId="03932C96" w14:textId="77777777" w:rsidR="00280121" w:rsidRDefault="00280121" w:rsidP="00D30D2F">
      <w:pPr>
        <w:spacing w:line="264" w:lineRule="auto"/>
        <w:outlineLvl w:val="0"/>
        <w:rPr>
          <w:b/>
          <w:color w:val="008000"/>
          <w:sz w:val="32"/>
          <w:szCs w:val="32"/>
        </w:rPr>
      </w:pPr>
    </w:p>
    <w:p w14:paraId="01AE7C2B" w14:textId="1BED02CD" w:rsidR="00393AD3" w:rsidRPr="00280121" w:rsidRDefault="006C37C8" w:rsidP="006C37C8">
      <w:pPr>
        <w:spacing w:line="264" w:lineRule="auto"/>
        <w:ind w:left="567"/>
        <w:outlineLvl w:val="0"/>
        <w:rPr>
          <w:b/>
          <w:color w:val="008000"/>
          <w:sz w:val="32"/>
          <w:szCs w:val="32"/>
        </w:rPr>
      </w:pPr>
      <w:r>
        <w:rPr>
          <w:sz w:val="32"/>
          <w:szCs w:val="32"/>
          <w:lang w:val="en-GB"/>
        </w:rPr>
        <w:lastRenderedPageBreak/>
        <w:t xml:space="preserve">“I experienced sudden </w:t>
      </w:r>
      <w:r w:rsidRPr="009B2751">
        <w:rPr>
          <w:sz w:val="32"/>
          <w:szCs w:val="32"/>
          <w:lang w:val="en-GB"/>
        </w:rPr>
        <w:t xml:space="preserve">sight loss in full time work. </w:t>
      </w:r>
      <w:r>
        <w:rPr>
          <w:sz w:val="32"/>
          <w:szCs w:val="32"/>
          <w:lang w:val="en-GB"/>
        </w:rPr>
        <w:t xml:space="preserve">My employer was </w:t>
      </w:r>
      <w:r w:rsidRPr="009B2751">
        <w:rPr>
          <w:sz w:val="32"/>
          <w:szCs w:val="32"/>
          <w:lang w:val="en-GB"/>
        </w:rPr>
        <w:t xml:space="preserve">very accommodating and put </w:t>
      </w:r>
      <w:r>
        <w:rPr>
          <w:sz w:val="32"/>
          <w:szCs w:val="32"/>
          <w:lang w:val="en-GB"/>
        </w:rPr>
        <w:t xml:space="preserve">me </w:t>
      </w:r>
      <w:r w:rsidRPr="009B2751">
        <w:rPr>
          <w:sz w:val="32"/>
          <w:szCs w:val="32"/>
          <w:lang w:val="en-GB"/>
        </w:rPr>
        <w:t xml:space="preserve">on Gardening Leave until </w:t>
      </w:r>
      <w:r>
        <w:rPr>
          <w:sz w:val="32"/>
          <w:szCs w:val="32"/>
          <w:lang w:val="en-GB"/>
        </w:rPr>
        <w:t>my access issues were resolved</w:t>
      </w:r>
      <w:r w:rsidRPr="009B2751">
        <w:rPr>
          <w:sz w:val="32"/>
          <w:szCs w:val="32"/>
          <w:lang w:val="en-GB"/>
        </w:rPr>
        <w:t xml:space="preserve">. </w:t>
      </w:r>
      <w:r>
        <w:rPr>
          <w:sz w:val="32"/>
          <w:szCs w:val="32"/>
          <w:lang w:val="en-GB"/>
        </w:rPr>
        <w:t xml:space="preserve">My employee </w:t>
      </w:r>
      <w:r w:rsidRPr="009B2751">
        <w:rPr>
          <w:sz w:val="32"/>
          <w:szCs w:val="32"/>
          <w:lang w:val="en-GB"/>
        </w:rPr>
        <w:t xml:space="preserve">had support from the ACE Project at Sight Cymru around accessible software </w:t>
      </w:r>
      <w:r>
        <w:rPr>
          <w:sz w:val="32"/>
          <w:szCs w:val="32"/>
          <w:lang w:val="en-GB"/>
        </w:rPr>
        <w:t xml:space="preserve">that enabled me to </w:t>
      </w:r>
      <w:r w:rsidRPr="009B2751">
        <w:rPr>
          <w:sz w:val="32"/>
          <w:szCs w:val="32"/>
          <w:lang w:val="en-GB"/>
        </w:rPr>
        <w:t xml:space="preserve">access </w:t>
      </w:r>
      <w:r>
        <w:rPr>
          <w:sz w:val="32"/>
          <w:szCs w:val="32"/>
          <w:lang w:val="en-GB"/>
        </w:rPr>
        <w:t xml:space="preserve">my </w:t>
      </w:r>
      <w:r w:rsidRPr="009B2751">
        <w:rPr>
          <w:sz w:val="32"/>
          <w:szCs w:val="32"/>
          <w:lang w:val="en-GB"/>
        </w:rPr>
        <w:t>computer system and database</w:t>
      </w:r>
      <w:r>
        <w:rPr>
          <w:sz w:val="32"/>
          <w:szCs w:val="32"/>
          <w:lang w:val="en-GB"/>
        </w:rPr>
        <w:t xml:space="preserve"> at work</w:t>
      </w:r>
      <w:r w:rsidRPr="009B2751">
        <w:rPr>
          <w:sz w:val="32"/>
          <w:szCs w:val="32"/>
          <w:lang w:val="en-GB"/>
        </w:rPr>
        <w:t>.</w:t>
      </w:r>
      <w:r>
        <w:rPr>
          <w:sz w:val="32"/>
          <w:szCs w:val="32"/>
          <w:lang w:val="en-GB"/>
        </w:rPr>
        <w:t>”</w:t>
      </w:r>
    </w:p>
    <w:p w14:paraId="675D58C1" w14:textId="77777777" w:rsidR="00C6253F" w:rsidRDefault="00C6253F" w:rsidP="006C37C8">
      <w:pPr>
        <w:spacing w:line="264" w:lineRule="auto"/>
        <w:ind w:left="567"/>
        <w:rPr>
          <w:sz w:val="32"/>
          <w:szCs w:val="32"/>
        </w:rPr>
      </w:pPr>
    </w:p>
    <w:p w14:paraId="124CEFDB" w14:textId="33107DC3" w:rsidR="00150306" w:rsidRDefault="006A1036" w:rsidP="006A1036">
      <w:pPr>
        <w:spacing w:line="264" w:lineRule="auto"/>
        <w:rPr>
          <w:sz w:val="32"/>
          <w:szCs w:val="32"/>
        </w:rPr>
      </w:pPr>
      <w:r>
        <w:rPr>
          <w:sz w:val="32"/>
          <w:szCs w:val="32"/>
        </w:rPr>
        <w:t xml:space="preserve">We would like to see the Access to Work scheme supporting disabled people undertaking apprenticeships. Apprenticeships are an important stepping stone for disabled people getting into employment and it would give very negative signals if people were falling at the first hurdle and being discouraged due to a lack of support.   </w:t>
      </w:r>
    </w:p>
    <w:p w14:paraId="6B57386B" w14:textId="77777777" w:rsidR="006A1036" w:rsidRDefault="006A1036" w:rsidP="006A1036">
      <w:pPr>
        <w:spacing w:line="264" w:lineRule="auto"/>
        <w:rPr>
          <w:sz w:val="32"/>
          <w:szCs w:val="32"/>
        </w:rPr>
      </w:pPr>
    </w:p>
    <w:p w14:paraId="0679D93A" w14:textId="77777777" w:rsidR="002D3975" w:rsidRDefault="002D3975" w:rsidP="006A1036">
      <w:pPr>
        <w:spacing w:line="264" w:lineRule="auto"/>
        <w:rPr>
          <w:sz w:val="32"/>
          <w:szCs w:val="32"/>
        </w:rPr>
      </w:pPr>
    </w:p>
    <w:p w14:paraId="0B8F3A86" w14:textId="10C4DFDA" w:rsidR="002D3975" w:rsidRPr="002D3975" w:rsidRDefault="002D3975" w:rsidP="006A1036">
      <w:pPr>
        <w:spacing w:line="264" w:lineRule="auto"/>
        <w:rPr>
          <w:b/>
          <w:sz w:val="36"/>
          <w:szCs w:val="36"/>
        </w:rPr>
      </w:pPr>
      <w:r w:rsidRPr="002D3975">
        <w:rPr>
          <w:b/>
          <w:sz w:val="36"/>
          <w:szCs w:val="36"/>
        </w:rPr>
        <w:t>Recommendations</w:t>
      </w:r>
    </w:p>
    <w:p w14:paraId="2C9A684C" w14:textId="77777777" w:rsidR="00150306" w:rsidRDefault="00150306" w:rsidP="006C37C8">
      <w:pPr>
        <w:spacing w:line="264" w:lineRule="auto"/>
        <w:ind w:left="567"/>
        <w:rPr>
          <w:sz w:val="32"/>
          <w:szCs w:val="32"/>
        </w:rPr>
      </w:pPr>
    </w:p>
    <w:p w14:paraId="4982370C" w14:textId="77777777" w:rsidR="00DD5439" w:rsidRPr="00B87CEE" w:rsidRDefault="00DD5439" w:rsidP="00DD5439">
      <w:pPr>
        <w:pStyle w:val="PlainText"/>
        <w:spacing w:line="264" w:lineRule="auto"/>
        <w:rPr>
          <w:b/>
          <w:sz w:val="32"/>
          <w:szCs w:val="32"/>
        </w:rPr>
      </w:pPr>
      <w:r w:rsidRPr="00B87CEE">
        <w:rPr>
          <w:b/>
          <w:sz w:val="32"/>
          <w:szCs w:val="32"/>
        </w:rPr>
        <w:t xml:space="preserve">New recommendation: We would like to see apprenticeships covered by the Access to Work scheme. </w:t>
      </w:r>
    </w:p>
    <w:p w14:paraId="3A9FE6E1" w14:textId="77777777" w:rsidR="00150306" w:rsidRDefault="00150306" w:rsidP="006C37C8">
      <w:pPr>
        <w:spacing w:line="264" w:lineRule="auto"/>
        <w:ind w:left="567"/>
        <w:rPr>
          <w:sz w:val="32"/>
          <w:szCs w:val="32"/>
        </w:rPr>
      </w:pPr>
    </w:p>
    <w:p w14:paraId="23691337" w14:textId="77777777" w:rsidR="00150306" w:rsidRDefault="00150306" w:rsidP="006C37C8">
      <w:pPr>
        <w:spacing w:line="264" w:lineRule="auto"/>
        <w:ind w:left="567"/>
        <w:rPr>
          <w:sz w:val="32"/>
          <w:szCs w:val="32"/>
        </w:rPr>
      </w:pPr>
    </w:p>
    <w:p w14:paraId="1112F7C8" w14:textId="77777777" w:rsidR="00150306" w:rsidRDefault="00150306" w:rsidP="006C37C8">
      <w:pPr>
        <w:spacing w:line="264" w:lineRule="auto"/>
        <w:ind w:left="567"/>
        <w:rPr>
          <w:sz w:val="32"/>
          <w:szCs w:val="32"/>
        </w:rPr>
      </w:pPr>
    </w:p>
    <w:p w14:paraId="1FB85C1F" w14:textId="77777777" w:rsidR="00150306" w:rsidRDefault="00150306" w:rsidP="006C37C8">
      <w:pPr>
        <w:spacing w:line="264" w:lineRule="auto"/>
        <w:ind w:left="567"/>
        <w:rPr>
          <w:sz w:val="32"/>
          <w:szCs w:val="32"/>
        </w:rPr>
      </w:pPr>
    </w:p>
    <w:p w14:paraId="670F5CB5" w14:textId="77777777" w:rsidR="007B3498" w:rsidRDefault="007B3498" w:rsidP="006C37C8">
      <w:pPr>
        <w:spacing w:line="264" w:lineRule="auto"/>
        <w:ind w:left="567"/>
        <w:rPr>
          <w:sz w:val="32"/>
          <w:szCs w:val="32"/>
        </w:rPr>
      </w:pPr>
    </w:p>
    <w:p w14:paraId="536481D7" w14:textId="77777777" w:rsidR="007B3498" w:rsidRDefault="007B3498" w:rsidP="006C37C8">
      <w:pPr>
        <w:spacing w:line="264" w:lineRule="auto"/>
        <w:ind w:left="567"/>
        <w:rPr>
          <w:sz w:val="32"/>
          <w:szCs w:val="32"/>
        </w:rPr>
      </w:pPr>
    </w:p>
    <w:p w14:paraId="51D5F922" w14:textId="77777777" w:rsidR="007B3498" w:rsidRDefault="007B3498" w:rsidP="006C37C8">
      <w:pPr>
        <w:spacing w:line="264" w:lineRule="auto"/>
        <w:ind w:left="567"/>
        <w:rPr>
          <w:sz w:val="32"/>
          <w:szCs w:val="32"/>
        </w:rPr>
      </w:pPr>
    </w:p>
    <w:p w14:paraId="18C37A00" w14:textId="77777777" w:rsidR="007B3498" w:rsidRDefault="007B3498" w:rsidP="006C37C8">
      <w:pPr>
        <w:spacing w:line="264" w:lineRule="auto"/>
        <w:ind w:left="567"/>
        <w:rPr>
          <w:sz w:val="32"/>
          <w:szCs w:val="32"/>
        </w:rPr>
      </w:pPr>
    </w:p>
    <w:p w14:paraId="1E2C1404" w14:textId="77777777" w:rsidR="007B3498" w:rsidRDefault="007B3498" w:rsidP="006C37C8">
      <w:pPr>
        <w:spacing w:line="264" w:lineRule="auto"/>
        <w:ind w:left="567"/>
        <w:rPr>
          <w:sz w:val="32"/>
          <w:szCs w:val="32"/>
        </w:rPr>
      </w:pPr>
    </w:p>
    <w:p w14:paraId="1C0891E8" w14:textId="77777777" w:rsidR="007B3498" w:rsidRDefault="007B3498" w:rsidP="006C37C8">
      <w:pPr>
        <w:spacing w:line="264" w:lineRule="auto"/>
        <w:ind w:left="567"/>
        <w:rPr>
          <w:sz w:val="32"/>
          <w:szCs w:val="32"/>
        </w:rPr>
      </w:pPr>
    </w:p>
    <w:p w14:paraId="0FD22A74" w14:textId="77777777" w:rsidR="007B3498" w:rsidRDefault="007B3498" w:rsidP="006C37C8">
      <w:pPr>
        <w:spacing w:line="264" w:lineRule="auto"/>
        <w:ind w:left="567"/>
        <w:rPr>
          <w:sz w:val="32"/>
          <w:szCs w:val="32"/>
        </w:rPr>
      </w:pPr>
    </w:p>
    <w:p w14:paraId="0CB36E53" w14:textId="77777777" w:rsidR="007B3498" w:rsidRDefault="007B3498" w:rsidP="006C37C8">
      <w:pPr>
        <w:spacing w:line="264" w:lineRule="auto"/>
        <w:ind w:left="567"/>
        <w:rPr>
          <w:sz w:val="32"/>
          <w:szCs w:val="32"/>
        </w:rPr>
      </w:pPr>
    </w:p>
    <w:p w14:paraId="5A9C12E2" w14:textId="77777777" w:rsidR="007B3498" w:rsidRDefault="007B3498" w:rsidP="006C37C8">
      <w:pPr>
        <w:spacing w:line="264" w:lineRule="auto"/>
        <w:ind w:left="567"/>
        <w:rPr>
          <w:sz w:val="32"/>
          <w:szCs w:val="32"/>
        </w:rPr>
      </w:pPr>
    </w:p>
    <w:p w14:paraId="308D52CD" w14:textId="77777777" w:rsidR="007B3498" w:rsidRDefault="007B3498" w:rsidP="006C37C8">
      <w:pPr>
        <w:spacing w:line="264" w:lineRule="auto"/>
        <w:ind w:left="567"/>
        <w:rPr>
          <w:sz w:val="32"/>
          <w:szCs w:val="32"/>
        </w:rPr>
      </w:pPr>
    </w:p>
    <w:p w14:paraId="38AE4F20" w14:textId="77777777" w:rsidR="007B3498" w:rsidRDefault="007B3498" w:rsidP="006C37C8">
      <w:pPr>
        <w:spacing w:line="264" w:lineRule="auto"/>
        <w:ind w:left="567"/>
        <w:rPr>
          <w:sz w:val="32"/>
          <w:szCs w:val="32"/>
        </w:rPr>
      </w:pPr>
    </w:p>
    <w:p w14:paraId="121E5180" w14:textId="77777777" w:rsidR="007B3498" w:rsidRDefault="007B3498" w:rsidP="006C37C8">
      <w:pPr>
        <w:spacing w:line="264" w:lineRule="auto"/>
        <w:ind w:left="567"/>
        <w:rPr>
          <w:sz w:val="32"/>
          <w:szCs w:val="32"/>
        </w:rPr>
      </w:pPr>
    </w:p>
    <w:p w14:paraId="30294AEE" w14:textId="77777777" w:rsidR="007B3498" w:rsidRDefault="007B3498" w:rsidP="006C37C8">
      <w:pPr>
        <w:spacing w:line="264" w:lineRule="auto"/>
        <w:ind w:left="567"/>
        <w:rPr>
          <w:sz w:val="32"/>
          <w:szCs w:val="32"/>
        </w:rPr>
      </w:pPr>
    </w:p>
    <w:p w14:paraId="3B2C657A" w14:textId="77777777" w:rsidR="007B3498" w:rsidRDefault="007B3498" w:rsidP="006C37C8">
      <w:pPr>
        <w:spacing w:line="264" w:lineRule="auto"/>
        <w:ind w:left="567"/>
        <w:rPr>
          <w:sz w:val="32"/>
          <w:szCs w:val="32"/>
        </w:rPr>
      </w:pPr>
    </w:p>
    <w:p w14:paraId="7726F0DF" w14:textId="77777777" w:rsidR="007B3498" w:rsidRDefault="007B3498" w:rsidP="006C37C8">
      <w:pPr>
        <w:spacing w:line="264" w:lineRule="auto"/>
        <w:ind w:left="567"/>
        <w:rPr>
          <w:sz w:val="32"/>
          <w:szCs w:val="32"/>
        </w:rPr>
      </w:pPr>
    </w:p>
    <w:p w14:paraId="7EB2C808" w14:textId="77777777" w:rsidR="00150306" w:rsidRDefault="00150306" w:rsidP="006C37C8">
      <w:pPr>
        <w:spacing w:line="264" w:lineRule="auto"/>
        <w:ind w:left="567"/>
        <w:rPr>
          <w:sz w:val="32"/>
          <w:szCs w:val="32"/>
        </w:rPr>
      </w:pPr>
    </w:p>
    <w:p w14:paraId="093E50E3" w14:textId="77777777" w:rsidR="00442800" w:rsidRPr="007B3498" w:rsidRDefault="00442800" w:rsidP="00D30D2F">
      <w:pPr>
        <w:spacing w:line="264" w:lineRule="auto"/>
        <w:outlineLvl w:val="0"/>
        <w:rPr>
          <w:b/>
          <w:sz w:val="48"/>
          <w:szCs w:val="48"/>
        </w:rPr>
      </w:pPr>
      <w:r w:rsidRPr="007B3498">
        <w:rPr>
          <w:b/>
          <w:sz w:val="48"/>
          <w:szCs w:val="48"/>
        </w:rPr>
        <w:lastRenderedPageBreak/>
        <w:t>Theme 1 - contact with clients</w:t>
      </w:r>
    </w:p>
    <w:p w14:paraId="20702326" w14:textId="77777777" w:rsidR="00C12A8F" w:rsidRDefault="00C12A8F" w:rsidP="00D30D2F">
      <w:pPr>
        <w:spacing w:line="264" w:lineRule="auto"/>
        <w:rPr>
          <w:sz w:val="32"/>
          <w:szCs w:val="32"/>
        </w:rPr>
      </w:pPr>
    </w:p>
    <w:p w14:paraId="5E2E7BD5" w14:textId="799773DB" w:rsidR="00DD320C" w:rsidRPr="00DD320C" w:rsidRDefault="00DD320C" w:rsidP="00D30D2F">
      <w:pPr>
        <w:spacing w:line="264" w:lineRule="auto"/>
        <w:rPr>
          <w:b/>
          <w:sz w:val="32"/>
          <w:szCs w:val="32"/>
        </w:rPr>
      </w:pPr>
      <w:r w:rsidRPr="00DD320C">
        <w:rPr>
          <w:b/>
          <w:sz w:val="32"/>
          <w:szCs w:val="32"/>
        </w:rPr>
        <w:t>Dignity and respect</w:t>
      </w:r>
    </w:p>
    <w:p w14:paraId="385195C9" w14:textId="77777777" w:rsidR="00DD320C" w:rsidRPr="00C245B5" w:rsidRDefault="00DD320C" w:rsidP="00D30D2F">
      <w:pPr>
        <w:spacing w:line="264" w:lineRule="auto"/>
        <w:rPr>
          <w:sz w:val="32"/>
          <w:szCs w:val="32"/>
        </w:rPr>
      </w:pPr>
    </w:p>
    <w:p w14:paraId="6C0DBE5B" w14:textId="4774A158" w:rsidR="00385EBF" w:rsidRPr="00385EBF" w:rsidRDefault="00385EBF" w:rsidP="00385EBF">
      <w:pPr>
        <w:spacing w:line="264" w:lineRule="auto"/>
        <w:ind w:left="567"/>
        <w:rPr>
          <w:sz w:val="32"/>
          <w:szCs w:val="32"/>
          <w:lang w:val="en-GB"/>
        </w:rPr>
      </w:pPr>
      <w:r>
        <w:rPr>
          <w:sz w:val="32"/>
          <w:szCs w:val="32"/>
          <w:lang w:val="en-GB"/>
        </w:rPr>
        <w:t>“</w:t>
      </w:r>
      <w:r w:rsidRPr="00385EBF">
        <w:rPr>
          <w:sz w:val="32"/>
          <w:szCs w:val="32"/>
          <w:lang w:val="en-GB"/>
        </w:rPr>
        <w:t>Everyone should be treated with respect without prejudice and in a more positive manner. The process of applying for Access to Work is stressful, frustrating and difficult at times. By working together this process could be made effective and amicable for all.</w:t>
      </w:r>
      <w:r>
        <w:rPr>
          <w:sz w:val="32"/>
          <w:szCs w:val="32"/>
          <w:lang w:val="en-GB"/>
        </w:rPr>
        <w:t>”</w:t>
      </w:r>
      <w:r w:rsidRPr="00385EBF">
        <w:rPr>
          <w:sz w:val="32"/>
          <w:szCs w:val="32"/>
          <w:lang w:val="en-GB"/>
        </w:rPr>
        <w:t xml:space="preserve"> </w:t>
      </w:r>
    </w:p>
    <w:p w14:paraId="537A7B02" w14:textId="77777777" w:rsidR="00847A3E" w:rsidRPr="00C245B5" w:rsidRDefault="00847A3E" w:rsidP="00D30D2F">
      <w:pPr>
        <w:spacing w:line="264" w:lineRule="auto"/>
        <w:rPr>
          <w:sz w:val="32"/>
          <w:szCs w:val="32"/>
        </w:rPr>
      </w:pPr>
    </w:p>
    <w:p w14:paraId="62B97E55" w14:textId="18BC617C" w:rsidR="00481D5B" w:rsidRPr="006861EA" w:rsidRDefault="00FC7E3C" w:rsidP="00D30D2F">
      <w:pPr>
        <w:spacing w:line="264" w:lineRule="auto"/>
        <w:rPr>
          <w:sz w:val="32"/>
          <w:szCs w:val="32"/>
          <w:lang w:val="en-GB"/>
        </w:rPr>
      </w:pPr>
      <w:r>
        <w:rPr>
          <w:sz w:val="32"/>
          <w:szCs w:val="32"/>
          <w:lang w:val="en-GB"/>
        </w:rPr>
        <w:t xml:space="preserve">Individuals considered that a positive aspect of Access to Work’s approach was that it “exists </w:t>
      </w:r>
      <w:r w:rsidR="00481D5B" w:rsidRPr="006861EA">
        <w:rPr>
          <w:sz w:val="32"/>
          <w:szCs w:val="32"/>
          <w:lang w:val="en-GB"/>
        </w:rPr>
        <w:t>to support individual disabled people in employment, and is focused on that individual's support requirements, not on the employer.</w:t>
      </w:r>
      <w:r w:rsidR="00481D5B">
        <w:rPr>
          <w:sz w:val="32"/>
          <w:szCs w:val="32"/>
          <w:lang w:val="en-GB"/>
        </w:rPr>
        <w:t>”</w:t>
      </w:r>
    </w:p>
    <w:p w14:paraId="01308149" w14:textId="77777777" w:rsidR="00481D5B" w:rsidRDefault="00481D5B" w:rsidP="00D30D2F">
      <w:pPr>
        <w:spacing w:line="264" w:lineRule="auto"/>
        <w:rPr>
          <w:sz w:val="32"/>
          <w:szCs w:val="32"/>
          <w:lang w:val="en-GB"/>
        </w:rPr>
      </w:pPr>
    </w:p>
    <w:p w14:paraId="54C5E874" w14:textId="77777777" w:rsidR="00323C29" w:rsidRDefault="00481D5B" w:rsidP="00D30D2F">
      <w:pPr>
        <w:spacing w:line="264" w:lineRule="auto"/>
        <w:rPr>
          <w:sz w:val="32"/>
          <w:szCs w:val="32"/>
        </w:rPr>
      </w:pPr>
      <w:r>
        <w:rPr>
          <w:sz w:val="32"/>
          <w:szCs w:val="32"/>
        </w:rPr>
        <w:t>However, e</w:t>
      </w:r>
      <w:r w:rsidR="00437CA4" w:rsidRPr="00C245B5">
        <w:rPr>
          <w:sz w:val="32"/>
          <w:szCs w:val="32"/>
        </w:rPr>
        <w:t>xperiences of first contact with Access to Work remain variable</w:t>
      </w:r>
      <w:r w:rsidR="00323C29">
        <w:rPr>
          <w:sz w:val="32"/>
          <w:szCs w:val="32"/>
        </w:rPr>
        <w:t>.</w:t>
      </w:r>
      <w:r w:rsidR="00437CA4" w:rsidRPr="00C245B5">
        <w:rPr>
          <w:sz w:val="32"/>
          <w:szCs w:val="32"/>
        </w:rPr>
        <w:t xml:space="preserve"> </w:t>
      </w:r>
    </w:p>
    <w:p w14:paraId="34D78EA7" w14:textId="77777777" w:rsidR="00323C29" w:rsidRDefault="00323C29" w:rsidP="00D30D2F">
      <w:pPr>
        <w:spacing w:line="264" w:lineRule="auto"/>
        <w:rPr>
          <w:sz w:val="32"/>
          <w:szCs w:val="32"/>
        </w:rPr>
      </w:pPr>
    </w:p>
    <w:p w14:paraId="3F9D26E9" w14:textId="77777777" w:rsidR="00DD320C" w:rsidRDefault="00DD320C" w:rsidP="00DD320C">
      <w:pPr>
        <w:spacing w:line="264" w:lineRule="auto"/>
        <w:ind w:left="567"/>
        <w:rPr>
          <w:sz w:val="32"/>
          <w:szCs w:val="32"/>
        </w:rPr>
      </w:pPr>
      <w:r w:rsidRPr="00C245B5">
        <w:rPr>
          <w:sz w:val="32"/>
          <w:szCs w:val="32"/>
        </w:rPr>
        <w:t xml:space="preserve">“I contacted the call centre and spoke to the rudest person ever, which led me to complain to DWP. I have since received two apologies.” </w:t>
      </w:r>
    </w:p>
    <w:p w14:paraId="5D0F9DBA" w14:textId="77777777" w:rsidR="00DD320C" w:rsidRDefault="00DD320C" w:rsidP="00D30D2F">
      <w:pPr>
        <w:spacing w:line="264" w:lineRule="auto"/>
        <w:rPr>
          <w:sz w:val="32"/>
          <w:szCs w:val="32"/>
        </w:rPr>
      </w:pPr>
    </w:p>
    <w:p w14:paraId="5F566EE8" w14:textId="77777777" w:rsidR="00323C29" w:rsidRPr="00C245B5" w:rsidRDefault="00323C29" w:rsidP="00323C29">
      <w:pPr>
        <w:spacing w:line="264" w:lineRule="auto"/>
        <w:ind w:left="567"/>
        <w:rPr>
          <w:sz w:val="32"/>
          <w:szCs w:val="32"/>
        </w:rPr>
      </w:pPr>
      <w:r w:rsidRPr="00C245B5">
        <w:rPr>
          <w:sz w:val="32"/>
          <w:szCs w:val="32"/>
        </w:rPr>
        <w:t>“My latest experience with Access to Work has been a pretty bad one but the relationship has always been difficult, a constant battle from start to finish.”</w:t>
      </w:r>
    </w:p>
    <w:p w14:paraId="0CC3187D" w14:textId="77777777" w:rsidR="00C9219B" w:rsidRDefault="00C9219B" w:rsidP="00323C29">
      <w:pPr>
        <w:spacing w:line="264" w:lineRule="auto"/>
        <w:ind w:left="567"/>
        <w:rPr>
          <w:sz w:val="32"/>
          <w:szCs w:val="32"/>
        </w:rPr>
      </w:pPr>
    </w:p>
    <w:p w14:paraId="00B9215B" w14:textId="77777777" w:rsidR="00EA655D" w:rsidRPr="00C245B5" w:rsidRDefault="00EA655D" w:rsidP="00EA655D">
      <w:pPr>
        <w:spacing w:line="264" w:lineRule="auto"/>
        <w:ind w:left="567"/>
        <w:outlineLvl w:val="0"/>
        <w:rPr>
          <w:sz w:val="32"/>
          <w:szCs w:val="32"/>
        </w:rPr>
      </w:pPr>
      <w:r w:rsidRPr="00C245B5">
        <w:rPr>
          <w:sz w:val="32"/>
          <w:szCs w:val="32"/>
        </w:rPr>
        <w:t>“You get stressed, trying to explain your reasons for needing support.”</w:t>
      </w:r>
    </w:p>
    <w:p w14:paraId="6A78E08E" w14:textId="77777777" w:rsidR="00EA655D" w:rsidRDefault="00EA655D" w:rsidP="00EA655D">
      <w:pPr>
        <w:spacing w:line="264" w:lineRule="auto"/>
        <w:rPr>
          <w:sz w:val="32"/>
          <w:szCs w:val="32"/>
        </w:rPr>
      </w:pPr>
    </w:p>
    <w:p w14:paraId="594152EF" w14:textId="08C06C01" w:rsidR="00EA655D" w:rsidRDefault="00F43DB6" w:rsidP="00EA655D">
      <w:pPr>
        <w:spacing w:line="264" w:lineRule="auto"/>
        <w:rPr>
          <w:sz w:val="32"/>
          <w:szCs w:val="32"/>
        </w:rPr>
      </w:pPr>
      <w:r>
        <w:rPr>
          <w:sz w:val="32"/>
          <w:szCs w:val="32"/>
        </w:rPr>
        <w:t xml:space="preserve">Ongoing treatment from Access to Work advisors can be perceived as disrespectful.  </w:t>
      </w:r>
    </w:p>
    <w:p w14:paraId="3A17817A" w14:textId="77777777" w:rsidR="00EA655D" w:rsidRDefault="00EA655D" w:rsidP="00EA655D">
      <w:pPr>
        <w:spacing w:line="264" w:lineRule="auto"/>
        <w:rPr>
          <w:sz w:val="32"/>
          <w:szCs w:val="32"/>
        </w:rPr>
      </w:pPr>
    </w:p>
    <w:p w14:paraId="176EB1A5" w14:textId="7BF00307" w:rsidR="00C9219B" w:rsidRDefault="00C9219B" w:rsidP="00C9219B">
      <w:pPr>
        <w:pStyle w:val="PlainText"/>
        <w:spacing w:line="264" w:lineRule="auto"/>
        <w:ind w:left="567"/>
        <w:rPr>
          <w:sz w:val="32"/>
          <w:szCs w:val="32"/>
        </w:rPr>
      </w:pPr>
      <w:r w:rsidRPr="00C9219B">
        <w:rPr>
          <w:sz w:val="32"/>
          <w:szCs w:val="32"/>
        </w:rPr>
        <w:t xml:space="preserve">“I have been spoken to in a rude, abrupt and aggressive manner on more than one occasion. Made to feel as if I am in the wrong. I have been accused of forging my own signature and sending in a photocopy.” </w:t>
      </w:r>
    </w:p>
    <w:p w14:paraId="2F986636" w14:textId="77777777" w:rsidR="00E45652" w:rsidRDefault="00E45652" w:rsidP="00C9219B">
      <w:pPr>
        <w:pStyle w:val="PlainText"/>
        <w:spacing w:line="264" w:lineRule="auto"/>
        <w:ind w:left="567"/>
        <w:rPr>
          <w:sz w:val="32"/>
          <w:szCs w:val="32"/>
        </w:rPr>
      </w:pPr>
    </w:p>
    <w:p w14:paraId="6EBB2FD1" w14:textId="77777777" w:rsidR="000D0E88" w:rsidRPr="00490F6F" w:rsidRDefault="000D0E88" w:rsidP="000D0E88">
      <w:pPr>
        <w:pStyle w:val="PlainText"/>
        <w:spacing w:line="264" w:lineRule="auto"/>
        <w:ind w:left="567"/>
        <w:rPr>
          <w:sz w:val="32"/>
          <w:szCs w:val="32"/>
        </w:rPr>
      </w:pPr>
      <w:r>
        <w:rPr>
          <w:sz w:val="32"/>
          <w:szCs w:val="32"/>
        </w:rPr>
        <w:lastRenderedPageBreak/>
        <w:t>“</w:t>
      </w:r>
      <w:r w:rsidRPr="00490F6F">
        <w:rPr>
          <w:sz w:val="32"/>
          <w:szCs w:val="32"/>
        </w:rPr>
        <w:t>Letter of apology for absolutely shocking experience. My first 11 months in post using A</w:t>
      </w:r>
      <w:r>
        <w:rPr>
          <w:sz w:val="32"/>
          <w:szCs w:val="32"/>
        </w:rPr>
        <w:t>ccess to Work</w:t>
      </w:r>
      <w:r w:rsidRPr="00490F6F">
        <w:rPr>
          <w:sz w:val="32"/>
          <w:szCs w:val="32"/>
        </w:rPr>
        <w:t xml:space="preserve"> totally unacceptable.</w:t>
      </w:r>
      <w:r>
        <w:rPr>
          <w:sz w:val="32"/>
          <w:szCs w:val="32"/>
        </w:rPr>
        <w:t>”</w:t>
      </w:r>
      <w:r w:rsidRPr="00490F6F">
        <w:rPr>
          <w:sz w:val="32"/>
          <w:szCs w:val="32"/>
        </w:rPr>
        <w:t xml:space="preserve"> </w:t>
      </w:r>
    </w:p>
    <w:p w14:paraId="39525020" w14:textId="77777777" w:rsidR="00FD3AC8" w:rsidRDefault="00FD3AC8" w:rsidP="007E4041">
      <w:pPr>
        <w:spacing w:line="264" w:lineRule="auto"/>
        <w:outlineLvl w:val="0"/>
        <w:rPr>
          <w:color w:val="000000" w:themeColor="text1"/>
          <w:sz w:val="32"/>
          <w:szCs w:val="32"/>
        </w:rPr>
      </w:pPr>
    </w:p>
    <w:p w14:paraId="40B4D302" w14:textId="1F9E2AB5" w:rsidR="007E4041" w:rsidRPr="007E4041" w:rsidRDefault="007E4041" w:rsidP="007E4041">
      <w:pPr>
        <w:spacing w:line="264" w:lineRule="auto"/>
        <w:outlineLvl w:val="0"/>
        <w:rPr>
          <w:b/>
          <w:color w:val="000000" w:themeColor="text1"/>
          <w:sz w:val="32"/>
          <w:szCs w:val="32"/>
        </w:rPr>
      </w:pPr>
      <w:r w:rsidRPr="007E4041">
        <w:rPr>
          <w:b/>
          <w:color w:val="000000" w:themeColor="text1"/>
          <w:sz w:val="32"/>
          <w:szCs w:val="32"/>
        </w:rPr>
        <w:t>Communicating with client</w:t>
      </w:r>
    </w:p>
    <w:p w14:paraId="740FDCFF" w14:textId="77777777" w:rsidR="007E4041" w:rsidRDefault="007E4041" w:rsidP="007E4041">
      <w:pPr>
        <w:spacing w:line="264" w:lineRule="auto"/>
        <w:outlineLvl w:val="0"/>
        <w:rPr>
          <w:color w:val="000000" w:themeColor="text1"/>
          <w:sz w:val="32"/>
          <w:szCs w:val="32"/>
        </w:rPr>
      </w:pPr>
    </w:p>
    <w:p w14:paraId="4C885B62" w14:textId="0838AC28" w:rsidR="00323C29" w:rsidRDefault="00323C29" w:rsidP="00D30D2F">
      <w:pPr>
        <w:spacing w:line="264" w:lineRule="auto"/>
        <w:rPr>
          <w:sz w:val="32"/>
          <w:szCs w:val="32"/>
        </w:rPr>
      </w:pPr>
      <w:r>
        <w:rPr>
          <w:sz w:val="32"/>
          <w:szCs w:val="32"/>
        </w:rPr>
        <w:t>People with sight loss felt that there is a poor level of communication from Access to Work.</w:t>
      </w:r>
    </w:p>
    <w:p w14:paraId="013130C9" w14:textId="77777777" w:rsidR="00323C29" w:rsidRDefault="00323C29" w:rsidP="00D30D2F">
      <w:pPr>
        <w:spacing w:line="264" w:lineRule="auto"/>
        <w:rPr>
          <w:sz w:val="32"/>
          <w:szCs w:val="32"/>
        </w:rPr>
      </w:pPr>
    </w:p>
    <w:p w14:paraId="70BB1569" w14:textId="77777777" w:rsidR="00323C29" w:rsidRDefault="00323C29" w:rsidP="00323C29">
      <w:pPr>
        <w:spacing w:line="264" w:lineRule="auto"/>
        <w:ind w:left="567"/>
        <w:outlineLvl w:val="0"/>
        <w:rPr>
          <w:sz w:val="32"/>
          <w:szCs w:val="32"/>
        </w:rPr>
      </w:pPr>
      <w:r>
        <w:rPr>
          <w:sz w:val="32"/>
          <w:szCs w:val="32"/>
        </w:rPr>
        <w:t xml:space="preserve">“Lack of communication.” </w:t>
      </w:r>
    </w:p>
    <w:p w14:paraId="52A7741B" w14:textId="77777777" w:rsidR="009F69BB" w:rsidRDefault="009F69BB" w:rsidP="00323C29">
      <w:pPr>
        <w:spacing w:line="264" w:lineRule="auto"/>
        <w:ind w:left="567"/>
        <w:outlineLvl w:val="0"/>
        <w:rPr>
          <w:sz w:val="32"/>
          <w:szCs w:val="32"/>
        </w:rPr>
      </w:pPr>
    </w:p>
    <w:p w14:paraId="7F689C29" w14:textId="6428EEDF" w:rsidR="00FD3AC8" w:rsidRPr="00323C29" w:rsidRDefault="00FD3AC8" w:rsidP="00FD3AC8">
      <w:pPr>
        <w:spacing w:line="264" w:lineRule="auto"/>
        <w:ind w:left="567"/>
        <w:outlineLvl w:val="0"/>
        <w:rPr>
          <w:color w:val="000000" w:themeColor="text1"/>
          <w:sz w:val="32"/>
          <w:szCs w:val="32"/>
        </w:rPr>
      </w:pPr>
      <w:r w:rsidRPr="00323C29">
        <w:rPr>
          <w:color w:val="000000" w:themeColor="text1"/>
          <w:sz w:val="32"/>
          <w:szCs w:val="32"/>
        </w:rPr>
        <w:t>“Unrealistic expectations</w:t>
      </w:r>
      <w:r>
        <w:rPr>
          <w:color w:val="000000" w:themeColor="text1"/>
          <w:sz w:val="32"/>
          <w:szCs w:val="32"/>
        </w:rPr>
        <w:t xml:space="preserve"> – I expected one thing but got another</w:t>
      </w:r>
      <w:r w:rsidRPr="00323C29">
        <w:rPr>
          <w:color w:val="000000" w:themeColor="text1"/>
          <w:sz w:val="32"/>
          <w:szCs w:val="32"/>
        </w:rPr>
        <w:t>.”</w:t>
      </w:r>
    </w:p>
    <w:p w14:paraId="6B3BE015" w14:textId="77777777" w:rsidR="00FD3AC8" w:rsidRDefault="00FD3AC8" w:rsidP="00FD3AC8">
      <w:pPr>
        <w:spacing w:line="264" w:lineRule="auto"/>
        <w:ind w:left="567"/>
        <w:rPr>
          <w:sz w:val="32"/>
          <w:szCs w:val="32"/>
        </w:rPr>
      </w:pPr>
    </w:p>
    <w:p w14:paraId="08250BC9" w14:textId="4974A123" w:rsidR="009F69BB" w:rsidRDefault="009F69BB" w:rsidP="009F69BB">
      <w:pPr>
        <w:pStyle w:val="PlainText"/>
        <w:spacing w:line="264" w:lineRule="auto"/>
        <w:ind w:left="567"/>
        <w:rPr>
          <w:sz w:val="32"/>
          <w:szCs w:val="32"/>
        </w:rPr>
      </w:pPr>
      <w:r>
        <w:rPr>
          <w:sz w:val="32"/>
          <w:szCs w:val="32"/>
        </w:rPr>
        <w:t xml:space="preserve">“My advisor does not respond to </w:t>
      </w:r>
      <w:r w:rsidRPr="00C245B5">
        <w:rPr>
          <w:sz w:val="32"/>
          <w:szCs w:val="32"/>
        </w:rPr>
        <w:t>emails</w:t>
      </w:r>
      <w:r>
        <w:rPr>
          <w:sz w:val="32"/>
          <w:szCs w:val="32"/>
        </w:rPr>
        <w:t>. I have complained -</w:t>
      </w:r>
      <w:r w:rsidRPr="00C245B5">
        <w:rPr>
          <w:sz w:val="32"/>
          <w:szCs w:val="32"/>
        </w:rPr>
        <w:t xml:space="preserve"> system needs to change.</w:t>
      </w:r>
      <w:r>
        <w:rPr>
          <w:sz w:val="32"/>
          <w:szCs w:val="32"/>
        </w:rPr>
        <w:t xml:space="preserve">” </w:t>
      </w:r>
    </w:p>
    <w:p w14:paraId="7D1E22AC" w14:textId="77777777" w:rsidR="009F69BB" w:rsidRDefault="009F69BB" w:rsidP="00323C29">
      <w:pPr>
        <w:spacing w:line="264" w:lineRule="auto"/>
        <w:ind w:left="567"/>
        <w:outlineLvl w:val="0"/>
        <w:rPr>
          <w:sz w:val="32"/>
          <w:szCs w:val="32"/>
        </w:rPr>
      </w:pPr>
    </w:p>
    <w:p w14:paraId="23804FE4" w14:textId="77777777" w:rsidR="00323C29" w:rsidRDefault="00323C29" w:rsidP="00323C29">
      <w:pPr>
        <w:spacing w:line="264" w:lineRule="auto"/>
        <w:ind w:left="567"/>
        <w:rPr>
          <w:sz w:val="32"/>
          <w:szCs w:val="32"/>
        </w:rPr>
      </w:pPr>
      <w:r>
        <w:rPr>
          <w:sz w:val="32"/>
          <w:szCs w:val="32"/>
        </w:rPr>
        <w:t>“There was a language barrier and I found it difficult to explain my needs. There was a lack of understanding of sight loss.”</w:t>
      </w:r>
    </w:p>
    <w:p w14:paraId="0C859295" w14:textId="77777777" w:rsidR="00323C29" w:rsidRDefault="00323C29" w:rsidP="00323C29">
      <w:pPr>
        <w:spacing w:line="264" w:lineRule="auto"/>
        <w:ind w:left="567"/>
        <w:rPr>
          <w:sz w:val="32"/>
          <w:szCs w:val="32"/>
        </w:rPr>
      </w:pPr>
    </w:p>
    <w:p w14:paraId="7B550CCE" w14:textId="77777777" w:rsidR="00323C29" w:rsidRDefault="00323C29" w:rsidP="00323C29">
      <w:pPr>
        <w:spacing w:line="264" w:lineRule="auto"/>
        <w:ind w:left="567"/>
        <w:rPr>
          <w:sz w:val="32"/>
          <w:szCs w:val="32"/>
        </w:rPr>
      </w:pPr>
      <w:r>
        <w:rPr>
          <w:sz w:val="32"/>
          <w:szCs w:val="32"/>
        </w:rPr>
        <w:t>“I applied to Access to Work three times. The second time I was awarded travel to work but I was not informed. Communication between Access to Work and the client (us) is a real issue.”</w:t>
      </w:r>
    </w:p>
    <w:p w14:paraId="3208C2C2" w14:textId="77777777" w:rsidR="00BC37A8" w:rsidRDefault="00BC37A8" w:rsidP="00323C29">
      <w:pPr>
        <w:spacing w:line="264" w:lineRule="auto"/>
        <w:ind w:left="567"/>
        <w:rPr>
          <w:sz w:val="32"/>
          <w:szCs w:val="32"/>
        </w:rPr>
      </w:pPr>
    </w:p>
    <w:p w14:paraId="2D17A9E6" w14:textId="77777777" w:rsidR="00BC37A8" w:rsidRPr="00C245B5" w:rsidRDefault="00BC37A8" w:rsidP="00BC37A8">
      <w:pPr>
        <w:pStyle w:val="PlainText"/>
        <w:spacing w:line="264" w:lineRule="auto"/>
        <w:ind w:left="567"/>
        <w:rPr>
          <w:sz w:val="32"/>
          <w:szCs w:val="32"/>
        </w:rPr>
      </w:pPr>
      <w:r w:rsidRPr="00C245B5">
        <w:rPr>
          <w:sz w:val="32"/>
          <w:szCs w:val="32"/>
        </w:rPr>
        <w:t>“</w:t>
      </w:r>
      <w:r>
        <w:rPr>
          <w:sz w:val="32"/>
          <w:szCs w:val="32"/>
        </w:rPr>
        <w:t xml:space="preserve">Access to Work </w:t>
      </w:r>
      <w:r w:rsidRPr="00C245B5">
        <w:rPr>
          <w:sz w:val="32"/>
          <w:szCs w:val="32"/>
        </w:rPr>
        <w:t>can only contact me in work now. They called me three times in two weeks while I was off sick, in order to conduct a review. I explained my circumstances but the calls continued and in the end I felt obliged to take a call and do the review”.</w:t>
      </w:r>
    </w:p>
    <w:p w14:paraId="7FDD9845" w14:textId="77777777" w:rsidR="00BC37A8" w:rsidRPr="00C245B5" w:rsidRDefault="00BC37A8" w:rsidP="00BC37A8">
      <w:pPr>
        <w:spacing w:line="264" w:lineRule="auto"/>
        <w:rPr>
          <w:sz w:val="32"/>
          <w:szCs w:val="32"/>
        </w:rPr>
      </w:pPr>
    </w:p>
    <w:p w14:paraId="487B388D" w14:textId="67650483" w:rsidR="00481D5B" w:rsidRDefault="00323C29" w:rsidP="00D30D2F">
      <w:pPr>
        <w:spacing w:line="264" w:lineRule="auto"/>
        <w:rPr>
          <w:sz w:val="32"/>
          <w:szCs w:val="32"/>
        </w:rPr>
      </w:pPr>
      <w:r>
        <w:rPr>
          <w:sz w:val="32"/>
          <w:szCs w:val="32"/>
        </w:rPr>
        <w:t>Furthermore, t</w:t>
      </w:r>
      <w:r w:rsidR="00437CA4" w:rsidRPr="00C245B5">
        <w:rPr>
          <w:sz w:val="32"/>
          <w:szCs w:val="32"/>
        </w:rPr>
        <w:t xml:space="preserve">here continues to be a perceived lack of consistency as people with sight loss feel they are not dealing with the same advisor each time </w:t>
      </w:r>
      <w:proofErr w:type="gramStart"/>
      <w:r>
        <w:rPr>
          <w:sz w:val="32"/>
          <w:szCs w:val="32"/>
        </w:rPr>
        <w:t>who</w:t>
      </w:r>
      <w:proofErr w:type="gramEnd"/>
      <w:r>
        <w:rPr>
          <w:sz w:val="32"/>
          <w:szCs w:val="32"/>
        </w:rPr>
        <w:t xml:space="preserve"> would be </w:t>
      </w:r>
      <w:r w:rsidR="00437CA4" w:rsidRPr="00C245B5">
        <w:rPr>
          <w:sz w:val="32"/>
          <w:szCs w:val="32"/>
        </w:rPr>
        <w:t>able to build up a rapport and understanding of their disability</w:t>
      </w:r>
      <w:r w:rsidR="003848B8" w:rsidRPr="00C245B5">
        <w:rPr>
          <w:sz w:val="32"/>
          <w:szCs w:val="32"/>
        </w:rPr>
        <w:t xml:space="preserve">. </w:t>
      </w:r>
    </w:p>
    <w:p w14:paraId="110F831C" w14:textId="77777777" w:rsidR="00BF0A41" w:rsidRDefault="00BF0A41" w:rsidP="00D30D2F">
      <w:pPr>
        <w:spacing w:line="264" w:lineRule="auto"/>
        <w:rPr>
          <w:sz w:val="32"/>
          <w:szCs w:val="32"/>
        </w:rPr>
      </w:pPr>
    </w:p>
    <w:p w14:paraId="457ECD95" w14:textId="77777777" w:rsidR="00BF0A41" w:rsidRDefault="00BF0A41" w:rsidP="00BF0A41">
      <w:pPr>
        <w:spacing w:line="264" w:lineRule="auto"/>
        <w:rPr>
          <w:sz w:val="32"/>
          <w:szCs w:val="32"/>
        </w:rPr>
      </w:pPr>
      <w:r>
        <w:rPr>
          <w:sz w:val="32"/>
          <w:szCs w:val="32"/>
        </w:rPr>
        <w:t>Three years ago, we recommended that “Access to Work reinstates the practice of assigning a named advisor for each client… this would provide continuity and stability for the client.”</w:t>
      </w:r>
    </w:p>
    <w:p w14:paraId="2CA19DC1" w14:textId="77777777" w:rsidR="00BF0A41" w:rsidRDefault="00BF0A41" w:rsidP="00BF0A41">
      <w:pPr>
        <w:spacing w:line="264" w:lineRule="auto"/>
        <w:rPr>
          <w:sz w:val="32"/>
          <w:szCs w:val="32"/>
        </w:rPr>
      </w:pPr>
    </w:p>
    <w:p w14:paraId="4F2DB9AC" w14:textId="77777777" w:rsidR="00BF0A41" w:rsidRDefault="00BF0A41" w:rsidP="00BF0A41">
      <w:pPr>
        <w:spacing w:line="264" w:lineRule="auto"/>
        <w:rPr>
          <w:sz w:val="32"/>
          <w:szCs w:val="32"/>
        </w:rPr>
      </w:pPr>
      <w:r w:rsidRPr="00C245B5">
        <w:rPr>
          <w:sz w:val="32"/>
          <w:szCs w:val="32"/>
        </w:rPr>
        <w:lastRenderedPageBreak/>
        <w:t xml:space="preserve">Formerly, having a named advisor who would handle your case throughout was beneficial because this consistency made the service person-centred where the advisor builds a rich understanding of the individual’s needs. The report published in January 2016, stated that this has now been lost and the lack of understanding around sensory loss can give the impression of insensitivity to an individual’s situation. </w:t>
      </w:r>
    </w:p>
    <w:p w14:paraId="2838DD0B" w14:textId="77777777" w:rsidR="00BF0A41" w:rsidRDefault="00BF0A41" w:rsidP="00BF0A41">
      <w:pPr>
        <w:spacing w:line="264" w:lineRule="auto"/>
        <w:rPr>
          <w:sz w:val="32"/>
          <w:szCs w:val="32"/>
        </w:rPr>
      </w:pPr>
    </w:p>
    <w:p w14:paraId="2884B581" w14:textId="77777777" w:rsidR="00BF0A41" w:rsidRPr="003E3E8D" w:rsidRDefault="00BF0A41" w:rsidP="00BF0A41">
      <w:pPr>
        <w:spacing w:line="264" w:lineRule="auto"/>
        <w:ind w:left="567"/>
        <w:rPr>
          <w:sz w:val="32"/>
          <w:szCs w:val="32"/>
        </w:rPr>
      </w:pPr>
      <w:r w:rsidRPr="003E3E8D">
        <w:rPr>
          <w:sz w:val="32"/>
          <w:szCs w:val="32"/>
        </w:rPr>
        <w:t xml:space="preserve">“Access to Work need to go back to how we had it before!”  </w:t>
      </w:r>
    </w:p>
    <w:p w14:paraId="0633ECC9" w14:textId="77777777" w:rsidR="00BF0A41" w:rsidRDefault="00BF0A41" w:rsidP="00BF0A41">
      <w:pPr>
        <w:spacing w:line="264" w:lineRule="auto"/>
        <w:rPr>
          <w:sz w:val="32"/>
          <w:szCs w:val="32"/>
        </w:rPr>
      </w:pPr>
    </w:p>
    <w:p w14:paraId="4C7FD944" w14:textId="77777777" w:rsidR="00481D5B" w:rsidRDefault="00481D5B" w:rsidP="00D30D2F">
      <w:pPr>
        <w:spacing w:line="264" w:lineRule="auto"/>
        <w:ind w:left="567"/>
        <w:rPr>
          <w:sz w:val="32"/>
          <w:szCs w:val="32"/>
        </w:rPr>
      </w:pPr>
      <w:r>
        <w:rPr>
          <w:sz w:val="32"/>
          <w:szCs w:val="32"/>
        </w:rPr>
        <w:t xml:space="preserve">“The service was much better, individually tailored and timely when administered regionally (Wales).” </w:t>
      </w:r>
    </w:p>
    <w:p w14:paraId="4D288988" w14:textId="77777777" w:rsidR="007804C4" w:rsidRDefault="007804C4" w:rsidP="00D30D2F">
      <w:pPr>
        <w:spacing w:line="264" w:lineRule="auto"/>
        <w:ind w:left="567"/>
        <w:rPr>
          <w:sz w:val="32"/>
          <w:szCs w:val="32"/>
        </w:rPr>
      </w:pPr>
    </w:p>
    <w:p w14:paraId="4DF785FB" w14:textId="4CC01023" w:rsidR="007804C4" w:rsidRDefault="007804C4" w:rsidP="007804C4">
      <w:pPr>
        <w:spacing w:line="264" w:lineRule="auto"/>
        <w:ind w:left="567"/>
        <w:rPr>
          <w:sz w:val="32"/>
          <w:szCs w:val="32"/>
        </w:rPr>
      </w:pPr>
      <w:r>
        <w:rPr>
          <w:sz w:val="32"/>
          <w:szCs w:val="32"/>
        </w:rPr>
        <w:t>“</w:t>
      </w:r>
      <w:r w:rsidRPr="00C245B5">
        <w:rPr>
          <w:sz w:val="32"/>
          <w:szCs w:val="32"/>
        </w:rPr>
        <w:t>Are case notes being recorded and shared amongst departments? Having a named advisor would resolve these issues.</w:t>
      </w:r>
      <w:r>
        <w:rPr>
          <w:sz w:val="32"/>
          <w:szCs w:val="32"/>
        </w:rPr>
        <w:t>”</w:t>
      </w:r>
    </w:p>
    <w:p w14:paraId="5DA914C9" w14:textId="77777777" w:rsidR="005D7EA6" w:rsidRDefault="005D7EA6" w:rsidP="007804C4">
      <w:pPr>
        <w:spacing w:line="264" w:lineRule="auto"/>
        <w:ind w:left="567"/>
        <w:rPr>
          <w:sz w:val="32"/>
          <w:szCs w:val="32"/>
        </w:rPr>
      </w:pPr>
    </w:p>
    <w:p w14:paraId="02AFA0F0" w14:textId="77777777" w:rsidR="005D7EA6" w:rsidRDefault="005D7EA6" w:rsidP="005D7EA6">
      <w:pPr>
        <w:spacing w:line="264" w:lineRule="auto"/>
        <w:ind w:left="567"/>
        <w:outlineLvl w:val="0"/>
        <w:rPr>
          <w:sz w:val="32"/>
          <w:szCs w:val="32"/>
        </w:rPr>
      </w:pPr>
      <w:r>
        <w:rPr>
          <w:sz w:val="32"/>
          <w:szCs w:val="32"/>
        </w:rPr>
        <w:t xml:space="preserve">“Advisors are ‘automaton like’.” </w:t>
      </w:r>
    </w:p>
    <w:p w14:paraId="5FC4E0AB" w14:textId="77777777" w:rsidR="000244D8" w:rsidRDefault="000244D8" w:rsidP="005D7EA6">
      <w:pPr>
        <w:spacing w:line="264" w:lineRule="auto"/>
        <w:ind w:left="567"/>
        <w:outlineLvl w:val="0"/>
        <w:rPr>
          <w:sz w:val="32"/>
          <w:szCs w:val="32"/>
        </w:rPr>
      </w:pPr>
    </w:p>
    <w:p w14:paraId="3B6B8B39" w14:textId="77777777" w:rsidR="007E4041" w:rsidRDefault="007E4041" w:rsidP="005D7EA6">
      <w:pPr>
        <w:spacing w:line="264" w:lineRule="auto"/>
        <w:ind w:left="567"/>
        <w:outlineLvl w:val="0"/>
        <w:rPr>
          <w:sz w:val="32"/>
          <w:szCs w:val="32"/>
        </w:rPr>
      </w:pPr>
    </w:p>
    <w:p w14:paraId="11D93634" w14:textId="36CB96F8" w:rsidR="007E4041" w:rsidRPr="007E4041" w:rsidRDefault="007E4041" w:rsidP="00F862C6">
      <w:pPr>
        <w:spacing w:line="264" w:lineRule="auto"/>
        <w:rPr>
          <w:b/>
          <w:sz w:val="32"/>
          <w:szCs w:val="32"/>
        </w:rPr>
      </w:pPr>
      <w:r w:rsidRPr="007E4041">
        <w:rPr>
          <w:b/>
          <w:sz w:val="32"/>
          <w:szCs w:val="32"/>
        </w:rPr>
        <w:t>Delays</w:t>
      </w:r>
      <w:r>
        <w:rPr>
          <w:b/>
          <w:sz w:val="32"/>
          <w:szCs w:val="32"/>
        </w:rPr>
        <w:t xml:space="preserve"> in agreeing support</w:t>
      </w:r>
    </w:p>
    <w:p w14:paraId="55011133" w14:textId="77777777" w:rsidR="007E4041" w:rsidRDefault="007E4041" w:rsidP="00F862C6">
      <w:pPr>
        <w:spacing w:line="264" w:lineRule="auto"/>
        <w:rPr>
          <w:sz w:val="32"/>
          <w:szCs w:val="32"/>
        </w:rPr>
      </w:pPr>
    </w:p>
    <w:p w14:paraId="4CC083ED" w14:textId="149DC797" w:rsidR="00F862C6" w:rsidRPr="00F862C6" w:rsidRDefault="005D7EA6" w:rsidP="00F862C6">
      <w:pPr>
        <w:spacing w:line="264" w:lineRule="auto"/>
        <w:rPr>
          <w:sz w:val="32"/>
          <w:szCs w:val="32"/>
        </w:rPr>
      </w:pPr>
      <w:r>
        <w:rPr>
          <w:sz w:val="32"/>
          <w:szCs w:val="32"/>
        </w:rPr>
        <w:t>Delays to the service seem to be a problem for many.</w:t>
      </w:r>
      <w:r w:rsidR="00F862C6">
        <w:rPr>
          <w:sz w:val="32"/>
          <w:szCs w:val="32"/>
        </w:rPr>
        <w:t xml:space="preserve"> Delays to getting support in place can put considerably pressure on the relationship between employee and </w:t>
      </w:r>
      <w:proofErr w:type="gramStart"/>
      <w:r w:rsidR="00F862C6">
        <w:rPr>
          <w:sz w:val="32"/>
          <w:szCs w:val="32"/>
        </w:rPr>
        <w:t>employer which</w:t>
      </w:r>
      <w:proofErr w:type="gramEnd"/>
      <w:r w:rsidR="00F862C6">
        <w:rPr>
          <w:sz w:val="32"/>
          <w:szCs w:val="32"/>
        </w:rPr>
        <w:t xml:space="preserve"> could lead to someone being forced to leave the job. </w:t>
      </w:r>
      <w:r w:rsidR="00F862C6" w:rsidRPr="00F862C6">
        <w:rPr>
          <w:color w:val="000000" w:themeColor="text1"/>
          <w:sz w:val="32"/>
          <w:szCs w:val="32"/>
        </w:rPr>
        <w:t>Citizens Advice report that disabled people are almost three times more likely to leave their job in any given year</w:t>
      </w:r>
      <w:r w:rsidR="00F862C6" w:rsidRPr="00F862C6">
        <w:rPr>
          <w:rStyle w:val="FootnoteReference"/>
          <w:color w:val="000000" w:themeColor="text1"/>
          <w:sz w:val="32"/>
          <w:szCs w:val="32"/>
        </w:rPr>
        <w:footnoteReference w:id="9"/>
      </w:r>
      <w:r w:rsidR="00F862C6" w:rsidRPr="00F862C6">
        <w:rPr>
          <w:color w:val="000000" w:themeColor="text1"/>
          <w:sz w:val="32"/>
          <w:szCs w:val="32"/>
        </w:rPr>
        <w:t>.</w:t>
      </w:r>
      <w:r w:rsidR="00F862C6" w:rsidRPr="00F862C6">
        <w:rPr>
          <w:sz w:val="32"/>
          <w:szCs w:val="32"/>
        </w:rPr>
        <w:t xml:space="preserve">  </w:t>
      </w:r>
    </w:p>
    <w:p w14:paraId="4577C5D3" w14:textId="77777777" w:rsidR="005D7EA6" w:rsidRDefault="005D7EA6" w:rsidP="007804C4">
      <w:pPr>
        <w:spacing w:line="264" w:lineRule="auto"/>
        <w:ind w:left="567"/>
        <w:rPr>
          <w:sz w:val="32"/>
          <w:szCs w:val="32"/>
        </w:rPr>
      </w:pPr>
    </w:p>
    <w:p w14:paraId="32790285" w14:textId="7D1C46CE" w:rsidR="00B92040" w:rsidRDefault="00B92040" w:rsidP="00B92040">
      <w:pPr>
        <w:spacing w:line="264" w:lineRule="auto"/>
        <w:ind w:left="567"/>
        <w:rPr>
          <w:sz w:val="32"/>
          <w:szCs w:val="32"/>
          <w:lang w:val="en-GB"/>
        </w:rPr>
      </w:pPr>
      <w:r>
        <w:rPr>
          <w:sz w:val="32"/>
          <w:szCs w:val="32"/>
          <w:lang w:val="en-GB"/>
        </w:rPr>
        <w:t>“</w:t>
      </w:r>
      <w:r w:rsidRPr="00535A88">
        <w:rPr>
          <w:sz w:val="32"/>
          <w:szCs w:val="32"/>
          <w:lang w:val="en-GB"/>
        </w:rPr>
        <w:t xml:space="preserve">Claimants waiting </w:t>
      </w:r>
      <w:r>
        <w:rPr>
          <w:sz w:val="32"/>
          <w:szCs w:val="32"/>
          <w:lang w:val="en-GB"/>
        </w:rPr>
        <w:t xml:space="preserve">for support </w:t>
      </w:r>
      <w:r w:rsidRPr="00535A88">
        <w:rPr>
          <w:sz w:val="32"/>
          <w:szCs w:val="32"/>
          <w:lang w:val="en-GB"/>
        </w:rPr>
        <w:t>could possibly lose their job and be in financial hardship.</w:t>
      </w:r>
      <w:r>
        <w:rPr>
          <w:sz w:val="32"/>
          <w:szCs w:val="32"/>
          <w:lang w:val="en-GB"/>
        </w:rPr>
        <w:t xml:space="preserve"> </w:t>
      </w:r>
      <w:r w:rsidRPr="00535A88">
        <w:rPr>
          <w:sz w:val="32"/>
          <w:szCs w:val="32"/>
          <w:lang w:val="en-GB"/>
        </w:rPr>
        <w:t xml:space="preserve">This nearly happened to me, as the </w:t>
      </w:r>
      <w:r>
        <w:rPr>
          <w:sz w:val="32"/>
          <w:szCs w:val="32"/>
          <w:lang w:val="en-GB"/>
        </w:rPr>
        <w:t xml:space="preserve">two-week </w:t>
      </w:r>
      <w:r w:rsidRPr="00535A88">
        <w:rPr>
          <w:sz w:val="32"/>
          <w:szCs w:val="32"/>
          <w:lang w:val="en-GB"/>
        </w:rPr>
        <w:t xml:space="preserve">deadline was </w:t>
      </w:r>
      <w:r>
        <w:rPr>
          <w:sz w:val="32"/>
          <w:szCs w:val="32"/>
          <w:lang w:val="en-GB"/>
        </w:rPr>
        <w:t xml:space="preserve">to fall while the officer was away, adding further delays. </w:t>
      </w:r>
      <w:r w:rsidRPr="00535A88">
        <w:rPr>
          <w:sz w:val="32"/>
          <w:szCs w:val="32"/>
          <w:lang w:val="en-GB"/>
        </w:rPr>
        <w:t>Naturally my case was rejected and dropped, was told to re appeal if I wanted to.</w:t>
      </w:r>
      <w:r>
        <w:rPr>
          <w:sz w:val="32"/>
          <w:szCs w:val="32"/>
          <w:lang w:val="en-GB"/>
        </w:rPr>
        <w:t>”</w:t>
      </w:r>
      <w:r w:rsidRPr="00535A88">
        <w:rPr>
          <w:sz w:val="32"/>
          <w:szCs w:val="32"/>
          <w:lang w:val="en-GB"/>
        </w:rPr>
        <w:t xml:space="preserve"> </w:t>
      </w:r>
    </w:p>
    <w:p w14:paraId="5B960920" w14:textId="77777777" w:rsidR="00BC37A8" w:rsidRDefault="00BC37A8" w:rsidP="00B92040">
      <w:pPr>
        <w:spacing w:line="264" w:lineRule="auto"/>
        <w:ind w:left="567"/>
        <w:rPr>
          <w:sz w:val="32"/>
          <w:szCs w:val="32"/>
          <w:lang w:val="en-GB"/>
        </w:rPr>
      </w:pPr>
    </w:p>
    <w:p w14:paraId="28C1FC51" w14:textId="7F3F14AA" w:rsidR="005D7EA6" w:rsidRDefault="005D7EA6" w:rsidP="005D7EA6">
      <w:pPr>
        <w:spacing w:line="264" w:lineRule="auto"/>
        <w:ind w:left="567"/>
        <w:rPr>
          <w:sz w:val="32"/>
          <w:szCs w:val="32"/>
        </w:rPr>
      </w:pPr>
      <w:r w:rsidRPr="005D7EA6">
        <w:rPr>
          <w:sz w:val="32"/>
          <w:szCs w:val="32"/>
        </w:rPr>
        <w:t>“Access to Work took 3 months to put assistance in place for my 6-month contract.”</w:t>
      </w:r>
    </w:p>
    <w:p w14:paraId="0585991B" w14:textId="77777777" w:rsidR="0045390A" w:rsidRDefault="0045390A" w:rsidP="005D7EA6">
      <w:pPr>
        <w:spacing w:line="264" w:lineRule="auto"/>
        <w:ind w:left="567"/>
        <w:rPr>
          <w:sz w:val="32"/>
          <w:szCs w:val="32"/>
        </w:rPr>
      </w:pPr>
    </w:p>
    <w:p w14:paraId="0C023EF4" w14:textId="77777777" w:rsidR="0045390A" w:rsidRDefault="0045390A" w:rsidP="0045390A">
      <w:pPr>
        <w:spacing w:line="264" w:lineRule="auto"/>
        <w:ind w:left="567"/>
        <w:outlineLvl w:val="0"/>
        <w:rPr>
          <w:sz w:val="32"/>
          <w:szCs w:val="32"/>
        </w:rPr>
      </w:pPr>
      <w:r>
        <w:rPr>
          <w:sz w:val="32"/>
          <w:szCs w:val="32"/>
        </w:rPr>
        <w:lastRenderedPageBreak/>
        <w:t xml:space="preserve">“Recently moved, provided with 3 quotations for taxi fare, as requested. I have waited 3 months so far for approval.” </w:t>
      </w:r>
    </w:p>
    <w:p w14:paraId="4D35C937" w14:textId="77777777" w:rsidR="0045390A" w:rsidRDefault="0045390A" w:rsidP="0045390A">
      <w:pPr>
        <w:spacing w:line="264" w:lineRule="auto"/>
        <w:ind w:left="567"/>
        <w:rPr>
          <w:sz w:val="32"/>
          <w:szCs w:val="32"/>
        </w:rPr>
      </w:pPr>
    </w:p>
    <w:p w14:paraId="204F7291" w14:textId="13CAE71A" w:rsidR="00F862C6" w:rsidRPr="00C245B5" w:rsidRDefault="00F862C6" w:rsidP="00F862C6">
      <w:pPr>
        <w:spacing w:line="264" w:lineRule="auto"/>
        <w:ind w:left="567"/>
        <w:outlineLvl w:val="0"/>
        <w:rPr>
          <w:sz w:val="32"/>
          <w:szCs w:val="32"/>
        </w:rPr>
      </w:pPr>
      <w:r w:rsidRPr="00C245B5">
        <w:rPr>
          <w:sz w:val="32"/>
          <w:szCs w:val="32"/>
        </w:rPr>
        <w:t>“If th</w:t>
      </w:r>
      <w:r>
        <w:rPr>
          <w:sz w:val="32"/>
          <w:szCs w:val="32"/>
        </w:rPr>
        <w:t xml:space="preserve">ese delays continue </w:t>
      </w:r>
      <w:r w:rsidRPr="00C245B5">
        <w:rPr>
          <w:sz w:val="32"/>
          <w:szCs w:val="32"/>
        </w:rPr>
        <w:t>I will have to go on the sick.”</w:t>
      </w:r>
    </w:p>
    <w:p w14:paraId="7BF6C9B6" w14:textId="77777777" w:rsidR="00F862C6" w:rsidRPr="005D7EA6" w:rsidRDefault="00F862C6" w:rsidP="005D7EA6">
      <w:pPr>
        <w:spacing w:line="264" w:lineRule="auto"/>
        <w:ind w:left="567"/>
        <w:rPr>
          <w:sz w:val="32"/>
          <w:szCs w:val="32"/>
        </w:rPr>
      </w:pPr>
    </w:p>
    <w:p w14:paraId="24E10AB0" w14:textId="77777777" w:rsidR="005D7EA6" w:rsidRDefault="005D7EA6" w:rsidP="005D7EA6">
      <w:pPr>
        <w:spacing w:line="264" w:lineRule="auto"/>
        <w:ind w:left="567"/>
        <w:outlineLvl w:val="0"/>
        <w:rPr>
          <w:sz w:val="32"/>
          <w:szCs w:val="32"/>
        </w:rPr>
      </w:pPr>
      <w:r>
        <w:rPr>
          <w:sz w:val="32"/>
          <w:szCs w:val="32"/>
        </w:rPr>
        <w:t>“Delays in getting back to you after initial point of contact.”</w:t>
      </w:r>
    </w:p>
    <w:p w14:paraId="6863B63C" w14:textId="77777777" w:rsidR="005D7EA6" w:rsidRDefault="005D7EA6" w:rsidP="005D7EA6">
      <w:pPr>
        <w:spacing w:line="264" w:lineRule="auto"/>
        <w:rPr>
          <w:sz w:val="32"/>
          <w:szCs w:val="32"/>
        </w:rPr>
      </w:pPr>
    </w:p>
    <w:p w14:paraId="545313C2" w14:textId="62EC214B" w:rsidR="005D7EA6" w:rsidRDefault="005D7EA6" w:rsidP="005D7EA6">
      <w:pPr>
        <w:spacing w:line="264" w:lineRule="auto"/>
        <w:ind w:left="567"/>
        <w:rPr>
          <w:sz w:val="32"/>
          <w:szCs w:val="32"/>
        </w:rPr>
      </w:pPr>
      <w:r w:rsidRPr="00C245B5">
        <w:rPr>
          <w:sz w:val="32"/>
          <w:szCs w:val="32"/>
        </w:rPr>
        <w:t>“Overall I find the A</w:t>
      </w:r>
      <w:r w:rsidR="0029687F">
        <w:rPr>
          <w:sz w:val="32"/>
          <w:szCs w:val="32"/>
        </w:rPr>
        <w:t>ccess to Work</w:t>
      </w:r>
      <w:r w:rsidRPr="00C245B5">
        <w:rPr>
          <w:sz w:val="32"/>
          <w:szCs w:val="32"/>
        </w:rPr>
        <w:t xml:space="preserve"> process frustrating to go through. When attempting to make a claim you usually end up phoning </w:t>
      </w:r>
      <w:proofErr w:type="gramStart"/>
      <w:r w:rsidRPr="00C245B5">
        <w:rPr>
          <w:sz w:val="32"/>
          <w:szCs w:val="32"/>
        </w:rPr>
        <w:t>them</w:t>
      </w:r>
      <w:proofErr w:type="gramEnd"/>
      <w:r w:rsidRPr="00C245B5">
        <w:rPr>
          <w:sz w:val="32"/>
          <w:szCs w:val="32"/>
        </w:rPr>
        <w:t xml:space="preserve"> then having someone phone you back. Thus means that you are reliant on them phoning you when you are not busy and have the information in front of you, which is unlikely.</w:t>
      </w:r>
      <w:r>
        <w:rPr>
          <w:sz w:val="32"/>
          <w:szCs w:val="32"/>
        </w:rPr>
        <w:t xml:space="preserve">” </w:t>
      </w:r>
    </w:p>
    <w:p w14:paraId="77CF98CD" w14:textId="77777777" w:rsidR="006C37C8" w:rsidRPr="00C245B5" w:rsidRDefault="006C37C8" w:rsidP="005D7EA6">
      <w:pPr>
        <w:spacing w:line="264" w:lineRule="auto"/>
        <w:ind w:left="567"/>
        <w:rPr>
          <w:sz w:val="32"/>
          <w:szCs w:val="32"/>
        </w:rPr>
      </w:pPr>
    </w:p>
    <w:p w14:paraId="67A5FE84" w14:textId="77777777" w:rsidR="0029687F" w:rsidRPr="00C245B5" w:rsidRDefault="0029687F" w:rsidP="0029687F">
      <w:pPr>
        <w:spacing w:line="264" w:lineRule="auto"/>
        <w:ind w:left="567"/>
        <w:rPr>
          <w:sz w:val="32"/>
          <w:szCs w:val="32"/>
        </w:rPr>
      </w:pPr>
      <w:r w:rsidRPr="00C245B5">
        <w:rPr>
          <w:sz w:val="32"/>
          <w:szCs w:val="32"/>
        </w:rPr>
        <w:t xml:space="preserve">“I requested access software as I knew what I wanted. </w:t>
      </w:r>
      <w:r>
        <w:rPr>
          <w:sz w:val="32"/>
          <w:szCs w:val="32"/>
        </w:rPr>
        <w:t xml:space="preserve">Three </w:t>
      </w:r>
      <w:r w:rsidRPr="00C245B5">
        <w:rPr>
          <w:sz w:val="32"/>
          <w:szCs w:val="32"/>
        </w:rPr>
        <w:t>months on, nothing has been sorted at all.”</w:t>
      </w:r>
      <w:r>
        <w:rPr>
          <w:sz w:val="32"/>
          <w:szCs w:val="32"/>
        </w:rPr>
        <w:t xml:space="preserve"> </w:t>
      </w:r>
    </w:p>
    <w:p w14:paraId="17C63342" w14:textId="77777777" w:rsidR="0029687F" w:rsidRDefault="0029687F" w:rsidP="007804C4">
      <w:pPr>
        <w:spacing w:line="264" w:lineRule="auto"/>
        <w:ind w:left="567"/>
        <w:rPr>
          <w:sz w:val="32"/>
          <w:szCs w:val="32"/>
        </w:rPr>
      </w:pPr>
    </w:p>
    <w:p w14:paraId="24BEB954" w14:textId="77777777" w:rsidR="00BC37A8" w:rsidRDefault="00BC37A8" w:rsidP="007804C4">
      <w:pPr>
        <w:spacing w:line="264" w:lineRule="auto"/>
        <w:ind w:left="567"/>
        <w:rPr>
          <w:sz w:val="32"/>
          <w:szCs w:val="32"/>
        </w:rPr>
      </w:pPr>
    </w:p>
    <w:p w14:paraId="64492BAA" w14:textId="6C5F72A9" w:rsidR="00BC37A8" w:rsidRPr="00BC37A8" w:rsidRDefault="00BC37A8" w:rsidP="005D7EA6">
      <w:pPr>
        <w:spacing w:line="264" w:lineRule="auto"/>
        <w:rPr>
          <w:b/>
          <w:sz w:val="32"/>
          <w:szCs w:val="32"/>
        </w:rPr>
      </w:pPr>
      <w:r w:rsidRPr="00BC37A8">
        <w:rPr>
          <w:b/>
          <w:sz w:val="32"/>
          <w:szCs w:val="32"/>
        </w:rPr>
        <w:t>Welsh language support</w:t>
      </w:r>
    </w:p>
    <w:p w14:paraId="00F2597B" w14:textId="77777777" w:rsidR="00BC37A8" w:rsidRDefault="00BC37A8" w:rsidP="005D7EA6">
      <w:pPr>
        <w:spacing w:line="264" w:lineRule="auto"/>
        <w:rPr>
          <w:sz w:val="32"/>
          <w:szCs w:val="32"/>
        </w:rPr>
      </w:pPr>
    </w:p>
    <w:p w14:paraId="793F0E9B" w14:textId="34810E81" w:rsidR="005D7EA6" w:rsidRDefault="005D7EA6" w:rsidP="005D7EA6">
      <w:pPr>
        <w:spacing w:line="264" w:lineRule="auto"/>
        <w:rPr>
          <w:sz w:val="32"/>
          <w:szCs w:val="32"/>
        </w:rPr>
      </w:pPr>
      <w:r>
        <w:rPr>
          <w:sz w:val="32"/>
          <w:szCs w:val="32"/>
        </w:rPr>
        <w:t xml:space="preserve">People who’s first language is Welsh are being disadvantaged as the initial point of contact is with an advisor outside of Access to Work. We suspect that the lack of in-house Welsh language is creating additional delays.  </w:t>
      </w:r>
    </w:p>
    <w:p w14:paraId="0320394A" w14:textId="77777777" w:rsidR="005D7EA6" w:rsidRDefault="005D7EA6" w:rsidP="005D7EA6">
      <w:pPr>
        <w:spacing w:line="264" w:lineRule="auto"/>
        <w:rPr>
          <w:sz w:val="32"/>
          <w:szCs w:val="32"/>
        </w:rPr>
      </w:pPr>
    </w:p>
    <w:p w14:paraId="6E134142" w14:textId="19A4BC5B" w:rsidR="00481D5B" w:rsidRPr="005D7EA6" w:rsidRDefault="00481D5B" w:rsidP="00D30D2F">
      <w:pPr>
        <w:spacing w:line="264" w:lineRule="auto"/>
        <w:ind w:left="567"/>
        <w:rPr>
          <w:sz w:val="32"/>
          <w:szCs w:val="32"/>
        </w:rPr>
      </w:pPr>
      <w:r w:rsidRPr="005D7EA6">
        <w:rPr>
          <w:sz w:val="32"/>
          <w:szCs w:val="32"/>
        </w:rPr>
        <w:t xml:space="preserve">“Spoke to someone in Welsh – provided them with change of address and 3 quotes as previously requested – advisor did not work for Access to Work which they only explained after </w:t>
      </w:r>
      <w:r w:rsidR="00C27CD5" w:rsidRPr="005D7EA6">
        <w:rPr>
          <w:sz w:val="32"/>
          <w:szCs w:val="32"/>
        </w:rPr>
        <w:t xml:space="preserve">I </w:t>
      </w:r>
      <w:r w:rsidRPr="005D7EA6">
        <w:rPr>
          <w:sz w:val="32"/>
          <w:szCs w:val="32"/>
        </w:rPr>
        <w:t xml:space="preserve">had given personal details. They informed </w:t>
      </w:r>
      <w:r w:rsidR="00C27CD5" w:rsidRPr="005D7EA6">
        <w:rPr>
          <w:sz w:val="32"/>
          <w:szCs w:val="32"/>
        </w:rPr>
        <w:t xml:space="preserve">me </w:t>
      </w:r>
      <w:r w:rsidRPr="005D7EA6">
        <w:rPr>
          <w:sz w:val="32"/>
          <w:szCs w:val="32"/>
        </w:rPr>
        <w:t xml:space="preserve">that they would pass details on to </w:t>
      </w:r>
      <w:r w:rsidR="00896701" w:rsidRPr="005D7EA6">
        <w:rPr>
          <w:sz w:val="32"/>
          <w:szCs w:val="32"/>
        </w:rPr>
        <w:t xml:space="preserve">Access to Work </w:t>
      </w:r>
      <w:r w:rsidRPr="005D7EA6">
        <w:rPr>
          <w:sz w:val="32"/>
          <w:szCs w:val="32"/>
        </w:rPr>
        <w:t xml:space="preserve">advisor and that they would call </w:t>
      </w:r>
      <w:r w:rsidR="00C27CD5" w:rsidRPr="005D7EA6">
        <w:rPr>
          <w:sz w:val="32"/>
          <w:szCs w:val="32"/>
        </w:rPr>
        <w:t xml:space="preserve">me </w:t>
      </w:r>
      <w:r w:rsidRPr="005D7EA6">
        <w:rPr>
          <w:sz w:val="32"/>
          <w:szCs w:val="32"/>
        </w:rPr>
        <w:t xml:space="preserve">back. This took 6 weeks. During the delay </w:t>
      </w:r>
      <w:r w:rsidR="00C27CD5" w:rsidRPr="005D7EA6">
        <w:rPr>
          <w:sz w:val="32"/>
          <w:szCs w:val="32"/>
        </w:rPr>
        <w:t xml:space="preserve">I </w:t>
      </w:r>
      <w:r w:rsidRPr="005D7EA6">
        <w:rPr>
          <w:sz w:val="32"/>
          <w:szCs w:val="32"/>
        </w:rPr>
        <w:t xml:space="preserve">had to pay out of </w:t>
      </w:r>
      <w:r w:rsidR="00C27CD5" w:rsidRPr="005D7EA6">
        <w:rPr>
          <w:sz w:val="32"/>
          <w:szCs w:val="32"/>
        </w:rPr>
        <w:t>my</w:t>
      </w:r>
      <w:r w:rsidRPr="005D7EA6">
        <w:rPr>
          <w:sz w:val="32"/>
          <w:szCs w:val="32"/>
        </w:rPr>
        <w:t xml:space="preserve"> own pocket, saving receipts and hoping that Access to Work would back pay.” </w:t>
      </w:r>
    </w:p>
    <w:p w14:paraId="73BB739E" w14:textId="77777777" w:rsidR="00481D5B" w:rsidRPr="005D7EA6" w:rsidRDefault="00481D5B" w:rsidP="00D30D2F">
      <w:pPr>
        <w:spacing w:line="264" w:lineRule="auto"/>
        <w:ind w:left="567"/>
        <w:rPr>
          <w:sz w:val="32"/>
          <w:szCs w:val="32"/>
        </w:rPr>
      </w:pPr>
    </w:p>
    <w:p w14:paraId="67C57751" w14:textId="77777777" w:rsidR="00BC37A8" w:rsidRDefault="00BC37A8" w:rsidP="00323C29">
      <w:pPr>
        <w:spacing w:line="264" w:lineRule="auto"/>
        <w:outlineLvl w:val="0"/>
        <w:rPr>
          <w:sz w:val="32"/>
          <w:szCs w:val="32"/>
        </w:rPr>
      </w:pPr>
    </w:p>
    <w:p w14:paraId="380DF2CD" w14:textId="77777777" w:rsidR="00BC37A8" w:rsidRDefault="00BC37A8" w:rsidP="00323C29">
      <w:pPr>
        <w:spacing w:line="264" w:lineRule="auto"/>
        <w:outlineLvl w:val="0"/>
        <w:rPr>
          <w:sz w:val="32"/>
          <w:szCs w:val="32"/>
        </w:rPr>
      </w:pPr>
    </w:p>
    <w:p w14:paraId="1D7F4F32" w14:textId="77777777" w:rsidR="00BC37A8" w:rsidRDefault="00BC37A8" w:rsidP="00323C29">
      <w:pPr>
        <w:spacing w:line="264" w:lineRule="auto"/>
        <w:outlineLvl w:val="0"/>
        <w:rPr>
          <w:sz w:val="32"/>
          <w:szCs w:val="32"/>
        </w:rPr>
      </w:pPr>
    </w:p>
    <w:p w14:paraId="5231DAA5" w14:textId="77777777" w:rsidR="00033632" w:rsidRPr="00C245B5" w:rsidRDefault="00033632" w:rsidP="00D30D2F">
      <w:pPr>
        <w:spacing w:line="264" w:lineRule="auto"/>
        <w:ind w:left="567"/>
        <w:rPr>
          <w:sz w:val="32"/>
          <w:szCs w:val="32"/>
        </w:rPr>
      </w:pPr>
    </w:p>
    <w:p w14:paraId="2740AFFA" w14:textId="77777777" w:rsidR="00724A3C" w:rsidRDefault="00724A3C" w:rsidP="00D30D2F">
      <w:pPr>
        <w:spacing w:line="264" w:lineRule="auto"/>
        <w:rPr>
          <w:sz w:val="32"/>
          <w:szCs w:val="32"/>
        </w:rPr>
      </w:pPr>
    </w:p>
    <w:p w14:paraId="77ABC9A8" w14:textId="69B00352" w:rsidR="00724A3C" w:rsidRPr="00724A3C" w:rsidRDefault="00724A3C" w:rsidP="00D30D2F">
      <w:pPr>
        <w:spacing w:line="264" w:lineRule="auto"/>
        <w:rPr>
          <w:b/>
          <w:sz w:val="32"/>
          <w:szCs w:val="32"/>
        </w:rPr>
      </w:pPr>
      <w:r w:rsidRPr="00724A3C">
        <w:rPr>
          <w:b/>
          <w:sz w:val="32"/>
          <w:szCs w:val="32"/>
        </w:rPr>
        <w:lastRenderedPageBreak/>
        <w:t xml:space="preserve">“A shop with blacked out windows”.    </w:t>
      </w:r>
    </w:p>
    <w:p w14:paraId="146428F2" w14:textId="77777777" w:rsidR="00724A3C" w:rsidRDefault="00724A3C" w:rsidP="00D30D2F">
      <w:pPr>
        <w:spacing w:line="264" w:lineRule="auto"/>
        <w:rPr>
          <w:sz w:val="32"/>
          <w:szCs w:val="32"/>
        </w:rPr>
      </w:pPr>
    </w:p>
    <w:p w14:paraId="05D59BCA" w14:textId="4B25CE04" w:rsidR="009F3D1C" w:rsidRDefault="00423EFC" w:rsidP="00D30D2F">
      <w:pPr>
        <w:spacing w:line="264" w:lineRule="auto"/>
        <w:rPr>
          <w:sz w:val="32"/>
          <w:szCs w:val="32"/>
        </w:rPr>
      </w:pPr>
      <w:r>
        <w:rPr>
          <w:sz w:val="32"/>
          <w:szCs w:val="32"/>
        </w:rPr>
        <w:t>There is a sense of Access to Work holding their cards close to their chest in not being transparent about what could be available to the client</w:t>
      </w:r>
      <w:r w:rsidR="00724A3C">
        <w:rPr>
          <w:sz w:val="32"/>
          <w:szCs w:val="32"/>
        </w:rPr>
        <w:t xml:space="preserve">. </w:t>
      </w:r>
    </w:p>
    <w:p w14:paraId="73729E75" w14:textId="77777777" w:rsidR="00D63F1D" w:rsidRDefault="00D63F1D" w:rsidP="00D63F1D">
      <w:pPr>
        <w:spacing w:line="264" w:lineRule="auto"/>
        <w:rPr>
          <w:sz w:val="32"/>
          <w:szCs w:val="32"/>
        </w:rPr>
      </w:pPr>
    </w:p>
    <w:p w14:paraId="3B17D5F1" w14:textId="0AE72987" w:rsidR="009C1091" w:rsidRPr="009B2751" w:rsidRDefault="00D649CE" w:rsidP="00D649CE">
      <w:pPr>
        <w:spacing w:line="264" w:lineRule="auto"/>
        <w:ind w:left="567"/>
        <w:rPr>
          <w:sz w:val="32"/>
          <w:szCs w:val="32"/>
          <w:lang w:val="en-GB"/>
        </w:rPr>
      </w:pPr>
      <w:r>
        <w:rPr>
          <w:sz w:val="32"/>
          <w:szCs w:val="32"/>
          <w:lang w:val="en-GB"/>
        </w:rPr>
        <w:t>“</w:t>
      </w:r>
      <w:r w:rsidR="00D3039B">
        <w:rPr>
          <w:sz w:val="32"/>
          <w:szCs w:val="32"/>
          <w:lang w:val="en-GB"/>
        </w:rPr>
        <w:t xml:space="preserve">I </w:t>
      </w:r>
      <w:r w:rsidR="009C1091" w:rsidRPr="009B2751">
        <w:rPr>
          <w:sz w:val="32"/>
          <w:szCs w:val="32"/>
          <w:lang w:val="en-GB"/>
        </w:rPr>
        <w:t>contacted A</w:t>
      </w:r>
      <w:r w:rsidR="003609B0">
        <w:rPr>
          <w:sz w:val="32"/>
          <w:szCs w:val="32"/>
          <w:lang w:val="en-GB"/>
        </w:rPr>
        <w:t>ccess to Work</w:t>
      </w:r>
      <w:r w:rsidR="009C1091" w:rsidRPr="009B2751">
        <w:rPr>
          <w:sz w:val="32"/>
          <w:szCs w:val="32"/>
          <w:lang w:val="en-GB"/>
        </w:rPr>
        <w:t xml:space="preserve"> to make an application. </w:t>
      </w:r>
      <w:r w:rsidR="00D3039B">
        <w:rPr>
          <w:sz w:val="32"/>
          <w:szCs w:val="32"/>
          <w:lang w:val="en-GB"/>
        </w:rPr>
        <w:t xml:space="preserve">I </w:t>
      </w:r>
      <w:r w:rsidR="009C1091" w:rsidRPr="009B2751">
        <w:rPr>
          <w:sz w:val="32"/>
          <w:szCs w:val="32"/>
          <w:lang w:val="en-GB"/>
        </w:rPr>
        <w:t xml:space="preserve">was called back and when the call handler processed the claim </w:t>
      </w:r>
      <w:r w:rsidR="009C1091">
        <w:rPr>
          <w:sz w:val="32"/>
          <w:szCs w:val="32"/>
          <w:lang w:val="en-GB"/>
        </w:rPr>
        <w:t>they</w:t>
      </w:r>
      <w:r w:rsidR="009C1091" w:rsidRPr="009B2751">
        <w:rPr>
          <w:sz w:val="32"/>
          <w:szCs w:val="32"/>
          <w:lang w:val="en-GB"/>
        </w:rPr>
        <w:t xml:space="preserve"> only dealt with the travel element. </w:t>
      </w:r>
      <w:r w:rsidR="00D3039B">
        <w:rPr>
          <w:sz w:val="32"/>
          <w:szCs w:val="32"/>
          <w:lang w:val="en-GB"/>
        </w:rPr>
        <w:t xml:space="preserve">I </w:t>
      </w:r>
      <w:r w:rsidR="009C1091">
        <w:rPr>
          <w:sz w:val="32"/>
          <w:szCs w:val="32"/>
          <w:lang w:val="en-GB"/>
        </w:rPr>
        <w:t xml:space="preserve">thought that </w:t>
      </w:r>
      <w:r w:rsidR="00D3039B">
        <w:rPr>
          <w:sz w:val="32"/>
          <w:szCs w:val="32"/>
          <w:lang w:val="en-GB"/>
        </w:rPr>
        <w:t xml:space="preserve">my </w:t>
      </w:r>
      <w:r w:rsidR="009C1091">
        <w:rPr>
          <w:sz w:val="32"/>
          <w:szCs w:val="32"/>
          <w:lang w:val="en-GB"/>
        </w:rPr>
        <w:t>A</w:t>
      </w:r>
      <w:r w:rsidR="003609B0">
        <w:rPr>
          <w:sz w:val="32"/>
          <w:szCs w:val="32"/>
          <w:lang w:val="en-GB"/>
        </w:rPr>
        <w:t>ccess to Work</w:t>
      </w:r>
      <w:r w:rsidR="009C1091">
        <w:rPr>
          <w:sz w:val="32"/>
          <w:szCs w:val="32"/>
          <w:lang w:val="en-GB"/>
        </w:rPr>
        <w:t xml:space="preserve"> advisor would </w:t>
      </w:r>
      <w:r w:rsidR="009C1091" w:rsidRPr="009B2751">
        <w:rPr>
          <w:sz w:val="32"/>
          <w:szCs w:val="32"/>
          <w:lang w:val="en-GB"/>
        </w:rPr>
        <w:t xml:space="preserve">ring back about the support required for accessing </w:t>
      </w:r>
      <w:r w:rsidR="00D3039B">
        <w:rPr>
          <w:sz w:val="32"/>
          <w:szCs w:val="32"/>
          <w:lang w:val="en-GB"/>
        </w:rPr>
        <w:t xml:space="preserve">my </w:t>
      </w:r>
      <w:r w:rsidR="009C1091" w:rsidRPr="009B2751">
        <w:rPr>
          <w:sz w:val="32"/>
          <w:szCs w:val="32"/>
          <w:lang w:val="en-GB"/>
        </w:rPr>
        <w:t xml:space="preserve">computer. After a couple of weeks, </w:t>
      </w:r>
      <w:r w:rsidR="00D3039B">
        <w:rPr>
          <w:sz w:val="32"/>
          <w:szCs w:val="32"/>
          <w:lang w:val="en-GB"/>
        </w:rPr>
        <w:t xml:space="preserve">I </w:t>
      </w:r>
      <w:r w:rsidR="009C1091" w:rsidRPr="009B2751">
        <w:rPr>
          <w:sz w:val="32"/>
          <w:szCs w:val="32"/>
          <w:lang w:val="en-GB"/>
        </w:rPr>
        <w:t xml:space="preserve">enquired </w:t>
      </w:r>
      <w:r w:rsidR="009C1091">
        <w:rPr>
          <w:sz w:val="32"/>
          <w:szCs w:val="32"/>
          <w:lang w:val="en-GB"/>
        </w:rPr>
        <w:t xml:space="preserve">as to </w:t>
      </w:r>
      <w:r w:rsidR="009C1091" w:rsidRPr="009B2751">
        <w:rPr>
          <w:sz w:val="32"/>
          <w:szCs w:val="32"/>
          <w:lang w:val="en-GB"/>
        </w:rPr>
        <w:t xml:space="preserve">why </w:t>
      </w:r>
      <w:r w:rsidR="00D3039B">
        <w:rPr>
          <w:sz w:val="32"/>
          <w:szCs w:val="32"/>
          <w:lang w:val="en-GB"/>
        </w:rPr>
        <w:t xml:space="preserve">no one had </w:t>
      </w:r>
      <w:r w:rsidR="009C1091">
        <w:rPr>
          <w:sz w:val="32"/>
          <w:szCs w:val="32"/>
          <w:lang w:val="en-GB"/>
        </w:rPr>
        <w:t>contact</w:t>
      </w:r>
      <w:r w:rsidR="00D3039B">
        <w:rPr>
          <w:sz w:val="32"/>
          <w:szCs w:val="32"/>
          <w:lang w:val="en-GB"/>
        </w:rPr>
        <w:t>ed me</w:t>
      </w:r>
      <w:r w:rsidR="009C1091">
        <w:rPr>
          <w:sz w:val="32"/>
          <w:szCs w:val="32"/>
          <w:lang w:val="en-GB"/>
        </w:rPr>
        <w:t xml:space="preserve">. </w:t>
      </w:r>
      <w:r w:rsidR="00D3039B">
        <w:rPr>
          <w:sz w:val="32"/>
          <w:szCs w:val="32"/>
          <w:lang w:val="en-GB"/>
        </w:rPr>
        <w:t xml:space="preserve">They informed me that </w:t>
      </w:r>
      <w:r w:rsidR="009C1091">
        <w:rPr>
          <w:sz w:val="32"/>
          <w:szCs w:val="32"/>
          <w:lang w:val="en-GB"/>
        </w:rPr>
        <w:t>a ne</w:t>
      </w:r>
      <w:r w:rsidR="009C1091" w:rsidRPr="009B2751">
        <w:rPr>
          <w:sz w:val="32"/>
          <w:szCs w:val="32"/>
          <w:lang w:val="en-GB"/>
        </w:rPr>
        <w:t xml:space="preserve">w claim </w:t>
      </w:r>
      <w:r w:rsidR="009C1091">
        <w:rPr>
          <w:sz w:val="32"/>
          <w:szCs w:val="32"/>
          <w:lang w:val="en-GB"/>
        </w:rPr>
        <w:t xml:space="preserve">would need to be made. </w:t>
      </w:r>
      <w:r w:rsidR="00D3039B">
        <w:rPr>
          <w:sz w:val="32"/>
          <w:szCs w:val="32"/>
          <w:lang w:val="en-GB"/>
        </w:rPr>
        <w:t>I then had a</w:t>
      </w:r>
      <w:r w:rsidR="009C1091" w:rsidRPr="009B2751">
        <w:rPr>
          <w:sz w:val="32"/>
          <w:szCs w:val="32"/>
          <w:lang w:val="en-GB"/>
        </w:rPr>
        <w:t xml:space="preserve">n IT assessment and </w:t>
      </w:r>
      <w:r w:rsidR="00D3039B">
        <w:rPr>
          <w:sz w:val="32"/>
          <w:szCs w:val="32"/>
          <w:lang w:val="en-GB"/>
        </w:rPr>
        <w:t xml:space="preserve">I am </w:t>
      </w:r>
      <w:r w:rsidR="009C1091" w:rsidRPr="009B2751">
        <w:rPr>
          <w:sz w:val="32"/>
          <w:szCs w:val="32"/>
          <w:lang w:val="en-GB"/>
        </w:rPr>
        <w:t xml:space="preserve">waiting for </w:t>
      </w:r>
      <w:r w:rsidR="00D3039B">
        <w:rPr>
          <w:sz w:val="32"/>
          <w:szCs w:val="32"/>
          <w:lang w:val="en-GB"/>
        </w:rPr>
        <w:t>my</w:t>
      </w:r>
      <w:r w:rsidR="009C1091" w:rsidRPr="009B2751">
        <w:rPr>
          <w:sz w:val="32"/>
          <w:szCs w:val="32"/>
          <w:lang w:val="en-GB"/>
        </w:rPr>
        <w:t xml:space="preserve"> employer to purchase and organise the training. </w:t>
      </w:r>
      <w:r>
        <w:rPr>
          <w:sz w:val="32"/>
          <w:szCs w:val="32"/>
          <w:lang w:val="en-GB"/>
        </w:rPr>
        <w:t xml:space="preserve">It would </w:t>
      </w:r>
      <w:r w:rsidR="009C1091" w:rsidRPr="009B2751">
        <w:rPr>
          <w:sz w:val="32"/>
          <w:szCs w:val="32"/>
          <w:lang w:val="en-GB"/>
        </w:rPr>
        <w:t>have helped if the call handler had explained what needed to be done and processed the two parts of the claim at the same time</w:t>
      </w:r>
      <w:r w:rsidR="009C1091">
        <w:rPr>
          <w:sz w:val="32"/>
          <w:szCs w:val="32"/>
          <w:lang w:val="en-GB"/>
        </w:rPr>
        <w:t>.</w:t>
      </w:r>
      <w:r>
        <w:rPr>
          <w:sz w:val="32"/>
          <w:szCs w:val="32"/>
          <w:lang w:val="en-GB"/>
        </w:rPr>
        <w:t>”</w:t>
      </w:r>
      <w:r w:rsidR="009C1091">
        <w:rPr>
          <w:sz w:val="32"/>
          <w:szCs w:val="32"/>
          <w:lang w:val="en-GB"/>
        </w:rPr>
        <w:t xml:space="preserve"> </w:t>
      </w:r>
    </w:p>
    <w:p w14:paraId="332C3A59" w14:textId="77777777" w:rsidR="009C1091" w:rsidRDefault="009C1091" w:rsidP="00D30D2F">
      <w:pPr>
        <w:spacing w:line="264" w:lineRule="auto"/>
        <w:rPr>
          <w:sz w:val="32"/>
          <w:szCs w:val="32"/>
        </w:rPr>
      </w:pPr>
    </w:p>
    <w:p w14:paraId="56A604B7" w14:textId="65923438" w:rsidR="009027DC" w:rsidRPr="00C245B5" w:rsidRDefault="00F54B62" w:rsidP="00D30D2F">
      <w:pPr>
        <w:spacing w:line="264" w:lineRule="auto"/>
        <w:rPr>
          <w:sz w:val="32"/>
          <w:szCs w:val="32"/>
        </w:rPr>
      </w:pPr>
      <w:r w:rsidRPr="00C245B5">
        <w:rPr>
          <w:sz w:val="32"/>
          <w:szCs w:val="32"/>
        </w:rPr>
        <w:t xml:space="preserve">There remain suggestions </w:t>
      </w:r>
      <w:r w:rsidR="00691389" w:rsidRPr="00C245B5">
        <w:rPr>
          <w:sz w:val="32"/>
          <w:szCs w:val="32"/>
        </w:rPr>
        <w:t>that the pervasive attitude reflects rather more ‘efficiency’ and ‘cost effectiveness’ than customer focus:</w:t>
      </w:r>
    </w:p>
    <w:p w14:paraId="61C928E8" w14:textId="77777777" w:rsidR="00691389" w:rsidRPr="00C245B5" w:rsidRDefault="00691389" w:rsidP="00D30D2F">
      <w:pPr>
        <w:spacing w:line="264" w:lineRule="auto"/>
        <w:rPr>
          <w:sz w:val="32"/>
          <w:szCs w:val="32"/>
        </w:rPr>
      </w:pPr>
    </w:p>
    <w:p w14:paraId="023B3B57" w14:textId="77777777" w:rsidR="00D649CE" w:rsidRPr="00C245B5" w:rsidRDefault="00D649CE" w:rsidP="00D649CE">
      <w:pPr>
        <w:spacing w:line="264" w:lineRule="auto"/>
        <w:ind w:left="567"/>
        <w:outlineLvl w:val="0"/>
        <w:rPr>
          <w:sz w:val="32"/>
          <w:szCs w:val="32"/>
        </w:rPr>
      </w:pPr>
      <w:r w:rsidRPr="00C245B5">
        <w:rPr>
          <w:sz w:val="32"/>
          <w:szCs w:val="32"/>
        </w:rPr>
        <w:t xml:space="preserve">“I was made to feel that I was spending the advisor’s own money.” </w:t>
      </w:r>
    </w:p>
    <w:p w14:paraId="35602CAE" w14:textId="77777777" w:rsidR="00D649CE" w:rsidRDefault="00D649CE" w:rsidP="00D649CE">
      <w:pPr>
        <w:spacing w:line="264" w:lineRule="auto"/>
        <w:ind w:left="567"/>
        <w:rPr>
          <w:sz w:val="32"/>
          <w:szCs w:val="32"/>
        </w:rPr>
      </w:pPr>
    </w:p>
    <w:p w14:paraId="0136E389" w14:textId="77777777" w:rsidR="005964EE" w:rsidRPr="00C245B5" w:rsidRDefault="005964EE" w:rsidP="005964EE">
      <w:pPr>
        <w:spacing w:line="264" w:lineRule="auto"/>
        <w:ind w:left="567"/>
        <w:rPr>
          <w:sz w:val="32"/>
          <w:szCs w:val="32"/>
        </w:rPr>
      </w:pPr>
      <w:r w:rsidRPr="00C245B5">
        <w:rPr>
          <w:sz w:val="32"/>
          <w:szCs w:val="32"/>
        </w:rPr>
        <w:t>“I was contacted by Access to Work and asked to reduce my support workers hours!”</w:t>
      </w:r>
    </w:p>
    <w:p w14:paraId="54C0166A" w14:textId="77777777" w:rsidR="002B76E7" w:rsidRDefault="002B76E7" w:rsidP="002B76E7">
      <w:pPr>
        <w:spacing w:line="264" w:lineRule="auto"/>
        <w:rPr>
          <w:sz w:val="32"/>
          <w:szCs w:val="32"/>
        </w:rPr>
      </w:pPr>
    </w:p>
    <w:p w14:paraId="45EDEDD2" w14:textId="0BF0B2FE" w:rsidR="002B76E7" w:rsidRPr="00C245B5" w:rsidRDefault="002B76E7" w:rsidP="002B76E7">
      <w:pPr>
        <w:spacing w:line="264" w:lineRule="auto"/>
        <w:rPr>
          <w:sz w:val="32"/>
          <w:szCs w:val="32"/>
        </w:rPr>
      </w:pPr>
      <w:r w:rsidRPr="00C245B5">
        <w:rPr>
          <w:sz w:val="32"/>
          <w:szCs w:val="32"/>
        </w:rPr>
        <w:t xml:space="preserve">Access to Work confirmed that there is no upper limit on the number of support worker hours a person can claim. </w:t>
      </w:r>
      <w:r w:rsidR="00C41F6B">
        <w:rPr>
          <w:sz w:val="32"/>
          <w:szCs w:val="32"/>
        </w:rPr>
        <w:t xml:space="preserve">However, </w:t>
      </w:r>
    </w:p>
    <w:p w14:paraId="53C95D7E" w14:textId="77777777" w:rsidR="002B76E7" w:rsidRPr="00C245B5" w:rsidRDefault="002B76E7" w:rsidP="002B76E7">
      <w:pPr>
        <w:spacing w:line="264" w:lineRule="auto"/>
        <w:rPr>
          <w:sz w:val="32"/>
          <w:szCs w:val="32"/>
        </w:rPr>
      </w:pPr>
    </w:p>
    <w:p w14:paraId="6F147A32" w14:textId="77777777" w:rsidR="002B76E7" w:rsidRPr="00C245B5" w:rsidRDefault="002B76E7" w:rsidP="002B76E7">
      <w:pPr>
        <w:spacing w:line="264" w:lineRule="auto"/>
        <w:ind w:left="567"/>
        <w:rPr>
          <w:sz w:val="32"/>
          <w:szCs w:val="32"/>
        </w:rPr>
      </w:pPr>
      <w:r w:rsidRPr="00C245B5">
        <w:rPr>
          <w:sz w:val="32"/>
          <w:szCs w:val="32"/>
        </w:rPr>
        <w:t>“I have received Access to Work for 14 years. I have recently been told that I cannot receive full-time support, why? My role has not changed nor has my disability! This just feels like a cost cutting exercise. This will have a huge impact on my role.”</w:t>
      </w:r>
    </w:p>
    <w:p w14:paraId="7FA0BEAE" w14:textId="77777777" w:rsidR="002B76E7" w:rsidRPr="00C245B5" w:rsidRDefault="002B76E7" w:rsidP="002B76E7">
      <w:pPr>
        <w:spacing w:line="264" w:lineRule="auto"/>
        <w:rPr>
          <w:sz w:val="32"/>
          <w:szCs w:val="32"/>
        </w:rPr>
      </w:pPr>
      <w:r w:rsidRPr="00C245B5">
        <w:rPr>
          <w:sz w:val="32"/>
          <w:szCs w:val="32"/>
        </w:rPr>
        <w:t xml:space="preserve"> </w:t>
      </w:r>
    </w:p>
    <w:p w14:paraId="4984A83C" w14:textId="77777777" w:rsidR="005964EE" w:rsidRDefault="005964EE" w:rsidP="00D649CE">
      <w:pPr>
        <w:spacing w:line="264" w:lineRule="auto"/>
        <w:ind w:left="567"/>
        <w:rPr>
          <w:sz w:val="32"/>
          <w:szCs w:val="32"/>
        </w:rPr>
      </w:pPr>
    </w:p>
    <w:p w14:paraId="2C0F7FE2" w14:textId="77777777" w:rsidR="00C41F6B" w:rsidRDefault="00C41F6B" w:rsidP="00D649CE">
      <w:pPr>
        <w:spacing w:line="264" w:lineRule="auto"/>
        <w:ind w:left="567"/>
        <w:rPr>
          <w:sz w:val="32"/>
          <w:szCs w:val="32"/>
        </w:rPr>
      </w:pPr>
    </w:p>
    <w:p w14:paraId="69A9D11F" w14:textId="77777777" w:rsidR="00C41F6B" w:rsidRDefault="00C41F6B" w:rsidP="00D649CE">
      <w:pPr>
        <w:spacing w:line="264" w:lineRule="auto"/>
        <w:ind w:left="567"/>
        <w:rPr>
          <w:sz w:val="32"/>
          <w:szCs w:val="32"/>
        </w:rPr>
      </w:pPr>
    </w:p>
    <w:p w14:paraId="32C8922A" w14:textId="77777777" w:rsidR="00C41F6B" w:rsidRPr="00C245B5" w:rsidRDefault="00C41F6B" w:rsidP="00D649CE">
      <w:pPr>
        <w:spacing w:line="264" w:lineRule="auto"/>
        <w:ind w:left="567"/>
        <w:rPr>
          <w:sz w:val="32"/>
          <w:szCs w:val="32"/>
        </w:rPr>
      </w:pPr>
    </w:p>
    <w:p w14:paraId="4C97724F" w14:textId="09269F1B" w:rsidR="00F40E58" w:rsidRPr="009F69BB" w:rsidRDefault="009F69BB" w:rsidP="00F40E58">
      <w:pPr>
        <w:spacing w:line="264" w:lineRule="auto"/>
        <w:rPr>
          <w:b/>
          <w:sz w:val="32"/>
          <w:szCs w:val="32"/>
        </w:rPr>
      </w:pPr>
      <w:r w:rsidRPr="009F69BB">
        <w:rPr>
          <w:b/>
          <w:sz w:val="32"/>
          <w:szCs w:val="32"/>
        </w:rPr>
        <w:lastRenderedPageBreak/>
        <w:t>Internal communication</w:t>
      </w:r>
    </w:p>
    <w:p w14:paraId="6B993066" w14:textId="77777777" w:rsidR="009F69BB" w:rsidRDefault="009F69BB" w:rsidP="00F40E58">
      <w:pPr>
        <w:spacing w:line="264" w:lineRule="auto"/>
        <w:rPr>
          <w:sz w:val="32"/>
          <w:szCs w:val="32"/>
        </w:rPr>
      </w:pPr>
    </w:p>
    <w:p w14:paraId="20CA59C5" w14:textId="77777777" w:rsidR="00F40E58" w:rsidRDefault="00F40E58" w:rsidP="00F40E58">
      <w:pPr>
        <w:spacing w:line="264" w:lineRule="auto"/>
        <w:rPr>
          <w:sz w:val="32"/>
          <w:szCs w:val="32"/>
        </w:rPr>
      </w:pPr>
      <w:r w:rsidRPr="00C245B5">
        <w:rPr>
          <w:sz w:val="32"/>
          <w:szCs w:val="32"/>
        </w:rPr>
        <w:t>Many clients have reported confusion between departments such as the contact centre and payment teams. More needs to be done so that customers are getting the right advice and a clear and consistent message.</w:t>
      </w:r>
      <w:r>
        <w:rPr>
          <w:sz w:val="32"/>
          <w:szCs w:val="32"/>
        </w:rPr>
        <w:t xml:space="preserve"> </w:t>
      </w:r>
    </w:p>
    <w:p w14:paraId="034D3367" w14:textId="77777777" w:rsidR="000D0E88" w:rsidRDefault="000D0E88" w:rsidP="00F40E58">
      <w:pPr>
        <w:spacing w:line="264" w:lineRule="auto"/>
        <w:rPr>
          <w:sz w:val="32"/>
          <w:szCs w:val="32"/>
        </w:rPr>
      </w:pPr>
    </w:p>
    <w:p w14:paraId="01A3E87B" w14:textId="04736F40" w:rsidR="00463DC6" w:rsidRPr="00C245B5" w:rsidRDefault="00463DC6" w:rsidP="00D30D2F">
      <w:pPr>
        <w:spacing w:line="264" w:lineRule="auto"/>
        <w:ind w:left="567"/>
        <w:rPr>
          <w:sz w:val="32"/>
          <w:szCs w:val="32"/>
        </w:rPr>
      </w:pPr>
      <w:r w:rsidRPr="00C245B5">
        <w:rPr>
          <w:sz w:val="32"/>
          <w:szCs w:val="32"/>
        </w:rPr>
        <w:t>“The processes in place d</w:t>
      </w:r>
      <w:r w:rsidR="00837B63">
        <w:rPr>
          <w:sz w:val="32"/>
          <w:szCs w:val="32"/>
        </w:rPr>
        <w:t xml:space="preserve">o not appear to be very robust. </w:t>
      </w:r>
      <w:r w:rsidRPr="00C245B5">
        <w:rPr>
          <w:sz w:val="32"/>
          <w:szCs w:val="32"/>
        </w:rPr>
        <w:t xml:space="preserve">I can phone one day and receive one piece of information and then the next day be told the total opposite. </w:t>
      </w:r>
      <w:r w:rsidR="00837B63">
        <w:rPr>
          <w:sz w:val="32"/>
          <w:szCs w:val="32"/>
        </w:rPr>
        <w:t>For e</w:t>
      </w:r>
      <w:r w:rsidRPr="00C245B5">
        <w:rPr>
          <w:sz w:val="32"/>
          <w:szCs w:val="32"/>
        </w:rPr>
        <w:t>xample</w:t>
      </w:r>
      <w:r w:rsidR="00837B63">
        <w:rPr>
          <w:sz w:val="32"/>
          <w:szCs w:val="32"/>
        </w:rPr>
        <w:t>, on</w:t>
      </w:r>
      <w:r w:rsidRPr="00C245B5">
        <w:rPr>
          <w:sz w:val="32"/>
          <w:szCs w:val="32"/>
        </w:rPr>
        <w:t xml:space="preserve"> following up on a claim that had been submitted I was told it had been received but the next day I phoned and was told it had not been received. When I advised that I had previously been notified of receipt th</w:t>
      </w:r>
      <w:r w:rsidR="000A4977" w:rsidRPr="00C245B5">
        <w:rPr>
          <w:sz w:val="32"/>
          <w:szCs w:val="32"/>
        </w:rPr>
        <w:t>e</w:t>
      </w:r>
      <w:r w:rsidRPr="00C245B5">
        <w:rPr>
          <w:sz w:val="32"/>
          <w:szCs w:val="32"/>
        </w:rPr>
        <w:t xml:space="preserve"> staff member advised she did not have access to the payments screen so it was possible it had been received.”</w:t>
      </w:r>
    </w:p>
    <w:p w14:paraId="081A72DB" w14:textId="77777777" w:rsidR="00463DC6" w:rsidRPr="00C245B5" w:rsidRDefault="00463DC6" w:rsidP="00D30D2F">
      <w:pPr>
        <w:spacing w:line="264" w:lineRule="auto"/>
        <w:rPr>
          <w:sz w:val="32"/>
          <w:szCs w:val="32"/>
        </w:rPr>
      </w:pPr>
    </w:p>
    <w:p w14:paraId="7AD7A1FA" w14:textId="20BFF9AD" w:rsidR="0083770A" w:rsidRDefault="0083770A" w:rsidP="00F40E58">
      <w:pPr>
        <w:pStyle w:val="PlainText"/>
        <w:spacing w:line="264" w:lineRule="auto"/>
        <w:ind w:left="567"/>
        <w:rPr>
          <w:sz w:val="32"/>
          <w:szCs w:val="32"/>
        </w:rPr>
      </w:pPr>
      <w:r>
        <w:rPr>
          <w:sz w:val="32"/>
          <w:szCs w:val="32"/>
        </w:rPr>
        <w:t>“</w:t>
      </w:r>
      <w:r w:rsidRPr="00490F6F">
        <w:rPr>
          <w:sz w:val="32"/>
          <w:szCs w:val="32"/>
        </w:rPr>
        <w:t>Communication between different departments i.e. when a person is off sick other staff can continue with claims</w:t>
      </w:r>
      <w:r w:rsidR="009D1AE0">
        <w:rPr>
          <w:sz w:val="32"/>
          <w:szCs w:val="32"/>
        </w:rPr>
        <w:t xml:space="preserve"> </w:t>
      </w:r>
      <w:r w:rsidRPr="00490F6F">
        <w:rPr>
          <w:sz w:val="32"/>
          <w:szCs w:val="32"/>
        </w:rPr>
        <w:t>/ issues. This has not happened. I was told that it was unclear what the issue was therefore not getting a result. I was told that the person may be in next day, and when I contacted ATW they weren't.</w:t>
      </w:r>
      <w:r>
        <w:rPr>
          <w:sz w:val="32"/>
          <w:szCs w:val="32"/>
        </w:rPr>
        <w:t xml:space="preserve"> </w:t>
      </w:r>
      <w:r w:rsidRPr="00490F6F">
        <w:rPr>
          <w:sz w:val="32"/>
          <w:szCs w:val="32"/>
        </w:rPr>
        <w:t>AGAIN issues not being dealt with.</w:t>
      </w:r>
      <w:r>
        <w:rPr>
          <w:sz w:val="32"/>
          <w:szCs w:val="32"/>
        </w:rPr>
        <w:t>”</w:t>
      </w:r>
      <w:r w:rsidRPr="00490F6F">
        <w:rPr>
          <w:sz w:val="32"/>
          <w:szCs w:val="32"/>
        </w:rPr>
        <w:t xml:space="preserve"> </w:t>
      </w:r>
    </w:p>
    <w:p w14:paraId="6EEC026D" w14:textId="77777777" w:rsidR="00612191" w:rsidRDefault="00612191" w:rsidP="00F40E58">
      <w:pPr>
        <w:pStyle w:val="PlainText"/>
        <w:spacing w:line="264" w:lineRule="auto"/>
        <w:ind w:left="567"/>
        <w:rPr>
          <w:sz w:val="32"/>
          <w:szCs w:val="32"/>
        </w:rPr>
      </w:pPr>
    </w:p>
    <w:p w14:paraId="72C8AAFE" w14:textId="77777777" w:rsidR="00B92040" w:rsidRDefault="00B92040" w:rsidP="00B92040">
      <w:pPr>
        <w:spacing w:line="264" w:lineRule="auto"/>
        <w:ind w:left="567"/>
        <w:rPr>
          <w:sz w:val="32"/>
          <w:szCs w:val="32"/>
          <w:lang w:val="en-GB"/>
        </w:rPr>
      </w:pPr>
      <w:r>
        <w:rPr>
          <w:sz w:val="32"/>
          <w:szCs w:val="32"/>
          <w:lang w:val="en-GB"/>
        </w:rPr>
        <w:t xml:space="preserve">“I have a </w:t>
      </w:r>
      <w:r w:rsidRPr="00535A88">
        <w:rPr>
          <w:sz w:val="32"/>
          <w:szCs w:val="32"/>
          <w:lang w:val="en-GB"/>
        </w:rPr>
        <w:t>case officer at Access to Work, who I understand was following the ridiculously flawed new criteria and protocol</w:t>
      </w:r>
      <w:r>
        <w:rPr>
          <w:sz w:val="32"/>
          <w:szCs w:val="32"/>
          <w:lang w:val="en-GB"/>
        </w:rPr>
        <w:t>. B</w:t>
      </w:r>
      <w:r w:rsidRPr="00535A88">
        <w:rPr>
          <w:sz w:val="32"/>
          <w:szCs w:val="32"/>
          <w:lang w:val="en-GB"/>
        </w:rPr>
        <w:t>ut when I reached out to her for further assistance</w:t>
      </w:r>
      <w:r>
        <w:rPr>
          <w:sz w:val="32"/>
          <w:szCs w:val="32"/>
          <w:lang w:val="en-GB"/>
        </w:rPr>
        <w:t>,</w:t>
      </w:r>
      <w:r w:rsidRPr="00535A88">
        <w:rPr>
          <w:sz w:val="32"/>
          <w:szCs w:val="32"/>
          <w:lang w:val="en-GB"/>
        </w:rPr>
        <w:t xml:space="preserve"> as she was my case handler, she was on leave (which in itself is fine) but there was an entire two week period where my case would NOT be assisted by anybody else as there was no second person allowed to pick up </w:t>
      </w:r>
      <w:r>
        <w:rPr>
          <w:sz w:val="32"/>
          <w:szCs w:val="32"/>
          <w:lang w:val="en-GB"/>
        </w:rPr>
        <w:t>any</w:t>
      </w:r>
      <w:r w:rsidRPr="00535A88">
        <w:rPr>
          <w:sz w:val="32"/>
          <w:szCs w:val="32"/>
          <w:lang w:val="en-GB"/>
        </w:rPr>
        <w:t xml:space="preserve"> case.</w:t>
      </w:r>
      <w:r>
        <w:rPr>
          <w:sz w:val="32"/>
          <w:szCs w:val="32"/>
          <w:lang w:val="en-GB"/>
        </w:rPr>
        <w:t xml:space="preserve"> What would happen if someone is off for longer?”</w:t>
      </w:r>
    </w:p>
    <w:p w14:paraId="2F890B7F" w14:textId="77777777" w:rsidR="00612191" w:rsidRDefault="00612191" w:rsidP="00B92040">
      <w:pPr>
        <w:spacing w:line="264" w:lineRule="auto"/>
        <w:ind w:left="567"/>
        <w:rPr>
          <w:sz w:val="32"/>
          <w:szCs w:val="32"/>
          <w:lang w:val="en-GB"/>
        </w:rPr>
      </w:pPr>
    </w:p>
    <w:p w14:paraId="730F3312" w14:textId="77777777" w:rsidR="006329F9" w:rsidRDefault="00612191" w:rsidP="00612191">
      <w:pPr>
        <w:spacing w:line="264" w:lineRule="auto"/>
        <w:rPr>
          <w:sz w:val="32"/>
          <w:szCs w:val="32"/>
          <w:lang w:val="en-GB"/>
        </w:rPr>
      </w:pPr>
      <w:r>
        <w:rPr>
          <w:sz w:val="32"/>
          <w:szCs w:val="32"/>
          <w:lang w:val="en-GB"/>
        </w:rPr>
        <w:t>Lack of communication between the advisor and payments team is evident and can result in delays when processing claims. This create</w:t>
      </w:r>
      <w:r w:rsidR="003B7B4B">
        <w:rPr>
          <w:sz w:val="32"/>
          <w:szCs w:val="32"/>
          <w:lang w:val="en-GB"/>
        </w:rPr>
        <w:t xml:space="preserve">s additional financial </w:t>
      </w:r>
      <w:proofErr w:type="gramStart"/>
      <w:r w:rsidR="003B7B4B">
        <w:rPr>
          <w:sz w:val="32"/>
          <w:szCs w:val="32"/>
          <w:lang w:val="en-GB"/>
        </w:rPr>
        <w:t>hardship</w:t>
      </w:r>
      <w:proofErr w:type="gramEnd"/>
      <w:r w:rsidR="003B7B4B">
        <w:rPr>
          <w:sz w:val="32"/>
          <w:szCs w:val="32"/>
          <w:lang w:val="en-GB"/>
        </w:rPr>
        <w:t xml:space="preserve"> as the employee may need to find money to pay for their support in the interim. This is unacceptable and many clients suggested the use of a float system where clients are paid in advance to avoid such delays in payment to their support worker. </w:t>
      </w:r>
    </w:p>
    <w:p w14:paraId="508A1D00" w14:textId="2927370C" w:rsidR="00612191" w:rsidRDefault="003B7B4B" w:rsidP="00612191">
      <w:pPr>
        <w:spacing w:line="264" w:lineRule="auto"/>
        <w:rPr>
          <w:sz w:val="32"/>
          <w:szCs w:val="32"/>
          <w:lang w:val="en-GB"/>
        </w:rPr>
      </w:pPr>
      <w:r>
        <w:rPr>
          <w:sz w:val="32"/>
          <w:szCs w:val="32"/>
          <w:lang w:val="en-GB"/>
        </w:rPr>
        <w:lastRenderedPageBreak/>
        <w:t xml:space="preserve">As reported in the Equality and Human Rights Commission report ‘Is Wales Fairer’, “the small overall shift toward higher-pay occupations is not benefiting disabled people; in fact, the number of disabled people in low-pay occupations has increased.” Therefore, if disabled people are to be able to retain employment </w:t>
      </w:r>
      <w:proofErr w:type="gramStart"/>
      <w:r>
        <w:rPr>
          <w:sz w:val="32"/>
          <w:szCs w:val="32"/>
          <w:lang w:val="en-GB"/>
        </w:rPr>
        <w:t>there</w:t>
      </w:r>
      <w:proofErr w:type="gramEnd"/>
      <w:r>
        <w:rPr>
          <w:sz w:val="32"/>
          <w:szCs w:val="32"/>
          <w:lang w:val="en-GB"/>
        </w:rPr>
        <w:t xml:space="preserve"> needs to be no additional financial pressure put on them as a result of administrative delays.   </w:t>
      </w:r>
      <w:r w:rsidR="00612191">
        <w:rPr>
          <w:sz w:val="32"/>
          <w:szCs w:val="32"/>
          <w:lang w:val="en-GB"/>
        </w:rPr>
        <w:t xml:space="preserve">   </w:t>
      </w:r>
    </w:p>
    <w:p w14:paraId="5D875739" w14:textId="77777777" w:rsidR="00612191" w:rsidRDefault="00612191" w:rsidP="00612191">
      <w:pPr>
        <w:spacing w:line="264" w:lineRule="auto"/>
        <w:rPr>
          <w:sz w:val="32"/>
          <w:szCs w:val="32"/>
          <w:lang w:val="en-GB"/>
        </w:rPr>
      </w:pPr>
    </w:p>
    <w:p w14:paraId="4DA950E5" w14:textId="7784EB65" w:rsidR="00322222" w:rsidRPr="00322222" w:rsidRDefault="00322222" w:rsidP="00322222">
      <w:pPr>
        <w:pStyle w:val="PlainText"/>
        <w:spacing w:line="264" w:lineRule="auto"/>
        <w:rPr>
          <w:sz w:val="32"/>
          <w:szCs w:val="32"/>
        </w:rPr>
      </w:pPr>
      <w:r w:rsidRPr="00322222">
        <w:rPr>
          <w:sz w:val="32"/>
          <w:szCs w:val="32"/>
        </w:rPr>
        <w:t>A client has reported considerable problems with the processing of their claim forms</w:t>
      </w:r>
      <w:r w:rsidR="00C9219B">
        <w:rPr>
          <w:sz w:val="32"/>
          <w:szCs w:val="32"/>
        </w:rPr>
        <w:t xml:space="preserve"> with</w:t>
      </w:r>
      <w:r w:rsidR="00C9219B" w:rsidRPr="00C9219B">
        <w:rPr>
          <w:color w:val="008000"/>
          <w:sz w:val="32"/>
          <w:szCs w:val="32"/>
        </w:rPr>
        <w:t xml:space="preserve"> </w:t>
      </w:r>
      <w:r w:rsidR="00C9219B" w:rsidRPr="00C9219B">
        <w:rPr>
          <w:sz w:val="32"/>
          <w:szCs w:val="32"/>
        </w:rPr>
        <w:t>Incorrect information was being relayed and passed through Access to Work’s different departments</w:t>
      </w:r>
      <w:r>
        <w:rPr>
          <w:sz w:val="32"/>
          <w:szCs w:val="32"/>
        </w:rPr>
        <w:t xml:space="preserve">. </w:t>
      </w:r>
      <w:r w:rsidRPr="00322222">
        <w:rPr>
          <w:sz w:val="32"/>
          <w:szCs w:val="32"/>
        </w:rPr>
        <w:t xml:space="preserve">Access to Work insisted that the mileage driven by their support worker </w:t>
      </w:r>
      <w:r>
        <w:rPr>
          <w:sz w:val="32"/>
          <w:szCs w:val="32"/>
        </w:rPr>
        <w:t xml:space="preserve">be </w:t>
      </w:r>
      <w:r w:rsidRPr="00322222">
        <w:rPr>
          <w:sz w:val="32"/>
          <w:szCs w:val="32"/>
        </w:rPr>
        <w:t xml:space="preserve">added to the form despite the client repeatedly explaining that their employer pays the mileage and </w:t>
      </w:r>
      <w:r>
        <w:rPr>
          <w:sz w:val="32"/>
          <w:szCs w:val="32"/>
        </w:rPr>
        <w:t xml:space="preserve">that the client does not intend to claim it through </w:t>
      </w:r>
      <w:r w:rsidRPr="00322222">
        <w:rPr>
          <w:sz w:val="32"/>
          <w:szCs w:val="32"/>
        </w:rPr>
        <w:t xml:space="preserve">the Access to Work scheme. </w:t>
      </w:r>
      <w:r>
        <w:rPr>
          <w:sz w:val="32"/>
          <w:szCs w:val="32"/>
        </w:rPr>
        <w:t xml:space="preserve">Never the less </w:t>
      </w:r>
      <w:r w:rsidRPr="00322222">
        <w:rPr>
          <w:sz w:val="32"/>
          <w:szCs w:val="32"/>
        </w:rPr>
        <w:t xml:space="preserve">the Access to Work payments team deducted the mileage cost off the overall claim, leaving the employee to make up the </w:t>
      </w:r>
      <w:r w:rsidR="00A809D1">
        <w:rPr>
          <w:sz w:val="32"/>
          <w:szCs w:val="32"/>
        </w:rPr>
        <w:t>shortfall owed to their driver</w:t>
      </w:r>
      <w:r w:rsidRPr="00322222">
        <w:rPr>
          <w:sz w:val="32"/>
          <w:szCs w:val="32"/>
        </w:rPr>
        <w:t xml:space="preserve">. This was challenged successfully but it took several months to resolve. There was clear confusion between the advisor and payments team.     </w:t>
      </w:r>
    </w:p>
    <w:p w14:paraId="739135C8" w14:textId="77777777" w:rsidR="00322222" w:rsidRPr="00C9219B" w:rsidRDefault="00322222" w:rsidP="00322222">
      <w:pPr>
        <w:pStyle w:val="PlainText"/>
        <w:spacing w:line="264" w:lineRule="auto"/>
        <w:rPr>
          <w:sz w:val="32"/>
          <w:szCs w:val="32"/>
        </w:rPr>
      </w:pPr>
    </w:p>
    <w:p w14:paraId="17B88258" w14:textId="77777777" w:rsidR="00A809D1" w:rsidRPr="00C9219B" w:rsidRDefault="00A809D1" w:rsidP="00A809D1">
      <w:pPr>
        <w:pStyle w:val="PlainText"/>
        <w:spacing w:line="264" w:lineRule="auto"/>
        <w:ind w:left="567"/>
        <w:rPr>
          <w:sz w:val="32"/>
          <w:szCs w:val="32"/>
        </w:rPr>
      </w:pPr>
      <w:r w:rsidRPr="00C9219B">
        <w:rPr>
          <w:sz w:val="32"/>
          <w:szCs w:val="32"/>
        </w:rPr>
        <w:t xml:space="preserve">“It has been a very stressful, upsetting and horrendous time. I am seriously considering whether or not to reapply for ATW which I have to do in a couple of weeks time, as I am not fully confident that things will improve.” </w:t>
      </w:r>
    </w:p>
    <w:p w14:paraId="6EDA9680" w14:textId="77777777" w:rsidR="00C9219B" w:rsidRPr="00C9219B" w:rsidRDefault="00C9219B" w:rsidP="002647FF">
      <w:pPr>
        <w:pStyle w:val="PlainText"/>
        <w:spacing w:line="264" w:lineRule="auto"/>
        <w:ind w:left="567"/>
        <w:rPr>
          <w:sz w:val="32"/>
          <w:szCs w:val="32"/>
        </w:rPr>
      </w:pPr>
    </w:p>
    <w:p w14:paraId="7F8057D1" w14:textId="7944C21A" w:rsidR="000D0E88" w:rsidRPr="00C245B5" w:rsidRDefault="000D0E88" w:rsidP="000D0E88">
      <w:pPr>
        <w:spacing w:line="264" w:lineRule="auto"/>
        <w:rPr>
          <w:sz w:val="32"/>
          <w:szCs w:val="32"/>
        </w:rPr>
      </w:pPr>
      <w:r w:rsidRPr="00C245B5">
        <w:rPr>
          <w:sz w:val="32"/>
          <w:szCs w:val="32"/>
        </w:rPr>
        <w:t xml:space="preserve">The client submitted a claim form for the first two-week period of </w:t>
      </w:r>
      <w:r>
        <w:rPr>
          <w:sz w:val="32"/>
          <w:szCs w:val="32"/>
        </w:rPr>
        <w:t xml:space="preserve">a </w:t>
      </w:r>
      <w:r w:rsidRPr="00C245B5">
        <w:rPr>
          <w:sz w:val="32"/>
          <w:szCs w:val="32"/>
        </w:rPr>
        <w:t xml:space="preserve">new job but was not aware that the claim had not been processed. The claim for additional hours was rejected and remained unsettled some </w:t>
      </w:r>
      <w:r>
        <w:rPr>
          <w:sz w:val="32"/>
          <w:szCs w:val="32"/>
        </w:rPr>
        <w:t>two</w:t>
      </w:r>
      <w:r w:rsidRPr="00C245B5">
        <w:rPr>
          <w:sz w:val="32"/>
          <w:szCs w:val="32"/>
        </w:rPr>
        <w:t xml:space="preserve"> months later. </w:t>
      </w:r>
    </w:p>
    <w:p w14:paraId="38646B97" w14:textId="77777777" w:rsidR="000D0E88" w:rsidRPr="00C245B5" w:rsidRDefault="000D0E88" w:rsidP="00D30D2F">
      <w:pPr>
        <w:spacing w:line="264" w:lineRule="auto"/>
        <w:rPr>
          <w:sz w:val="32"/>
          <w:szCs w:val="32"/>
        </w:rPr>
      </w:pPr>
    </w:p>
    <w:p w14:paraId="46069F6A" w14:textId="77777777" w:rsidR="000D0E88" w:rsidRDefault="000D0E88" w:rsidP="000D0E88">
      <w:pPr>
        <w:spacing w:line="264" w:lineRule="auto"/>
        <w:ind w:left="567"/>
        <w:rPr>
          <w:sz w:val="32"/>
          <w:szCs w:val="32"/>
        </w:rPr>
      </w:pPr>
      <w:r w:rsidRPr="00C245B5">
        <w:rPr>
          <w:sz w:val="32"/>
          <w:szCs w:val="32"/>
        </w:rPr>
        <w:t>“My advisor made the decision to award additional support for the two-week period but the payments department overturned the advisor</w:t>
      </w:r>
      <w:r>
        <w:rPr>
          <w:sz w:val="32"/>
          <w:szCs w:val="32"/>
        </w:rPr>
        <w:t>’</w:t>
      </w:r>
      <w:r w:rsidRPr="00C245B5">
        <w:rPr>
          <w:sz w:val="32"/>
          <w:szCs w:val="32"/>
        </w:rPr>
        <w:t>s decision.”</w:t>
      </w:r>
      <w:r>
        <w:rPr>
          <w:sz w:val="32"/>
          <w:szCs w:val="32"/>
        </w:rPr>
        <w:t xml:space="preserve"> </w:t>
      </w:r>
    </w:p>
    <w:p w14:paraId="4354FF54" w14:textId="77777777" w:rsidR="00E45652" w:rsidRPr="00C245B5" w:rsidRDefault="00E45652" w:rsidP="000D0E88">
      <w:pPr>
        <w:spacing w:line="264" w:lineRule="auto"/>
        <w:ind w:left="567"/>
        <w:rPr>
          <w:sz w:val="32"/>
          <w:szCs w:val="32"/>
        </w:rPr>
      </w:pPr>
    </w:p>
    <w:p w14:paraId="395B7BBF" w14:textId="77777777" w:rsidR="000D0E88" w:rsidRPr="00C245B5" w:rsidRDefault="000D0E88" w:rsidP="000D0E88">
      <w:pPr>
        <w:spacing w:line="264" w:lineRule="auto"/>
        <w:rPr>
          <w:sz w:val="32"/>
          <w:szCs w:val="32"/>
        </w:rPr>
      </w:pPr>
      <w:r w:rsidRPr="00C245B5">
        <w:rPr>
          <w:sz w:val="32"/>
          <w:szCs w:val="32"/>
        </w:rPr>
        <w:t xml:space="preserve">This put unnecessary pressure on the client and created problems that could have been so easily avoided. </w:t>
      </w:r>
    </w:p>
    <w:p w14:paraId="05A70DDB" w14:textId="77777777" w:rsidR="000D0E88" w:rsidRPr="00C245B5" w:rsidRDefault="000D0E88" w:rsidP="000D0E88">
      <w:pPr>
        <w:spacing w:line="264" w:lineRule="auto"/>
        <w:rPr>
          <w:sz w:val="32"/>
          <w:szCs w:val="32"/>
        </w:rPr>
      </w:pPr>
    </w:p>
    <w:p w14:paraId="74CB3843" w14:textId="77777777" w:rsidR="000D0E88" w:rsidRPr="00C245B5" w:rsidRDefault="000D0E88" w:rsidP="000D0E88">
      <w:pPr>
        <w:spacing w:line="264" w:lineRule="auto"/>
        <w:ind w:left="567"/>
        <w:rPr>
          <w:sz w:val="32"/>
          <w:szCs w:val="32"/>
        </w:rPr>
      </w:pPr>
      <w:r w:rsidRPr="00C245B5">
        <w:rPr>
          <w:sz w:val="32"/>
          <w:szCs w:val="32"/>
        </w:rPr>
        <w:lastRenderedPageBreak/>
        <w:t>“Following policy is getting in the way of common sense and what is best for us to succeed.”</w:t>
      </w:r>
      <w:r>
        <w:rPr>
          <w:sz w:val="32"/>
          <w:szCs w:val="32"/>
        </w:rPr>
        <w:t xml:space="preserve"> </w:t>
      </w:r>
    </w:p>
    <w:p w14:paraId="23521396" w14:textId="77777777" w:rsidR="00DE2B55" w:rsidRPr="00C245B5" w:rsidRDefault="00DE2B55" w:rsidP="00D30D2F">
      <w:pPr>
        <w:spacing w:line="264" w:lineRule="auto"/>
        <w:rPr>
          <w:sz w:val="32"/>
          <w:szCs w:val="32"/>
        </w:rPr>
      </w:pPr>
    </w:p>
    <w:p w14:paraId="4E53F9DE" w14:textId="77777777" w:rsidR="00490F6F" w:rsidRPr="00490F6F" w:rsidRDefault="00490F6F" w:rsidP="00D30D2F">
      <w:pPr>
        <w:spacing w:line="264" w:lineRule="auto"/>
        <w:rPr>
          <w:b/>
          <w:sz w:val="32"/>
          <w:szCs w:val="32"/>
        </w:rPr>
      </w:pPr>
    </w:p>
    <w:p w14:paraId="415C2C94" w14:textId="44E6FD83" w:rsidR="00691389" w:rsidRPr="002D3975" w:rsidRDefault="00691389" w:rsidP="00D30D2F">
      <w:pPr>
        <w:spacing w:line="264" w:lineRule="auto"/>
        <w:rPr>
          <w:b/>
          <w:sz w:val="36"/>
          <w:szCs w:val="36"/>
        </w:rPr>
      </w:pPr>
      <w:r w:rsidRPr="002D3975">
        <w:rPr>
          <w:b/>
          <w:sz w:val="36"/>
          <w:szCs w:val="36"/>
        </w:rPr>
        <w:t>Recommendations</w:t>
      </w:r>
      <w:r w:rsidR="001C2CF7">
        <w:rPr>
          <w:b/>
          <w:sz w:val="36"/>
          <w:szCs w:val="36"/>
        </w:rPr>
        <w:t>:</w:t>
      </w:r>
    </w:p>
    <w:p w14:paraId="374837B7" w14:textId="77777777" w:rsidR="00FB5006" w:rsidRDefault="00FB5006" w:rsidP="00FB5006">
      <w:pPr>
        <w:pStyle w:val="PlainText"/>
        <w:spacing w:line="264" w:lineRule="auto"/>
        <w:rPr>
          <w:b/>
          <w:sz w:val="32"/>
          <w:szCs w:val="32"/>
        </w:rPr>
      </w:pPr>
    </w:p>
    <w:p w14:paraId="1E148DDE" w14:textId="77777777" w:rsidR="002D3975" w:rsidRPr="00B41EEF" w:rsidRDefault="002D3975" w:rsidP="002D3975">
      <w:pPr>
        <w:pStyle w:val="PlainText"/>
        <w:spacing w:line="264" w:lineRule="auto"/>
        <w:rPr>
          <w:b/>
          <w:sz w:val="32"/>
          <w:szCs w:val="32"/>
        </w:rPr>
      </w:pPr>
      <w:r w:rsidRPr="00B41EEF">
        <w:rPr>
          <w:b/>
          <w:sz w:val="32"/>
          <w:szCs w:val="32"/>
        </w:rPr>
        <w:t xml:space="preserve">That Access to Work reinstates the practice of assigning a named advisor for each client, with telephone access that bypasses the call centre. This would provide continuity and stability for the client.  </w:t>
      </w:r>
    </w:p>
    <w:p w14:paraId="15935145" w14:textId="77777777" w:rsidR="002D3975" w:rsidRDefault="002D3975" w:rsidP="002D3975">
      <w:pPr>
        <w:pStyle w:val="PlainText"/>
        <w:spacing w:line="264" w:lineRule="auto"/>
        <w:rPr>
          <w:sz w:val="32"/>
          <w:szCs w:val="32"/>
        </w:rPr>
      </w:pPr>
    </w:p>
    <w:p w14:paraId="4FA192D1" w14:textId="77777777" w:rsidR="002D3975" w:rsidRDefault="002D3975" w:rsidP="002D3975">
      <w:pPr>
        <w:pStyle w:val="PlainText"/>
        <w:spacing w:line="264" w:lineRule="auto"/>
        <w:ind w:left="567"/>
        <w:rPr>
          <w:sz w:val="32"/>
          <w:szCs w:val="32"/>
        </w:rPr>
      </w:pPr>
      <w:r>
        <w:rPr>
          <w:sz w:val="32"/>
          <w:szCs w:val="32"/>
        </w:rPr>
        <w:t xml:space="preserve">No progress has been made under this recommendation and this continues to be a concern for many users of the scheme.  </w:t>
      </w:r>
    </w:p>
    <w:p w14:paraId="048A3219" w14:textId="77777777" w:rsidR="002D3975" w:rsidRDefault="002D3975" w:rsidP="002D3975">
      <w:pPr>
        <w:pStyle w:val="PlainText"/>
        <w:spacing w:line="264" w:lineRule="auto"/>
        <w:rPr>
          <w:sz w:val="32"/>
          <w:szCs w:val="32"/>
        </w:rPr>
      </w:pPr>
    </w:p>
    <w:p w14:paraId="44B09836" w14:textId="77777777" w:rsidR="002D3975" w:rsidRPr="00B41EEF" w:rsidRDefault="002D3975" w:rsidP="002D3975">
      <w:pPr>
        <w:pStyle w:val="PlainText"/>
        <w:spacing w:line="264" w:lineRule="auto"/>
        <w:rPr>
          <w:b/>
          <w:sz w:val="32"/>
          <w:szCs w:val="32"/>
        </w:rPr>
      </w:pPr>
      <w:r w:rsidRPr="00B41EEF">
        <w:rPr>
          <w:b/>
          <w:sz w:val="32"/>
          <w:szCs w:val="32"/>
        </w:rPr>
        <w:t xml:space="preserve">That Access to Work demonstrates more sensitivity and flexibility around contact arrangements and only closes a case in consultation with the client. </w:t>
      </w:r>
    </w:p>
    <w:p w14:paraId="45CC331F" w14:textId="77777777" w:rsidR="002D3975" w:rsidRPr="00696B37" w:rsidRDefault="002D3975" w:rsidP="002D3975">
      <w:pPr>
        <w:pStyle w:val="PlainText"/>
        <w:spacing w:line="264" w:lineRule="auto"/>
        <w:rPr>
          <w:sz w:val="32"/>
          <w:szCs w:val="32"/>
        </w:rPr>
      </w:pPr>
    </w:p>
    <w:p w14:paraId="45D20E7E" w14:textId="77777777" w:rsidR="002D3975" w:rsidRDefault="002D3975" w:rsidP="002D3975">
      <w:pPr>
        <w:pStyle w:val="PlainText"/>
        <w:spacing w:line="264" w:lineRule="auto"/>
        <w:ind w:left="567"/>
        <w:rPr>
          <w:sz w:val="32"/>
          <w:szCs w:val="32"/>
        </w:rPr>
      </w:pPr>
      <w:r>
        <w:rPr>
          <w:sz w:val="32"/>
          <w:szCs w:val="32"/>
        </w:rPr>
        <w:t xml:space="preserve">There continues to be a problem with cases being closed without the client’s knowledge.  </w:t>
      </w:r>
    </w:p>
    <w:p w14:paraId="2682D6A2" w14:textId="77777777" w:rsidR="002D3975" w:rsidRDefault="002D3975" w:rsidP="002D3975">
      <w:pPr>
        <w:pStyle w:val="PlainText"/>
        <w:spacing w:line="264" w:lineRule="auto"/>
        <w:rPr>
          <w:sz w:val="32"/>
          <w:szCs w:val="32"/>
        </w:rPr>
      </w:pPr>
    </w:p>
    <w:p w14:paraId="0470DD0C" w14:textId="77777777" w:rsidR="002D3975" w:rsidRPr="00C57B5F" w:rsidRDefault="002D3975" w:rsidP="002D3975">
      <w:pPr>
        <w:pStyle w:val="PlainText"/>
        <w:spacing w:line="264" w:lineRule="auto"/>
        <w:rPr>
          <w:b/>
          <w:sz w:val="32"/>
          <w:szCs w:val="32"/>
        </w:rPr>
      </w:pPr>
      <w:r>
        <w:rPr>
          <w:b/>
          <w:sz w:val="32"/>
          <w:szCs w:val="32"/>
        </w:rPr>
        <w:t xml:space="preserve">New Recommendation: </w:t>
      </w:r>
      <w:r w:rsidRPr="00C57B5F">
        <w:rPr>
          <w:b/>
          <w:sz w:val="32"/>
          <w:szCs w:val="32"/>
        </w:rPr>
        <w:t>That there is better inter</w:t>
      </w:r>
      <w:r>
        <w:rPr>
          <w:b/>
          <w:sz w:val="32"/>
          <w:szCs w:val="32"/>
        </w:rPr>
        <w:t>-</w:t>
      </w:r>
      <w:r w:rsidRPr="00C57B5F">
        <w:rPr>
          <w:b/>
          <w:sz w:val="32"/>
          <w:szCs w:val="32"/>
        </w:rPr>
        <w:t xml:space="preserve">departmental communication between the advisor and payments team so that decisions communicated to the client are upheld by both departments. </w:t>
      </w:r>
    </w:p>
    <w:p w14:paraId="78DCC0D1" w14:textId="77777777" w:rsidR="002D3975" w:rsidRDefault="002D3975" w:rsidP="002D3975">
      <w:pPr>
        <w:pStyle w:val="PlainText"/>
        <w:spacing w:line="264" w:lineRule="auto"/>
        <w:rPr>
          <w:sz w:val="32"/>
          <w:szCs w:val="32"/>
        </w:rPr>
      </w:pPr>
    </w:p>
    <w:p w14:paraId="47DDF940" w14:textId="77777777" w:rsidR="002D3975" w:rsidRDefault="002D3975" w:rsidP="002D3975">
      <w:pPr>
        <w:pStyle w:val="PlainText"/>
        <w:spacing w:line="264" w:lineRule="auto"/>
        <w:rPr>
          <w:sz w:val="32"/>
          <w:szCs w:val="32"/>
        </w:rPr>
      </w:pPr>
    </w:p>
    <w:p w14:paraId="29AFF8AC" w14:textId="77777777" w:rsidR="002D3975" w:rsidRDefault="002D3975" w:rsidP="002D3975">
      <w:pPr>
        <w:pStyle w:val="PlainText"/>
        <w:spacing w:line="264" w:lineRule="auto"/>
        <w:rPr>
          <w:sz w:val="32"/>
          <w:szCs w:val="32"/>
        </w:rPr>
      </w:pPr>
    </w:p>
    <w:p w14:paraId="3221CC94" w14:textId="77777777" w:rsidR="00FB5006" w:rsidRDefault="00FB5006" w:rsidP="00FB5006">
      <w:pPr>
        <w:pStyle w:val="PlainText"/>
        <w:spacing w:line="264" w:lineRule="auto"/>
        <w:rPr>
          <w:sz w:val="32"/>
          <w:szCs w:val="32"/>
        </w:rPr>
      </w:pPr>
    </w:p>
    <w:p w14:paraId="5EE3B1F4" w14:textId="77777777" w:rsidR="002D3975" w:rsidRDefault="002D3975" w:rsidP="00FB5006">
      <w:pPr>
        <w:pStyle w:val="PlainText"/>
        <w:spacing w:line="264" w:lineRule="auto"/>
        <w:rPr>
          <w:sz w:val="32"/>
          <w:szCs w:val="32"/>
        </w:rPr>
      </w:pPr>
    </w:p>
    <w:p w14:paraId="602EC4D1" w14:textId="77777777" w:rsidR="002D3975" w:rsidRDefault="002D3975" w:rsidP="00FB5006">
      <w:pPr>
        <w:pStyle w:val="PlainText"/>
        <w:spacing w:line="264" w:lineRule="auto"/>
        <w:rPr>
          <w:sz w:val="32"/>
          <w:szCs w:val="32"/>
        </w:rPr>
      </w:pPr>
    </w:p>
    <w:p w14:paraId="7D416455" w14:textId="77777777" w:rsidR="002D3975" w:rsidRDefault="002D3975" w:rsidP="00FB5006">
      <w:pPr>
        <w:pStyle w:val="PlainText"/>
        <w:spacing w:line="264" w:lineRule="auto"/>
        <w:rPr>
          <w:sz w:val="32"/>
          <w:szCs w:val="32"/>
        </w:rPr>
      </w:pPr>
    </w:p>
    <w:p w14:paraId="50B30BFC" w14:textId="77777777" w:rsidR="002D3975" w:rsidRDefault="002D3975" w:rsidP="00FB5006">
      <w:pPr>
        <w:pStyle w:val="PlainText"/>
        <w:spacing w:line="264" w:lineRule="auto"/>
        <w:rPr>
          <w:sz w:val="32"/>
          <w:szCs w:val="32"/>
        </w:rPr>
      </w:pPr>
    </w:p>
    <w:p w14:paraId="55B2184A" w14:textId="77777777" w:rsidR="00FB5006" w:rsidRDefault="00FB5006" w:rsidP="00FB5006">
      <w:pPr>
        <w:pStyle w:val="PlainText"/>
        <w:spacing w:line="264" w:lineRule="auto"/>
        <w:rPr>
          <w:sz w:val="32"/>
          <w:szCs w:val="32"/>
        </w:rPr>
      </w:pPr>
    </w:p>
    <w:p w14:paraId="6077846D" w14:textId="77777777" w:rsidR="006329F9" w:rsidRDefault="006329F9" w:rsidP="00FB5006">
      <w:pPr>
        <w:pStyle w:val="PlainText"/>
        <w:spacing w:line="264" w:lineRule="auto"/>
        <w:rPr>
          <w:sz w:val="32"/>
          <w:szCs w:val="32"/>
        </w:rPr>
      </w:pPr>
    </w:p>
    <w:p w14:paraId="18DB3261" w14:textId="77777777" w:rsidR="00691389" w:rsidRPr="00C245B5" w:rsidRDefault="00691389" w:rsidP="00D30D2F">
      <w:pPr>
        <w:spacing w:line="264" w:lineRule="auto"/>
        <w:rPr>
          <w:sz w:val="32"/>
          <w:szCs w:val="32"/>
        </w:rPr>
      </w:pPr>
    </w:p>
    <w:p w14:paraId="03829FCC" w14:textId="77777777" w:rsidR="00C6253F" w:rsidRDefault="00C6253F" w:rsidP="00D30D2F">
      <w:pPr>
        <w:spacing w:line="264" w:lineRule="auto"/>
        <w:ind w:left="567"/>
        <w:rPr>
          <w:sz w:val="32"/>
          <w:szCs w:val="32"/>
        </w:rPr>
      </w:pPr>
    </w:p>
    <w:p w14:paraId="1AC7BB3A" w14:textId="71ABF5DE" w:rsidR="000564B3" w:rsidRPr="00021A77" w:rsidRDefault="009027DC" w:rsidP="00D30D2F">
      <w:pPr>
        <w:spacing w:line="264" w:lineRule="auto"/>
        <w:outlineLvl w:val="0"/>
        <w:rPr>
          <w:rFonts w:cs="Arial"/>
          <w:b/>
          <w:sz w:val="48"/>
          <w:szCs w:val="48"/>
        </w:rPr>
      </w:pPr>
      <w:r w:rsidRPr="00021A77">
        <w:rPr>
          <w:rFonts w:cs="Arial"/>
          <w:b/>
          <w:sz w:val="48"/>
          <w:szCs w:val="48"/>
        </w:rPr>
        <w:lastRenderedPageBreak/>
        <w:t>Theme 2 – Provision of information</w:t>
      </w:r>
    </w:p>
    <w:p w14:paraId="7B6672A3" w14:textId="77777777" w:rsidR="000564B3" w:rsidRDefault="000564B3" w:rsidP="00D30D2F">
      <w:pPr>
        <w:spacing w:line="264" w:lineRule="auto"/>
        <w:rPr>
          <w:sz w:val="32"/>
          <w:szCs w:val="32"/>
        </w:rPr>
      </w:pPr>
    </w:p>
    <w:p w14:paraId="61DEE556" w14:textId="303AD08C" w:rsidR="00B339E7" w:rsidRDefault="00B339E7" w:rsidP="00D30D2F">
      <w:pPr>
        <w:spacing w:line="264" w:lineRule="auto"/>
        <w:rPr>
          <w:sz w:val="32"/>
          <w:szCs w:val="32"/>
        </w:rPr>
      </w:pPr>
      <w:r>
        <w:rPr>
          <w:sz w:val="32"/>
          <w:szCs w:val="32"/>
        </w:rPr>
        <w:t xml:space="preserve">Concerns about information are fourfold: information about Access to Work and available support; information provided to the client in accessible formats; online </w:t>
      </w:r>
      <w:r w:rsidR="00951CB2">
        <w:rPr>
          <w:sz w:val="32"/>
          <w:szCs w:val="32"/>
        </w:rPr>
        <w:t>application process</w:t>
      </w:r>
      <w:r>
        <w:rPr>
          <w:sz w:val="32"/>
          <w:szCs w:val="32"/>
        </w:rPr>
        <w:t xml:space="preserve">; and information to be provided by the client to Access to Work. </w:t>
      </w:r>
    </w:p>
    <w:p w14:paraId="263C9E3E" w14:textId="77777777" w:rsidR="00F053EC" w:rsidRDefault="00F053EC" w:rsidP="00D30D2F">
      <w:pPr>
        <w:spacing w:line="264" w:lineRule="auto"/>
        <w:rPr>
          <w:sz w:val="32"/>
          <w:szCs w:val="32"/>
        </w:rPr>
      </w:pPr>
    </w:p>
    <w:p w14:paraId="6334F67D" w14:textId="54984996" w:rsidR="00213201" w:rsidRPr="00AE24F2" w:rsidRDefault="00B339E7" w:rsidP="00AE24F2">
      <w:pPr>
        <w:spacing w:line="264" w:lineRule="auto"/>
        <w:rPr>
          <w:b/>
          <w:sz w:val="32"/>
          <w:szCs w:val="32"/>
        </w:rPr>
      </w:pPr>
      <w:r w:rsidRPr="00AE24F2">
        <w:rPr>
          <w:b/>
          <w:sz w:val="32"/>
          <w:szCs w:val="32"/>
        </w:rPr>
        <w:t>Information about Access to Work and available support</w:t>
      </w:r>
    </w:p>
    <w:p w14:paraId="12EA6C09" w14:textId="77777777" w:rsidR="00F053EC" w:rsidRDefault="00F053EC" w:rsidP="000677AA">
      <w:pPr>
        <w:pStyle w:val="ListParagraph"/>
        <w:spacing w:line="264" w:lineRule="auto"/>
        <w:ind w:left="0"/>
        <w:rPr>
          <w:sz w:val="32"/>
          <w:szCs w:val="32"/>
        </w:rPr>
      </w:pPr>
    </w:p>
    <w:p w14:paraId="04B42832" w14:textId="32B9BF36" w:rsidR="000677AA" w:rsidRDefault="00CC29FC" w:rsidP="000677AA">
      <w:pPr>
        <w:pStyle w:val="ListParagraph"/>
        <w:spacing w:line="264" w:lineRule="auto"/>
        <w:ind w:left="0"/>
        <w:rPr>
          <w:sz w:val="32"/>
          <w:szCs w:val="32"/>
        </w:rPr>
      </w:pPr>
      <w:r>
        <w:rPr>
          <w:sz w:val="32"/>
          <w:szCs w:val="32"/>
        </w:rPr>
        <w:t>It remains the case that “there are strong feelings that the availability of support is a well hidden secret.” As discussed in the background above Welsh Government could play a part in raising awareness of the scheme overall. In addition to this, i</w:t>
      </w:r>
      <w:r w:rsidR="000677AA" w:rsidRPr="000677AA">
        <w:rPr>
          <w:sz w:val="32"/>
          <w:szCs w:val="32"/>
        </w:rPr>
        <w:t xml:space="preserve">t is essential that Access to Work keep clients informed of changes </w:t>
      </w:r>
      <w:r w:rsidR="000677AA">
        <w:rPr>
          <w:sz w:val="32"/>
          <w:szCs w:val="32"/>
        </w:rPr>
        <w:t xml:space="preserve">to procedures and </w:t>
      </w:r>
      <w:r w:rsidR="000677AA" w:rsidRPr="000677AA">
        <w:rPr>
          <w:sz w:val="32"/>
          <w:szCs w:val="32"/>
        </w:rPr>
        <w:t>processes</w:t>
      </w:r>
      <w:r w:rsidR="000677AA">
        <w:rPr>
          <w:sz w:val="32"/>
          <w:szCs w:val="32"/>
        </w:rPr>
        <w:t>.</w:t>
      </w:r>
      <w:r w:rsidR="000677AA" w:rsidRPr="000677AA">
        <w:rPr>
          <w:sz w:val="32"/>
          <w:szCs w:val="32"/>
        </w:rPr>
        <w:t xml:space="preserve"> </w:t>
      </w:r>
      <w:r w:rsidR="00AB3312">
        <w:rPr>
          <w:sz w:val="32"/>
          <w:szCs w:val="32"/>
        </w:rPr>
        <w:t xml:space="preserve">This includes forms and paperwork that are currently being changed without sufficient </w:t>
      </w:r>
      <w:r w:rsidR="00D962A1">
        <w:rPr>
          <w:sz w:val="32"/>
          <w:szCs w:val="32"/>
        </w:rPr>
        <w:t xml:space="preserve">notice </w:t>
      </w:r>
      <w:r w:rsidR="00AB3312">
        <w:rPr>
          <w:sz w:val="32"/>
          <w:szCs w:val="32"/>
        </w:rPr>
        <w:t xml:space="preserve">and not laid out in a consistent style. </w:t>
      </w:r>
    </w:p>
    <w:p w14:paraId="13A52372" w14:textId="77777777" w:rsidR="00AB3312" w:rsidRPr="000677AA" w:rsidRDefault="00AB3312" w:rsidP="000677AA">
      <w:pPr>
        <w:pStyle w:val="ListParagraph"/>
        <w:spacing w:line="264" w:lineRule="auto"/>
        <w:ind w:left="0"/>
        <w:rPr>
          <w:sz w:val="32"/>
          <w:szCs w:val="32"/>
        </w:rPr>
      </w:pPr>
    </w:p>
    <w:p w14:paraId="7895532F" w14:textId="77777777" w:rsidR="00AB3312" w:rsidRPr="00E25E9F" w:rsidRDefault="00AB3312" w:rsidP="00AB3312">
      <w:pPr>
        <w:spacing w:line="264" w:lineRule="auto"/>
        <w:ind w:left="567"/>
        <w:rPr>
          <w:sz w:val="32"/>
          <w:szCs w:val="32"/>
          <w:lang w:val="en-GB"/>
        </w:rPr>
      </w:pPr>
      <w:r>
        <w:rPr>
          <w:sz w:val="32"/>
          <w:szCs w:val="32"/>
          <w:lang w:val="en-GB"/>
        </w:rPr>
        <w:t>“</w:t>
      </w:r>
      <w:r w:rsidRPr="00E25E9F">
        <w:rPr>
          <w:sz w:val="32"/>
          <w:szCs w:val="32"/>
          <w:lang w:val="en-GB"/>
        </w:rPr>
        <w:t>The pitfalls I have experienced over the years have been when A</w:t>
      </w:r>
      <w:r>
        <w:rPr>
          <w:sz w:val="32"/>
          <w:szCs w:val="32"/>
          <w:lang w:val="en-GB"/>
        </w:rPr>
        <w:t xml:space="preserve">ccess to Work </w:t>
      </w:r>
      <w:r w:rsidRPr="00E25E9F">
        <w:rPr>
          <w:sz w:val="32"/>
          <w:szCs w:val="32"/>
          <w:lang w:val="en-GB"/>
        </w:rPr>
        <w:t>offices were closed and no one was informed.</w:t>
      </w:r>
      <w:r>
        <w:rPr>
          <w:sz w:val="32"/>
          <w:szCs w:val="32"/>
          <w:lang w:val="en-GB"/>
        </w:rPr>
        <w:t xml:space="preserve"> </w:t>
      </w:r>
      <w:r w:rsidRPr="00E25E9F">
        <w:rPr>
          <w:sz w:val="32"/>
          <w:szCs w:val="32"/>
          <w:lang w:val="en-GB"/>
        </w:rPr>
        <w:t>The impact was long delays in payments as post was diverted</w:t>
      </w:r>
      <w:r>
        <w:rPr>
          <w:sz w:val="32"/>
          <w:szCs w:val="32"/>
          <w:lang w:val="en-GB"/>
        </w:rPr>
        <w:t xml:space="preserve">. Also paperwork was being </w:t>
      </w:r>
      <w:r w:rsidRPr="00E25E9F">
        <w:rPr>
          <w:sz w:val="32"/>
          <w:szCs w:val="32"/>
          <w:lang w:val="en-GB"/>
        </w:rPr>
        <w:t>returned because someone ha</w:t>
      </w:r>
      <w:r>
        <w:rPr>
          <w:sz w:val="32"/>
          <w:szCs w:val="32"/>
          <w:lang w:val="en-GB"/>
        </w:rPr>
        <w:t>d</w:t>
      </w:r>
      <w:r w:rsidRPr="00E25E9F">
        <w:rPr>
          <w:sz w:val="32"/>
          <w:szCs w:val="32"/>
          <w:lang w:val="en-GB"/>
        </w:rPr>
        <w:t xml:space="preserve"> decided to change the information needed</w:t>
      </w:r>
      <w:r>
        <w:rPr>
          <w:sz w:val="32"/>
          <w:szCs w:val="32"/>
          <w:lang w:val="en-GB"/>
        </w:rPr>
        <w:t>, without informing me</w:t>
      </w:r>
      <w:r w:rsidRPr="00E25E9F">
        <w:rPr>
          <w:sz w:val="32"/>
          <w:szCs w:val="32"/>
          <w:lang w:val="en-GB"/>
        </w:rPr>
        <w:t>.</w:t>
      </w:r>
      <w:r>
        <w:rPr>
          <w:sz w:val="32"/>
          <w:szCs w:val="32"/>
          <w:lang w:val="en-GB"/>
        </w:rPr>
        <w:t xml:space="preserve"> </w:t>
      </w:r>
      <w:r w:rsidRPr="00E25E9F">
        <w:rPr>
          <w:sz w:val="32"/>
          <w:szCs w:val="32"/>
          <w:lang w:val="en-GB"/>
        </w:rPr>
        <w:t>However instead of telling us beforehand we only know when the payments stop and forms are returned requesting information and changing the form.</w:t>
      </w:r>
      <w:r>
        <w:rPr>
          <w:sz w:val="32"/>
          <w:szCs w:val="32"/>
          <w:lang w:val="en-GB"/>
        </w:rPr>
        <w:t xml:space="preserve"> </w:t>
      </w:r>
      <w:r w:rsidRPr="00E25E9F">
        <w:rPr>
          <w:sz w:val="32"/>
          <w:szCs w:val="32"/>
          <w:lang w:val="en-GB"/>
        </w:rPr>
        <w:t>It would help to have standardised forms for everyone and notice when they need to be changed.</w:t>
      </w:r>
      <w:r>
        <w:rPr>
          <w:sz w:val="32"/>
          <w:szCs w:val="32"/>
          <w:lang w:val="en-GB"/>
        </w:rPr>
        <w:t xml:space="preserve"> </w:t>
      </w:r>
      <w:r w:rsidRPr="00E25E9F">
        <w:rPr>
          <w:sz w:val="32"/>
          <w:szCs w:val="32"/>
          <w:lang w:val="en-GB"/>
        </w:rPr>
        <w:t>Recently we were told that we had to sign in blue ink rather than black ink.</w:t>
      </w:r>
      <w:r>
        <w:rPr>
          <w:sz w:val="32"/>
          <w:szCs w:val="32"/>
          <w:lang w:val="en-GB"/>
        </w:rPr>
        <w:t xml:space="preserve">” </w:t>
      </w:r>
    </w:p>
    <w:p w14:paraId="0E76C3D5" w14:textId="77777777" w:rsidR="000677AA" w:rsidRDefault="000677AA" w:rsidP="000677AA">
      <w:pPr>
        <w:pStyle w:val="ListParagraph"/>
        <w:spacing w:line="264" w:lineRule="auto"/>
        <w:ind w:left="0"/>
        <w:rPr>
          <w:sz w:val="32"/>
          <w:szCs w:val="32"/>
        </w:rPr>
      </w:pPr>
    </w:p>
    <w:p w14:paraId="523D9774" w14:textId="124B697A" w:rsidR="000677AA" w:rsidRDefault="000677AA" w:rsidP="000677AA">
      <w:pPr>
        <w:spacing w:line="264" w:lineRule="auto"/>
        <w:ind w:left="567"/>
        <w:rPr>
          <w:sz w:val="32"/>
          <w:szCs w:val="32"/>
        </w:rPr>
      </w:pPr>
      <w:r w:rsidRPr="00C245B5">
        <w:rPr>
          <w:sz w:val="32"/>
          <w:szCs w:val="32"/>
        </w:rPr>
        <w:t>“I feel that information needs to be communicated clearly between A</w:t>
      </w:r>
      <w:r>
        <w:rPr>
          <w:sz w:val="32"/>
          <w:szCs w:val="32"/>
        </w:rPr>
        <w:t>ccess to Work a</w:t>
      </w:r>
      <w:r w:rsidRPr="00C245B5">
        <w:rPr>
          <w:sz w:val="32"/>
          <w:szCs w:val="32"/>
        </w:rPr>
        <w:t>nd its clients, (us), about the process of claiming and renewing, and what will happen next. Maybe a frequently asked questions page on their website would help here? I did look recently, and this all seemed to be aimed at new clients, rather than renewals.</w:t>
      </w:r>
      <w:r>
        <w:rPr>
          <w:sz w:val="32"/>
          <w:szCs w:val="32"/>
        </w:rPr>
        <w:t>”</w:t>
      </w:r>
      <w:r w:rsidRPr="00C245B5">
        <w:rPr>
          <w:sz w:val="32"/>
          <w:szCs w:val="32"/>
        </w:rPr>
        <w:t xml:space="preserve"> </w:t>
      </w:r>
    </w:p>
    <w:p w14:paraId="182A472C" w14:textId="77777777" w:rsidR="00021A77" w:rsidRDefault="00021A77" w:rsidP="00021A77">
      <w:pPr>
        <w:spacing w:line="264" w:lineRule="auto"/>
        <w:ind w:left="567"/>
        <w:rPr>
          <w:sz w:val="32"/>
          <w:szCs w:val="32"/>
        </w:rPr>
      </w:pPr>
    </w:p>
    <w:p w14:paraId="38FE8B14" w14:textId="77777777" w:rsidR="00021A77" w:rsidRPr="00C245B5" w:rsidRDefault="00021A77" w:rsidP="00021A77">
      <w:pPr>
        <w:spacing w:line="264" w:lineRule="auto"/>
        <w:ind w:left="567"/>
        <w:rPr>
          <w:sz w:val="32"/>
          <w:szCs w:val="32"/>
        </w:rPr>
      </w:pPr>
      <w:r w:rsidRPr="00C245B5">
        <w:rPr>
          <w:sz w:val="32"/>
          <w:szCs w:val="32"/>
        </w:rPr>
        <w:lastRenderedPageBreak/>
        <w:t>“Access to Work changed what details are required on a claim form, without informing me, resulting in my claim forms being returned.”</w:t>
      </w:r>
    </w:p>
    <w:p w14:paraId="70C34938" w14:textId="77777777" w:rsidR="00021A77" w:rsidRPr="00C245B5" w:rsidRDefault="00021A77" w:rsidP="000677AA">
      <w:pPr>
        <w:spacing w:line="264" w:lineRule="auto"/>
        <w:ind w:left="567"/>
        <w:rPr>
          <w:sz w:val="32"/>
          <w:szCs w:val="32"/>
        </w:rPr>
      </w:pPr>
    </w:p>
    <w:p w14:paraId="5936CDCE" w14:textId="6FBD9D38" w:rsidR="00F65C5B" w:rsidRPr="00104EB2" w:rsidRDefault="00F65C5B" w:rsidP="00F65C5B">
      <w:pPr>
        <w:pStyle w:val="PlainText"/>
        <w:spacing w:line="264" w:lineRule="auto"/>
        <w:rPr>
          <w:b/>
          <w:sz w:val="32"/>
          <w:szCs w:val="32"/>
        </w:rPr>
      </w:pPr>
      <w:r w:rsidRPr="00104EB2">
        <w:rPr>
          <w:b/>
          <w:sz w:val="32"/>
          <w:szCs w:val="32"/>
        </w:rPr>
        <w:t>Provision of information in accessible formats</w:t>
      </w:r>
    </w:p>
    <w:p w14:paraId="1F6D5B32" w14:textId="77777777" w:rsidR="00B339E7" w:rsidRDefault="00B339E7" w:rsidP="00D30D2F">
      <w:pPr>
        <w:spacing w:line="264" w:lineRule="auto"/>
        <w:rPr>
          <w:sz w:val="32"/>
          <w:szCs w:val="32"/>
        </w:rPr>
      </w:pPr>
    </w:p>
    <w:p w14:paraId="362F8808" w14:textId="77777777" w:rsidR="00FF201B" w:rsidRDefault="00FF201B" w:rsidP="00FF201B">
      <w:pPr>
        <w:spacing w:line="264" w:lineRule="auto"/>
        <w:rPr>
          <w:sz w:val="32"/>
          <w:szCs w:val="32"/>
        </w:rPr>
      </w:pPr>
      <w:r w:rsidRPr="00C245B5">
        <w:rPr>
          <w:sz w:val="32"/>
          <w:szCs w:val="32"/>
        </w:rPr>
        <w:t>We understand that a survey will be circulated soon to gather customer experiences of Access to Work process form start to finish. We would like to see this circulated to all users of Access to Work in their preferred format and method of communication.</w:t>
      </w:r>
      <w:r>
        <w:rPr>
          <w:sz w:val="32"/>
          <w:szCs w:val="32"/>
        </w:rPr>
        <w:t xml:space="preserve"> </w:t>
      </w:r>
    </w:p>
    <w:p w14:paraId="371490C6" w14:textId="77777777" w:rsidR="00FF201B" w:rsidRPr="00C245B5" w:rsidRDefault="00FF201B" w:rsidP="00FF201B">
      <w:pPr>
        <w:spacing w:line="264" w:lineRule="auto"/>
        <w:rPr>
          <w:sz w:val="32"/>
          <w:szCs w:val="32"/>
        </w:rPr>
      </w:pPr>
    </w:p>
    <w:p w14:paraId="7DD7CC35" w14:textId="56708875" w:rsidR="00FF201B" w:rsidRPr="00C245B5" w:rsidRDefault="00FF201B" w:rsidP="00FF201B">
      <w:pPr>
        <w:spacing w:line="264" w:lineRule="auto"/>
        <w:rPr>
          <w:sz w:val="32"/>
          <w:szCs w:val="32"/>
        </w:rPr>
      </w:pPr>
      <w:r w:rsidRPr="00C245B5">
        <w:rPr>
          <w:sz w:val="32"/>
          <w:szCs w:val="32"/>
        </w:rPr>
        <w:t xml:space="preserve">Clients are not always aware of what is available </w:t>
      </w:r>
      <w:r>
        <w:rPr>
          <w:sz w:val="32"/>
          <w:szCs w:val="32"/>
        </w:rPr>
        <w:t xml:space="preserve">in relation to </w:t>
      </w:r>
      <w:r w:rsidRPr="00C245B5">
        <w:rPr>
          <w:sz w:val="32"/>
          <w:szCs w:val="32"/>
        </w:rPr>
        <w:t xml:space="preserve">accessible forms, etc. </w:t>
      </w:r>
    </w:p>
    <w:p w14:paraId="5AC1F661" w14:textId="77777777" w:rsidR="00FF201B" w:rsidRPr="00C245B5" w:rsidRDefault="00FF201B" w:rsidP="00FF201B">
      <w:pPr>
        <w:spacing w:line="264" w:lineRule="auto"/>
        <w:rPr>
          <w:sz w:val="32"/>
          <w:szCs w:val="32"/>
        </w:rPr>
      </w:pPr>
    </w:p>
    <w:p w14:paraId="5E15BB15" w14:textId="77777777" w:rsidR="00FF201B" w:rsidRPr="00C245B5" w:rsidRDefault="00FF201B" w:rsidP="00FF201B">
      <w:pPr>
        <w:spacing w:line="264" w:lineRule="auto"/>
        <w:ind w:left="567"/>
        <w:rPr>
          <w:sz w:val="32"/>
          <w:szCs w:val="32"/>
        </w:rPr>
      </w:pPr>
      <w:r w:rsidRPr="00C245B5">
        <w:rPr>
          <w:sz w:val="32"/>
          <w:szCs w:val="32"/>
        </w:rPr>
        <w:t>“I send my claim form in plain text format, which has been accepted without question.”</w:t>
      </w:r>
    </w:p>
    <w:p w14:paraId="02B6F84A" w14:textId="77777777" w:rsidR="00FF201B" w:rsidRPr="00C245B5" w:rsidRDefault="00FF201B" w:rsidP="00FF201B">
      <w:pPr>
        <w:spacing w:line="264" w:lineRule="auto"/>
        <w:rPr>
          <w:sz w:val="32"/>
          <w:szCs w:val="32"/>
        </w:rPr>
      </w:pPr>
    </w:p>
    <w:p w14:paraId="405FD253" w14:textId="77777777" w:rsidR="00FF201B" w:rsidRPr="00C245B5" w:rsidRDefault="00FF201B" w:rsidP="00FF201B">
      <w:pPr>
        <w:spacing w:line="264" w:lineRule="auto"/>
        <w:rPr>
          <w:sz w:val="32"/>
          <w:szCs w:val="32"/>
        </w:rPr>
      </w:pPr>
      <w:r w:rsidRPr="00C245B5">
        <w:rPr>
          <w:sz w:val="32"/>
          <w:szCs w:val="32"/>
        </w:rPr>
        <w:t>This seems to be an exception but is another example where an advisor has put the client</w:t>
      </w:r>
      <w:r>
        <w:rPr>
          <w:sz w:val="32"/>
          <w:szCs w:val="32"/>
        </w:rPr>
        <w:t>’</w:t>
      </w:r>
      <w:r w:rsidRPr="00C245B5">
        <w:rPr>
          <w:sz w:val="32"/>
          <w:szCs w:val="32"/>
        </w:rPr>
        <w:t xml:space="preserve">s needs ahead of protocol. </w:t>
      </w:r>
    </w:p>
    <w:p w14:paraId="3EAAB6B1" w14:textId="77777777" w:rsidR="00FF201B" w:rsidRDefault="00FF201B" w:rsidP="00D30D2F">
      <w:pPr>
        <w:spacing w:line="264" w:lineRule="auto"/>
        <w:rPr>
          <w:sz w:val="32"/>
          <w:szCs w:val="32"/>
        </w:rPr>
      </w:pPr>
    </w:p>
    <w:p w14:paraId="385F9628" w14:textId="01238993" w:rsidR="004A37F8" w:rsidRPr="00C245B5" w:rsidRDefault="004A37F8" w:rsidP="00D30D2F">
      <w:pPr>
        <w:spacing w:line="264" w:lineRule="auto"/>
        <w:rPr>
          <w:sz w:val="32"/>
          <w:szCs w:val="32"/>
        </w:rPr>
      </w:pPr>
      <w:r w:rsidRPr="00C245B5">
        <w:rPr>
          <w:sz w:val="32"/>
          <w:szCs w:val="32"/>
        </w:rPr>
        <w:t xml:space="preserve">The group asked if paperwork could be sent out in MS Word format, as PDF versions were not accessible. Over the past </w:t>
      </w:r>
      <w:r w:rsidR="00CC658B">
        <w:rPr>
          <w:sz w:val="32"/>
          <w:szCs w:val="32"/>
        </w:rPr>
        <w:t>three</w:t>
      </w:r>
      <w:r w:rsidRPr="00C245B5">
        <w:rPr>
          <w:sz w:val="32"/>
          <w:szCs w:val="32"/>
        </w:rPr>
        <w:t xml:space="preserve"> years there has been an improvement in relation to the production of accessible documents. </w:t>
      </w:r>
      <w:r w:rsidR="00CC658B">
        <w:rPr>
          <w:sz w:val="32"/>
          <w:szCs w:val="32"/>
        </w:rPr>
        <w:t xml:space="preserve">This corresponds to the recommendation in our earlier report “that Access to Work implements the production of accessible documents in line with their policy of capturing the preferred format of each client.” </w:t>
      </w:r>
      <w:r w:rsidRPr="00C245B5">
        <w:rPr>
          <w:sz w:val="32"/>
          <w:szCs w:val="32"/>
        </w:rPr>
        <w:t xml:space="preserve">However, these are not always sent out and this raises the question </w:t>
      </w:r>
      <w:r w:rsidR="00CC658B">
        <w:rPr>
          <w:sz w:val="32"/>
          <w:szCs w:val="32"/>
        </w:rPr>
        <w:t xml:space="preserve">as </w:t>
      </w:r>
      <w:r w:rsidRPr="00C245B5">
        <w:rPr>
          <w:sz w:val="32"/>
          <w:szCs w:val="32"/>
        </w:rPr>
        <w:t xml:space="preserve">to whether an individual’s preferred format is recorded and acted upon. </w:t>
      </w:r>
    </w:p>
    <w:p w14:paraId="0AFFE24F" w14:textId="77777777" w:rsidR="00483362" w:rsidRDefault="00483362" w:rsidP="00483362">
      <w:pPr>
        <w:spacing w:line="264" w:lineRule="auto"/>
        <w:ind w:left="567"/>
        <w:rPr>
          <w:sz w:val="32"/>
          <w:szCs w:val="32"/>
        </w:rPr>
      </w:pPr>
    </w:p>
    <w:p w14:paraId="70410F96" w14:textId="77777777" w:rsidR="00483362" w:rsidRDefault="00483362" w:rsidP="00483362">
      <w:pPr>
        <w:spacing w:line="264" w:lineRule="auto"/>
        <w:ind w:left="567"/>
        <w:rPr>
          <w:sz w:val="32"/>
          <w:szCs w:val="32"/>
        </w:rPr>
      </w:pPr>
      <w:r>
        <w:rPr>
          <w:sz w:val="32"/>
          <w:szCs w:val="32"/>
        </w:rPr>
        <w:t>“I have never received a letter in large print despite informing Access to Work of my preferred format.”</w:t>
      </w:r>
    </w:p>
    <w:p w14:paraId="461051CD" w14:textId="77777777" w:rsidR="004A37F8" w:rsidRDefault="004A37F8" w:rsidP="00D30D2F">
      <w:pPr>
        <w:spacing w:line="264" w:lineRule="auto"/>
        <w:rPr>
          <w:sz w:val="32"/>
          <w:szCs w:val="32"/>
        </w:rPr>
      </w:pPr>
    </w:p>
    <w:p w14:paraId="7776DB32" w14:textId="0B4AC007" w:rsidR="00483362" w:rsidRDefault="00483362" w:rsidP="00483362">
      <w:pPr>
        <w:spacing w:line="264" w:lineRule="auto"/>
        <w:rPr>
          <w:sz w:val="32"/>
          <w:szCs w:val="32"/>
        </w:rPr>
      </w:pPr>
      <w:r>
        <w:rPr>
          <w:sz w:val="32"/>
          <w:szCs w:val="32"/>
        </w:rPr>
        <w:t xml:space="preserve">Clients are still reporting that they are </w:t>
      </w:r>
      <w:proofErr w:type="gramStart"/>
      <w:r>
        <w:rPr>
          <w:sz w:val="32"/>
          <w:szCs w:val="32"/>
        </w:rPr>
        <w:t>having</w:t>
      </w:r>
      <w:proofErr w:type="gramEnd"/>
      <w:r>
        <w:rPr>
          <w:sz w:val="32"/>
          <w:szCs w:val="32"/>
        </w:rPr>
        <w:t xml:space="preserve"> to compromise their privacy and independence in order to get some forms completed.</w:t>
      </w:r>
    </w:p>
    <w:p w14:paraId="25C409F6" w14:textId="77777777" w:rsidR="00483362" w:rsidRDefault="00483362" w:rsidP="00867B34">
      <w:pPr>
        <w:spacing w:line="264" w:lineRule="auto"/>
        <w:ind w:left="567"/>
        <w:rPr>
          <w:sz w:val="32"/>
          <w:szCs w:val="32"/>
        </w:rPr>
      </w:pPr>
    </w:p>
    <w:p w14:paraId="3B349116" w14:textId="77777777" w:rsidR="004D7820" w:rsidRDefault="004D7820" w:rsidP="00867B34">
      <w:pPr>
        <w:spacing w:line="264" w:lineRule="auto"/>
        <w:ind w:left="567"/>
        <w:rPr>
          <w:sz w:val="32"/>
          <w:szCs w:val="32"/>
        </w:rPr>
      </w:pPr>
    </w:p>
    <w:p w14:paraId="3783F05E" w14:textId="6F008AC5" w:rsidR="00867B34" w:rsidRDefault="00867B34" w:rsidP="00867B34">
      <w:pPr>
        <w:spacing w:line="264" w:lineRule="auto"/>
        <w:ind w:left="567"/>
        <w:rPr>
          <w:sz w:val="32"/>
          <w:szCs w:val="32"/>
        </w:rPr>
      </w:pPr>
      <w:r w:rsidRPr="00C245B5">
        <w:rPr>
          <w:sz w:val="32"/>
          <w:szCs w:val="32"/>
        </w:rPr>
        <w:t xml:space="preserve">“Some elements of the process are reliant on paper forms being filled in. A person who has difficulty with dexterity may not be able </w:t>
      </w:r>
      <w:r w:rsidRPr="00C245B5">
        <w:rPr>
          <w:sz w:val="32"/>
          <w:szCs w:val="32"/>
        </w:rPr>
        <w:lastRenderedPageBreak/>
        <w:t>to do this meaning that they would be dependent on finding someone to do it for them. This takes away their independence.</w:t>
      </w:r>
      <w:r>
        <w:rPr>
          <w:sz w:val="32"/>
          <w:szCs w:val="32"/>
        </w:rPr>
        <w:t xml:space="preserve">” </w:t>
      </w:r>
    </w:p>
    <w:p w14:paraId="19042041" w14:textId="77777777" w:rsidR="000677AA" w:rsidRDefault="000677AA" w:rsidP="00867B34">
      <w:pPr>
        <w:spacing w:line="264" w:lineRule="auto"/>
        <w:ind w:left="567"/>
        <w:rPr>
          <w:sz w:val="32"/>
          <w:szCs w:val="32"/>
        </w:rPr>
      </w:pPr>
    </w:p>
    <w:p w14:paraId="2345DFD6" w14:textId="77777777" w:rsidR="00B828C6" w:rsidRDefault="00B828C6" w:rsidP="00B828C6">
      <w:pPr>
        <w:spacing w:line="264" w:lineRule="auto"/>
        <w:ind w:left="567"/>
        <w:rPr>
          <w:sz w:val="32"/>
          <w:szCs w:val="32"/>
        </w:rPr>
      </w:pPr>
      <w:r>
        <w:rPr>
          <w:sz w:val="32"/>
          <w:szCs w:val="32"/>
        </w:rPr>
        <w:t xml:space="preserve">“Unfortunately, my last claim in 2017 was highly problematic for me to do independently. Many of the necessary documents that needed to be completed were in PDF format. This made it very challenging for me to complete </w:t>
      </w:r>
      <w:proofErr w:type="gramStart"/>
      <w:r>
        <w:rPr>
          <w:sz w:val="32"/>
          <w:szCs w:val="32"/>
        </w:rPr>
        <w:t>this</w:t>
      </w:r>
      <w:proofErr w:type="gramEnd"/>
      <w:r>
        <w:rPr>
          <w:sz w:val="32"/>
          <w:szCs w:val="32"/>
        </w:rPr>
        <w:t xml:space="preserve"> as PDF documents are not easy to edit. I needed help in particular to complete the log.” </w:t>
      </w:r>
    </w:p>
    <w:p w14:paraId="4C2C2EF1" w14:textId="77777777" w:rsidR="00B828C6" w:rsidRDefault="00B828C6" w:rsidP="00B828C6">
      <w:pPr>
        <w:spacing w:line="264" w:lineRule="auto"/>
        <w:ind w:left="567"/>
        <w:rPr>
          <w:sz w:val="32"/>
          <w:szCs w:val="32"/>
        </w:rPr>
      </w:pPr>
    </w:p>
    <w:p w14:paraId="311F1A13" w14:textId="77777777" w:rsidR="00FF201B" w:rsidRDefault="00FF201B" w:rsidP="00D30D2F">
      <w:pPr>
        <w:spacing w:line="264" w:lineRule="auto"/>
        <w:rPr>
          <w:sz w:val="32"/>
          <w:szCs w:val="32"/>
        </w:rPr>
      </w:pPr>
    </w:p>
    <w:p w14:paraId="74C940FC" w14:textId="489CB3CF" w:rsidR="00951CB2" w:rsidRPr="00AE24F2" w:rsidRDefault="00875F41" w:rsidP="00AE24F2">
      <w:pPr>
        <w:spacing w:line="264" w:lineRule="auto"/>
        <w:rPr>
          <w:b/>
          <w:sz w:val="32"/>
          <w:szCs w:val="32"/>
        </w:rPr>
      </w:pPr>
      <w:r w:rsidRPr="00AE24F2">
        <w:rPr>
          <w:b/>
          <w:sz w:val="32"/>
          <w:szCs w:val="32"/>
        </w:rPr>
        <w:t>The move to o</w:t>
      </w:r>
      <w:r w:rsidR="00951CB2" w:rsidRPr="00AE24F2">
        <w:rPr>
          <w:b/>
          <w:sz w:val="32"/>
          <w:szCs w:val="32"/>
        </w:rPr>
        <w:t>nline</w:t>
      </w:r>
      <w:r w:rsidRPr="00AE24F2">
        <w:rPr>
          <w:b/>
          <w:sz w:val="32"/>
          <w:szCs w:val="32"/>
        </w:rPr>
        <w:t xml:space="preserve"> </w:t>
      </w:r>
      <w:r w:rsidR="006F5FBE">
        <w:rPr>
          <w:b/>
          <w:sz w:val="32"/>
          <w:szCs w:val="32"/>
        </w:rPr>
        <w:t xml:space="preserve">and </w:t>
      </w:r>
      <w:r w:rsidRPr="00AE24F2">
        <w:rPr>
          <w:b/>
          <w:sz w:val="32"/>
          <w:szCs w:val="32"/>
        </w:rPr>
        <w:t>digital information</w:t>
      </w:r>
    </w:p>
    <w:p w14:paraId="67CEE9F9" w14:textId="77777777" w:rsidR="00951CB2" w:rsidRDefault="00951CB2" w:rsidP="00D30D2F">
      <w:pPr>
        <w:spacing w:line="264" w:lineRule="auto"/>
        <w:rPr>
          <w:sz w:val="32"/>
          <w:szCs w:val="32"/>
        </w:rPr>
      </w:pPr>
    </w:p>
    <w:p w14:paraId="3EC6BC70" w14:textId="77777777" w:rsidR="00875F41" w:rsidRPr="00C245B5" w:rsidRDefault="00875F41" w:rsidP="00875F41">
      <w:pPr>
        <w:spacing w:line="264" w:lineRule="auto"/>
        <w:rPr>
          <w:sz w:val="32"/>
          <w:szCs w:val="32"/>
        </w:rPr>
      </w:pPr>
      <w:r w:rsidRPr="00C245B5">
        <w:rPr>
          <w:sz w:val="32"/>
          <w:szCs w:val="32"/>
        </w:rPr>
        <w:t>Access to Work informed the group that they had experienced difficulties with processing payments. They are going through a digital transformation to enable claims to be completed online and paid digitally.</w:t>
      </w:r>
      <w:r>
        <w:rPr>
          <w:sz w:val="32"/>
          <w:szCs w:val="32"/>
        </w:rPr>
        <w:t xml:space="preserve"> </w:t>
      </w:r>
    </w:p>
    <w:p w14:paraId="6937F904" w14:textId="77777777" w:rsidR="00875F41" w:rsidRPr="00C245B5" w:rsidRDefault="00875F41" w:rsidP="00875F41">
      <w:pPr>
        <w:spacing w:line="264" w:lineRule="auto"/>
        <w:rPr>
          <w:sz w:val="32"/>
          <w:szCs w:val="32"/>
        </w:rPr>
      </w:pPr>
    </w:p>
    <w:p w14:paraId="2358F09C" w14:textId="77777777" w:rsidR="00875F41" w:rsidRPr="00C245B5" w:rsidRDefault="00875F41" w:rsidP="00875F41">
      <w:pPr>
        <w:spacing w:line="264" w:lineRule="auto"/>
        <w:ind w:left="567"/>
        <w:outlineLvl w:val="0"/>
        <w:rPr>
          <w:sz w:val="32"/>
          <w:szCs w:val="32"/>
        </w:rPr>
      </w:pPr>
      <w:r w:rsidRPr="00C245B5">
        <w:rPr>
          <w:sz w:val="32"/>
          <w:szCs w:val="32"/>
        </w:rPr>
        <w:t>“There is clearly a need for an accessible on-line system.”</w:t>
      </w:r>
    </w:p>
    <w:p w14:paraId="26136891" w14:textId="77777777" w:rsidR="00875F41" w:rsidRDefault="00875F41" w:rsidP="00875F41">
      <w:pPr>
        <w:spacing w:line="264" w:lineRule="auto"/>
        <w:rPr>
          <w:sz w:val="32"/>
          <w:szCs w:val="32"/>
        </w:rPr>
      </w:pPr>
    </w:p>
    <w:p w14:paraId="721A32C7" w14:textId="1B07E5B5" w:rsidR="000677AA" w:rsidRDefault="000677AA" w:rsidP="000677AA">
      <w:pPr>
        <w:spacing w:line="264" w:lineRule="auto"/>
        <w:ind w:left="567"/>
        <w:rPr>
          <w:sz w:val="32"/>
          <w:szCs w:val="32"/>
        </w:rPr>
      </w:pPr>
      <w:r>
        <w:rPr>
          <w:sz w:val="32"/>
          <w:szCs w:val="32"/>
        </w:rPr>
        <w:t>“</w:t>
      </w:r>
      <w:r w:rsidRPr="00C245B5">
        <w:rPr>
          <w:sz w:val="32"/>
          <w:szCs w:val="32"/>
        </w:rPr>
        <w:t>I would personally enjoy a more online experience for claim renewals, as well as making a new claim, which is currently online, and for electronic versions of documents to be available. I know printed materials need to be sent out for us to sign, however electronic versions should also be available, with an agreed password to protect sensitive information.”</w:t>
      </w:r>
    </w:p>
    <w:p w14:paraId="721AE4BE" w14:textId="77777777" w:rsidR="000677AA" w:rsidRPr="00C245B5" w:rsidRDefault="000677AA" w:rsidP="00875F41">
      <w:pPr>
        <w:spacing w:line="264" w:lineRule="auto"/>
        <w:rPr>
          <w:sz w:val="32"/>
          <w:szCs w:val="32"/>
        </w:rPr>
      </w:pPr>
    </w:p>
    <w:p w14:paraId="7B1B2DC8" w14:textId="77777777" w:rsidR="00021A77" w:rsidRDefault="00875F41" w:rsidP="00875F41">
      <w:pPr>
        <w:spacing w:line="264" w:lineRule="auto"/>
        <w:rPr>
          <w:sz w:val="32"/>
          <w:szCs w:val="32"/>
        </w:rPr>
      </w:pPr>
      <w:r w:rsidRPr="00C245B5">
        <w:rPr>
          <w:sz w:val="32"/>
          <w:szCs w:val="32"/>
        </w:rPr>
        <w:t xml:space="preserve">The introduction of a digital on-line platform to process claim forms and payments is welcomed. However, the system needs to be accessible to all. The group offered to provide feedback on accessibility and ease of use when the digital transformation is complete. Access to Work confirmed that accessibility testing would be carried out prior to the system going live. The report of 2016 recommended that digital exclusion </w:t>
      </w:r>
      <w:proofErr w:type="gramStart"/>
      <w:r w:rsidRPr="00C245B5">
        <w:rPr>
          <w:sz w:val="32"/>
          <w:szCs w:val="32"/>
        </w:rPr>
        <w:t>is</w:t>
      </w:r>
      <w:proofErr w:type="gramEnd"/>
      <w:r w:rsidRPr="00C245B5">
        <w:rPr>
          <w:sz w:val="32"/>
          <w:szCs w:val="32"/>
        </w:rPr>
        <w:t xml:space="preserve"> accounted for in the plans to </w:t>
      </w:r>
      <w:proofErr w:type="spellStart"/>
      <w:r w:rsidRPr="00C245B5">
        <w:rPr>
          <w:sz w:val="32"/>
          <w:szCs w:val="32"/>
        </w:rPr>
        <w:t>digitise</w:t>
      </w:r>
      <w:proofErr w:type="spellEnd"/>
      <w:r w:rsidRPr="00C245B5">
        <w:rPr>
          <w:sz w:val="32"/>
          <w:szCs w:val="32"/>
        </w:rPr>
        <w:t xml:space="preserve"> the application and claims process. We welcome progress in this regard.</w:t>
      </w:r>
      <w:r>
        <w:rPr>
          <w:sz w:val="32"/>
          <w:szCs w:val="32"/>
        </w:rPr>
        <w:t xml:space="preserve"> </w:t>
      </w:r>
    </w:p>
    <w:p w14:paraId="233AF880" w14:textId="77777777" w:rsidR="00021A77" w:rsidRDefault="00021A77" w:rsidP="00875F41">
      <w:pPr>
        <w:spacing w:line="264" w:lineRule="auto"/>
        <w:rPr>
          <w:sz w:val="32"/>
          <w:szCs w:val="32"/>
        </w:rPr>
      </w:pPr>
    </w:p>
    <w:p w14:paraId="57FD82E3" w14:textId="5CB83E4D" w:rsidR="00875F41" w:rsidRPr="00C245B5" w:rsidRDefault="00875F41" w:rsidP="00875F41">
      <w:pPr>
        <w:spacing w:line="264" w:lineRule="auto"/>
        <w:rPr>
          <w:sz w:val="32"/>
          <w:szCs w:val="32"/>
        </w:rPr>
      </w:pPr>
      <w:r w:rsidRPr="00C245B5">
        <w:rPr>
          <w:sz w:val="32"/>
          <w:szCs w:val="32"/>
        </w:rPr>
        <w:t xml:space="preserve">We understand that a stakeholder group will be set up to review accessibility of online and accessible forms. Access to Work welcomes feedback and there will also be an opportunity to do this via the website. Access to Work confirmed that the on-line system </w:t>
      </w:r>
      <w:proofErr w:type="gramStart"/>
      <w:r w:rsidRPr="00C245B5">
        <w:rPr>
          <w:sz w:val="32"/>
          <w:szCs w:val="32"/>
        </w:rPr>
        <w:t>will</w:t>
      </w:r>
      <w:proofErr w:type="gramEnd"/>
      <w:r w:rsidRPr="00C245B5">
        <w:rPr>
          <w:sz w:val="32"/>
          <w:szCs w:val="32"/>
        </w:rPr>
        <w:t xml:space="preserve"> meet accessibility requirements – Governm</w:t>
      </w:r>
      <w:r>
        <w:rPr>
          <w:sz w:val="32"/>
          <w:szCs w:val="32"/>
        </w:rPr>
        <w:t xml:space="preserve">ent </w:t>
      </w:r>
      <w:r w:rsidRPr="00C245B5">
        <w:rPr>
          <w:sz w:val="32"/>
          <w:szCs w:val="32"/>
        </w:rPr>
        <w:t xml:space="preserve">Digital Service. </w:t>
      </w:r>
    </w:p>
    <w:p w14:paraId="3393190E" w14:textId="77777777" w:rsidR="00875F41" w:rsidRPr="00C245B5" w:rsidRDefault="00875F41" w:rsidP="00875F41">
      <w:pPr>
        <w:spacing w:line="264" w:lineRule="auto"/>
        <w:rPr>
          <w:sz w:val="32"/>
          <w:szCs w:val="32"/>
        </w:rPr>
      </w:pPr>
    </w:p>
    <w:p w14:paraId="2D34F8B7" w14:textId="77777777" w:rsidR="00875F41" w:rsidRPr="00C245B5" w:rsidRDefault="00875F41" w:rsidP="00875F41">
      <w:pPr>
        <w:spacing w:line="264" w:lineRule="auto"/>
        <w:rPr>
          <w:sz w:val="32"/>
          <w:szCs w:val="32"/>
        </w:rPr>
      </w:pPr>
      <w:r w:rsidRPr="00C245B5">
        <w:rPr>
          <w:sz w:val="32"/>
          <w:szCs w:val="32"/>
        </w:rPr>
        <w:t>Online applications will only be available for new applications, at present.</w:t>
      </w:r>
    </w:p>
    <w:p w14:paraId="64365B05" w14:textId="77777777" w:rsidR="00875F41" w:rsidRPr="00C245B5" w:rsidRDefault="00875F41" w:rsidP="00875F41">
      <w:pPr>
        <w:spacing w:line="264" w:lineRule="auto"/>
        <w:rPr>
          <w:sz w:val="32"/>
          <w:szCs w:val="32"/>
        </w:rPr>
      </w:pPr>
    </w:p>
    <w:p w14:paraId="6B5AFAAF" w14:textId="77777777" w:rsidR="000216C0" w:rsidRPr="00C245B5" w:rsidRDefault="000216C0" w:rsidP="00D30D2F">
      <w:pPr>
        <w:spacing w:line="264" w:lineRule="auto"/>
        <w:ind w:left="567"/>
        <w:rPr>
          <w:sz w:val="32"/>
          <w:szCs w:val="32"/>
        </w:rPr>
      </w:pPr>
      <w:r w:rsidRPr="00C245B5">
        <w:rPr>
          <w:sz w:val="32"/>
          <w:szCs w:val="32"/>
        </w:rPr>
        <w:t>“This is my first job since graduating from University, directed to on-line application form, difficulty knowing what to ask for with on-line form as this is new to me. I didn’t find the form that accessible and had to ask for help from my family.”</w:t>
      </w:r>
    </w:p>
    <w:p w14:paraId="6DD04E5B" w14:textId="77777777" w:rsidR="000216C0" w:rsidRDefault="000216C0" w:rsidP="00D30D2F">
      <w:pPr>
        <w:spacing w:line="264" w:lineRule="auto"/>
        <w:rPr>
          <w:sz w:val="32"/>
          <w:szCs w:val="32"/>
        </w:rPr>
      </w:pPr>
    </w:p>
    <w:p w14:paraId="212D5F5C" w14:textId="1867C059" w:rsidR="00951CB2" w:rsidRPr="00C245B5" w:rsidRDefault="00951CB2" w:rsidP="00D30D2F">
      <w:pPr>
        <w:spacing w:line="264" w:lineRule="auto"/>
        <w:ind w:left="567"/>
        <w:outlineLvl w:val="0"/>
        <w:rPr>
          <w:sz w:val="32"/>
          <w:szCs w:val="32"/>
        </w:rPr>
      </w:pPr>
      <w:r w:rsidRPr="00C245B5">
        <w:rPr>
          <w:sz w:val="32"/>
          <w:szCs w:val="32"/>
        </w:rPr>
        <w:t>“RNIB help</w:t>
      </w:r>
      <w:r w:rsidR="008A3280">
        <w:rPr>
          <w:sz w:val="32"/>
          <w:szCs w:val="32"/>
        </w:rPr>
        <w:t>ed</w:t>
      </w:r>
      <w:r w:rsidRPr="00C245B5">
        <w:rPr>
          <w:sz w:val="32"/>
          <w:szCs w:val="32"/>
        </w:rPr>
        <w:t xml:space="preserve"> me initially, on line, but somehow this application was lost.” </w:t>
      </w:r>
    </w:p>
    <w:p w14:paraId="64B01D1E" w14:textId="77777777" w:rsidR="00951CB2" w:rsidRPr="00C245B5" w:rsidRDefault="00951CB2" w:rsidP="00D30D2F">
      <w:pPr>
        <w:spacing w:line="264" w:lineRule="auto"/>
        <w:ind w:left="567"/>
        <w:rPr>
          <w:sz w:val="32"/>
          <w:szCs w:val="32"/>
        </w:rPr>
      </w:pPr>
    </w:p>
    <w:p w14:paraId="5359F9CA" w14:textId="77777777" w:rsidR="00951CB2" w:rsidRPr="00C245B5" w:rsidRDefault="00951CB2" w:rsidP="00D30D2F">
      <w:pPr>
        <w:spacing w:line="264" w:lineRule="auto"/>
        <w:ind w:left="567"/>
        <w:rPr>
          <w:sz w:val="32"/>
          <w:szCs w:val="32"/>
        </w:rPr>
      </w:pPr>
      <w:r w:rsidRPr="00C245B5">
        <w:rPr>
          <w:sz w:val="32"/>
          <w:szCs w:val="32"/>
        </w:rPr>
        <w:t>“I reapplied twice and had to explain to the call handler, who was very helpful, but I was stressed!”</w:t>
      </w:r>
    </w:p>
    <w:p w14:paraId="164C3734" w14:textId="77777777" w:rsidR="00DB5310" w:rsidRDefault="00DB5310" w:rsidP="00D30D2F">
      <w:pPr>
        <w:spacing w:line="264" w:lineRule="auto"/>
        <w:rPr>
          <w:sz w:val="32"/>
          <w:szCs w:val="32"/>
        </w:rPr>
      </w:pPr>
    </w:p>
    <w:p w14:paraId="6DCDC3C1" w14:textId="77777777" w:rsidR="00021A77" w:rsidRDefault="00021A77" w:rsidP="00D30D2F">
      <w:pPr>
        <w:spacing w:line="264" w:lineRule="auto"/>
        <w:rPr>
          <w:sz w:val="32"/>
          <w:szCs w:val="32"/>
        </w:rPr>
      </w:pPr>
    </w:p>
    <w:p w14:paraId="783C5981" w14:textId="51B4DDE2" w:rsidR="00B339E7" w:rsidRPr="00AE24F2" w:rsidRDefault="00951CB2" w:rsidP="00AE24F2">
      <w:pPr>
        <w:spacing w:line="264" w:lineRule="auto"/>
        <w:rPr>
          <w:b/>
          <w:sz w:val="32"/>
          <w:szCs w:val="32"/>
        </w:rPr>
      </w:pPr>
      <w:proofErr w:type="gramStart"/>
      <w:r w:rsidRPr="00AE24F2">
        <w:rPr>
          <w:b/>
          <w:sz w:val="32"/>
          <w:szCs w:val="32"/>
        </w:rPr>
        <w:t>I</w:t>
      </w:r>
      <w:r w:rsidR="00B339E7" w:rsidRPr="00AE24F2">
        <w:rPr>
          <w:b/>
          <w:sz w:val="32"/>
          <w:szCs w:val="32"/>
        </w:rPr>
        <w:t>nformation to be provided by the client to Access to Work.</w:t>
      </w:r>
      <w:proofErr w:type="gramEnd"/>
      <w:r w:rsidR="00B339E7" w:rsidRPr="00AE24F2">
        <w:rPr>
          <w:b/>
          <w:sz w:val="32"/>
          <w:szCs w:val="32"/>
        </w:rPr>
        <w:t xml:space="preserve"> </w:t>
      </w:r>
    </w:p>
    <w:p w14:paraId="5E8AF574" w14:textId="77777777" w:rsidR="00B339E7" w:rsidRDefault="00B339E7" w:rsidP="00D30D2F">
      <w:pPr>
        <w:spacing w:line="264" w:lineRule="auto"/>
        <w:rPr>
          <w:sz w:val="32"/>
          <w:szCs w:val="32"/>
        </w:rPr>
      </w:pPr>
    </w:p>
    <w:p w14:paraId="1AC30834" w14:textId="70286DA0" w:rsidR="00B828C6" w:rsidRDefault="00B828C6" w:rsidP="00D30D2F">
      <w:pPr>
        <w:spacing w:line="264" w:lineRule="auto"/>
        <w:rPr>
          <w:sz w:val="32"/>
          <w:szCs w:val="32"/>
        </w:rPr>
      </w:pPr>
      <w:r>
        <w:rPr>
          <w:sz w:val="32"/>
          <w:szCs w:val="32"/>
        </w:rPr>
        <w:t>Access to Work should be mindful that the information requested of the client may be inaccessible in itself to the client (such as taxi receipts, etc.) and that this poses difficulties with submission.</w:t>
      </w:r>
      <w:r w:rsidR="0014467B">
        <w:rPr>
          <w:sz w:val="32"/>
          <w:szCs w:val="32"/>
        </w:rPr>
        <w:t xml:space="preserve"> </w:t>
      </w:r>
    </w:p>
    <w:p w14:paraId="75890776" w14:textId="77777777" w:rsidR="00B828C6" w:rsidRDefault="00B828C6" w:rsidP="00D30D2F">
      <w:pPr>
        <w:spacing w:line="264" w:lineRule="auto"/>
        <w:rPr>
          <w:sz w:val="32"/>
          <w:szCs w:val="32"/>
        </w:rPr>
      </w:pPr>
    </w:p>
    <w:p w14:paraId="4C222BE6" w14:textId="57CCC496" w:rsidR="00B828C6" w:rsidRDefault="00B828C6" w:rsidP="00B828C6">
      <w:pPr>
        <w:spacing w:line="264" w:lineRule="auto"/>
        <w:ind w:left="567"/>
        <w:rPr>
          <w:sz w:val="32"/>
          <w:szCs w:val="32"/>
        </w:rPr>
      </w:pPr>
      <w:r>
        <w:rPr>
          <w:sz w:val="32"/>
          <w:szCs w:val="32"/>
        </w:rPr>
        <w:t>“I found it an issue that I needed to scan documents to provide evidence rather than find another format that I could access. Although I had obtained necessary price quotes for some things via email I needed to print these before scanning them again for use. Subsequently, I needed quite a lot of help in the end to achieve this.</w:t>
      </w:r>
      <w:r w:rsidR="0014467B">
        <w:rPr>
          <w:sz w:val="32"/>
          <w:szCs w:val="32"/>
        </w:rPr>
        <w:t>”</w:t>
      </w:r>
      <w:r>
        <w:rPr>
          <w:sz w:val="32"/>
          <w:szCs w:val="32"/>
        </w:rPr>
        <w:t xml:space="preserve"> </w:t>
      </w:r>
    </w:p>
    <w:p w14:paraId="3F982DCF" w14:textId="77777777" w:rsidR="00B828C6" w:rsidRDefault="00B828C6" w:rsidP="00D30D2F">
      <w:pPr>
        <w:spacing w:line="264" w:lineRule="auto"/>
        <w:rPr>
          <w:sz w:val="32"/>
          <w:szCs w:val="32"/>
        </w:rPr>
      </w:pPr>
    </w:p>
    <w:p w14:paraId="09DBB469" w14:textId="77777777" w:rsidR="00021A77" w:rsidRDefault="008A3280" w:rsidP="00D30D2F">
      <w:pPr>
        <w:spacing w:line="264" w:lineRule="auto"/>
        <w:outlineLvl w:val="0"/>
        <w:rPr>
          <w:sz w:val="32"/>
          <w:szCs w:val="32"/>
        </w:rPr>
      </w:pPr>
      <w:r w:rsidRPr="008A3280">
        <w:rPr>
          <w:sz w:val="32"/>
          <w:szCs w:val="32"/>
        </w:rPr>
        <w:t>The p</w:t>
      </w:r>
      <w:r w:rsidR="009027DC" w:rsidRPr="008A3280">
        <w:rPr>
          <w:sz w:val="32"/>
          <w:szCs w:val="32"/>
        </w:rPr>
        <w:t>rovision of medical evidence</w:t>
      </w:r>
      <w:r>
        <w:rPr>
          <w:sz w:val="32"/>
          <w:szCs w:val="32"/>
        </w:rPr>
        <w:t xml:space="preserve"> runs counter to the social model of disability. Be that as it may, obtaining and supplying medical evidence adds a significant delay to the process of obtaining support; GPs often </w:t>
      </w:r>
      <w:r>
        <w:rPr>
          <w:sz w:val="32"/>
          <w:szCs w:val="32"/>
        </w:rPr>
        <w:lastRenderedPageBreak/>
        <w:t xml:space="preserve">feel it is beyond their remit to write letters of support concerning the impact of the clients condition on their work capability; GPs will give the bare medical evidence but often at a price. </w:t>
      </w:r>
      <w:r w:rsidR="005E2042">
        <w:rPr>
          <w:sz w:val="32"/>
          <w:szCs w:val="32"/>
        </w:rPr>
        <w:t xml:space="preserve">Also, why should clients be asked to provide evidence again when their condition is never likely to improve? There should be a culture more of trust than suspicion. </w:t>
      </w:r>
    </w:p>
    <w:p w14:paraId="6846643A" w14:textId="77777777" w:rsidR="00021A77" w:rsidRDefault="00021A77" w:rsidP="00D30D2F">
      <w:pPr>
        <w:spacing w:line="264" w:lineRule="auto"/>
        <w:outlineLvl w:val="0"/>
        <w:rPr>
          <w:sz w:val="32"/>
          <w:szCs w:val="32"/>
        </w:rPr>
      </w:pPr>
    </w:p>
    <w:p w14:paraId="0C28EC57" w14:textId="4CA4C5D5" w:rsidR="009027DC" w:rsidRDefault="005E2042" w:rsidP="00D30D2F">
      <w:pPr>
        <w:spacing w:line="264" w:lineRule="auto"/>
        <w:outlineLvl w:val="0"/>
        <w:rPr>
          <w:sz w:val="32"/>
          <w:szCs w:val="32"/>
        </w:rPr>
      </w:pPr>
      <w:r>
        <w:rPr>
          <w:sz w:val="32"/>
          <w:szCs w:val="32"/>
        </w:rPr>
        <w:t>Importantly, m</w:t>
      </w:r>
      <w:r w:rsidR="008A3280">
        <w:rPr>
          <w:sz w:val="32"/>
          <w:szCs w:val="32"/>
        </w:rPr>
        <w:t xml:space="preserve">ost people with sight loss who have received a Certificate of Visual Impairment (CVI) from a qualified Ophthalmologist </w:t>
      </w:r>
      <w:r>
        <w:rPr>
          <w:sz w:val="32"/>
          <w:szCs w:val="32"/>
        </w:rPr>
        <w:t xml:space="preserve">rightly feel that this provides sufficient evidence. </w:t>
      </w:r>
      <w:r w:rsidR="00615D2C">
        <w:rPr>
          <w:sz w:val="32"/>
          <w:szCs w:val="32"/>
        </w:rPr>
        <w:t xml:space="preserve">The Ophthalmologist is the best person to provide medical evidence. However, a number of people suggest that the Rehabilitation Officer for the Visually Impaired (ROVI) is the person </w:t>
      </w:r>
      <w:r w:rsidR="00D83CFD">
        <w:rPr>
          <w:sz w:val="32"/>
          <w:szCs w:val="32"/>
        </w:rPr>
        <w:t xml:space="preserve">to provide an opinion as to how the employees sight loss affects their ability to work. </w:t>
      </w:r>
      <w:r w:rsidR="00615D2C">
        <w:rPr>
          <w:sz w:val="32"/>
          <w:szCs w:val="32"/>
        </w:rPr>
        <w:t xml:space="preserve"> </w:t>
      </w:r>
      <w:r w:rsidR="008A3280">
        <w:rPr>
          <w:sz w:val="32"/>
          <w:szCs w:val="32"/>
        </w:rPr>
        <w:t xml:space="preserve"> </w:t>
      </w:r>
    </w:p>
    <w:p w14:paraId="1B258378" w14:textId="77777777" w:rsidR="00BF0A41" w:rsidRPr="008A3280" w:rsidRDefault="00BF0A41" w:rsidP="00D30D2F">
      <w:pPr>
        <w:spacing w:line="264" w:lineRule="auto"/>
        <w:outlineLvl w:val="0"/>
        <w:rPr>
          <w:sz w:val="32"/>
          <w:szCs w:val="32"/>
        </w:rPr>
      </w:pPr>
    </w:p>
    <w:p w14:paraId="0BE1D224" w14:textId="5C48B98D" w:rsidR="00D44E11" w:rsidRDefault="00D44E11" w:rsidP="00D44E11">
      <w:pPr>
        <w:spacing w:line="264" w:lineRule="auto"/>
        <w:ind w:left="567"/>
        <w:rPr>
          <w:sz w:val="32"/>
          <w:szCs w:val="32"/>
          <w:lang w:val="en-GB"/>
        </w:rPr>
      </w:pPr>
      <w:r>
        <w:rPr>
          <w:sz w:val="32"/>
          <w:szCs w:val="32"/>
        </w:rPr>
        <w:t xml:space="preserve">“I received a letter that stated that I needed to ask my GP for a letter that clearly states the reasons why your condition affects your ability to travel by public transport, drive and walk. </w:t>
      </w:r>
      <w:r w:rsidRPr="000A2686">
        <w:rPr>
          <w:sz w:val="32"/>
          <w:szCs w:val="32"/>
          <w:lang w:val="en-GB"/>
        </w:rPr>
        <w:t>The situation was that my GP</w:t>
      </w:r>
      <w:r>
        <w:rPr>
          <w:sz w:val="32"/>
          <w:szCs w:val="32"/>
          <w:lang w:val="en-GB"/>
        </w:rPr>
        <w:t>,</w:t>
      </w:r>
      <w:r w:rsidRPr="000A2686">
        <w:rPr>
          <w:sz w:val="32"/>
          <w:szCs w:val="32"/>
          <w:lang w:val="en-GB"/>
        </w:rPr>
        <w:t xml:space="preserve"> who does not know me personally, and in fact I have sporadically seen a handful of times for unrelated matters to my sight loss, refused to write me a letter addressing these reasons as</w:t>
      </w:r>
      <w:r>
        <w:rPr>
          <w:sz w:val="32"/>
          <w:szCs w:val="32"/>
          <w:lang w:val="en-GB"/>
        </w:rPr>
        <w:t>,</w:t>
      </w:r>
      <w:r w:rsidRPr="000A2686">
        <w:rPr>
          <w:sz w:val="32"/>
          <w:szCs w:val="32"/>
          <w:lang w:val="en-GB"/>
        </w:rPr>
        <w:t xml:space="preserve"> and I quote</w:t>
      </w:r>
      <w:r>
        <w:rPr>
          <w:sz w:val="32"/>
          <w:szCs w:val="32"/>
          <w:lang w:val="en-GB"/>
        </w:rPr>
        <w:t>:</w:t>
      </w:r>
    </w:p>
    <w:p w14:paraId="71477343" w14:textId="77777777" w:rsidR="00D44E11" w:rsidRDefault="00D44E11" w:rsidP="00D44E11">
      <w:pPr>
        <w:spacing w:line="264" w:lineRule="auto"/>
        <w:rPr>
          <w:sz w:val="32"/>
          <w:szCs w:val="32"/>
          <w:lang w:val="en-GB"/>
        </w:rPr>
      </w:pPr>
    </w:p>
    <w:p w14:paraId="5D1DB66B" w14:textId="77777777" w:rsidR="00D44E11" w:rsidRDefault="00D44E11" w:rsidP="00D44E11">
      <w:pPr>
        <w:spacing w:line="264" w:lineRule="auto"/>
        <w:ind w:left="1134"/>
        <w:rPr>
          <w:sz w:val="32"/>
          <w:szCs w:val="32"/>
        </w:rPr>
      </w:pPr>
      <w:r w:rsidRPr="000A2686">
        <w:rPr>
          <w:sz w:val="32"/>
          <w:szCs w:val="32"/>
          <w:lang w:val="en-GB"/>
        </w:rPr>
        <w:t>“I don’t live with you, I don’t know how you cope day to day with your vision. I am willing to put into writing evidence of your eye conditions along with your CVI, but I cannot risk my credibility as I have no understanding of how you are outside of this practice”.</w:t>
      </w:r>
      <w:r>
        <w:rPr>
          <w:sz w:val="32"/>
          <w:szCs w:val="32"/>
          <w:lang w:val="en-GB"/>
        </w:rPr>
        <w:t xml:space="preserve"> </w:t>
      </w:r>
    </w:p>
    <w:p w14:paraId="43CB3D23" w14:textId="77777777" w:rsidR="00D44E11" w:rsidRDefault="00D44E11" w:rsidP="00D30D2F">
      <w:pPr>
        <w:spacing w:line="264" w:lineRule="auto"/>
        <w:rPr>
          <w:sz w:val="32"/>
          <w:szCs w:val="32"/>
        </w:rPr>
      </w:pPr>
    </w:p>
    <w:p w14:paraId="5C08AB69" w14:textId="77777777" w:rsidR="00166752" w:rsidRDefault="00166752" w:rsidP="00166752">
      <w:pPr>
        <w:spacing w:line="264" w:lineRule="auto"/>
        <w:ind w:left="567"/>
        <w:rPr>
          <w:sz w:val="32"/>
          <w:szCs w:val="32"/>
        </w:rPr>
      </w:pPr>
      <w:r>
        <w:rPr>
          <w:sz w:val="32"/>
          <w:szCs w:val="32"/>
        </w:rPr>
        <w:t xml:space="preserve">“Getting medical evidence from my GP delayed my application by six weeks. I have a CVI, why can’t this be used? Surely, this would end unnecessary delay.” </w:t>
      </w:r>
    </w:p>
    <w:p w14:paraId="53A4D068" w14:textId="77777777" w:rsidR="00166752" w:rsidRDefault="00166752" w:rsidP="00166752">
      <w:pPr>
        <w:spacing w:line="264" w:lineRule="auto"/>
        <w:ind w:left="567"/>
        <w:rPr>
          <w:sz w:val="32"/>
          <w:szCs w:val="32"/>
        </w:rPr>
      </w:pPr>
    </w:p>
    <w:p w14:paraId="74DC09E2" w14:textId="77777777" w:rsidR="00166752" w:rsidRPr="00E25E9F" w:rsidRDefault="00166752" w:rsidP="00166752">
      <w:pPr>
        <w:spacing w:line="264" w:lineRule="auto"/>
        <w:ind w:left="567"/>
        <w:rPr>
          <w:sz w:val="32"/>
          <w:szCs w:val="32"/>
          <w:lang w:val="en-GB"/>
        </w:rPr>
      </w:pPr>
      <w:r>
        <w:rPr>
          <w:sz w:val="32"/>
          <w:szCs w:val="32"/>
          <w:lang w:val="en-GB"/>
        </w:rPr>
        <w:t>“</w:t>
      </w:r>
      <w:r w:rsidRPr="00E25E9F">
        <w:rPr>
          <w:sz w:val="32"/>
          <w:szCs w:val="32"/>
          <w:lang w:val="en-GB"/>
        </w:rPr>
        <w:t>A Certificate of Vision Impairment (CVI) is a legal document stating that you are vision impaired and should be treated as such because a Consultant is the only person able to sign the form. My doctor would have no knowledge about my vision impairment.</w:t>
      </w:r>
      <w:r>
        <w:rPr>
          <w:sz w:val="32"/>
          <w:szCs w:val="32"/>
          <w:lang w:val="en-GB"/>
        </w:rPr>
        <w:t xml:space="preserve">” </w:t>
      </w:r>
    </w:p>
    <w:p w14:paraId="364DA062" w14:textId="77777777" w:rsidR="00166752" w:rsidRDefault="00166752" w:rsidP="00D30D2F">
      <w:pPr>
        <w:spacing w:line="264" w:lineRule="auto"/>
        <w:rPr>
          <w:sz w:val="32"/>
          <w:szCs w:val="32"/>
        </w:rPr>
      </w:pPr>
    </w:p>
    <w:p w14:paraId="1132CF51" w14:textId="77777777" w:rsidR="0045390A" w:rsidRPr="00C245B5" w:rsidRDefault="0045390A" w:rsidP="0045390A">
      <w:pPr>
        <w:spacing w:line="264" w:lineRule="auto"/>
        <w:rPr>
          <w:sz w:val="32"/>
          <w:szCs w:val="32"/>
        </w:rPr>
      </w:pPr>
      <w:r w:rsidRPr="00C245B5">
        <w:rPr>
          <w:sz w:val="32"/>
          <w:szCs w:val="32"/>
        </w:rPr>
        <w:lastRenderedPageBreak/>
        <w:t>In terms of the application process, there is a lack of consistency between the type</w:t>
      </w:r>
      <w:r>
        <w:rPr>
          <w:sz w:val="32"/>
          <w:szCs w:val="32"/>
        </w:rPr>
        <w:t>s</w:t>
      </w:r>
      <w:r w:rsidRPr="00C245B5">
        <w:rPr>
          <w:sz w:val="32"/>
          <w:szCs w:val="32"/>
        </w:rPr>
        <w:t xml:space="preserve"> of evidence required from person to person. </w:t>
      </w:r>
    </w:p>
    <w:p w14:paraId="72B96B3F" w14:textId="77777777" w:rsidR="0045390A" w:rsidRDefault="0045390A" w:rsidP="00D30D2F">
      <w:pPr>
        <w:spacing w:line="264" w:lineRule="auto"/>
        <w:rPr>
          <w:sz w:val="32"/>
          <w:szCs w:val="32"/>
        </w:rPr>
      </w:pPr>
    </w:p>
    <w:p w14:paraId="57F43F3D" w14:textId="77777777" w:rsidR="007804C4" w:rsidRPr="00C245B5" w:rsidRDefault="007804C4" w:rsidP="007804C4">
      <w:pPr>
        <w:spacing w:line="264" w:lineRule="auto"/>
        <w:ind w:left="567"/>
        <w:rPr>
          <w:sz w:val="32"/>
          <w:szCs w:val="32"/>
        </w:rPr>
      </w:pPr>
      <w:r w:rsidRPr="00C245B5">
        <w:rPr>
          <w:sz w:val="32"/>
          <w:szCs w:val="32"/>
        </w:rPr>
        <w:t>“I was asked fo</w:t>
      </w:r>
      <w:r>
        <w:rPr>
          <w:sz w:val="32"/>
          <w:szCs w:val="32"/>
        </w:rPr>
        <w:t>r</w:t>
      </w:r>
      <w:r w:rsidRPr="00C245B5">
        <w:rPr>
          <w:sz w:val="32"/>
          <w:szCs w:val="32"/>
        </w:rPr>
        <w:t xml:space="preserve"> a letter from my GP, costing me £30 and delaying my application, whilst a colleague of mine was not</w:t>
      </w:r>
      <w:r>
        <w:rPr>
          <w:sz w:val="32"/>
          <w:szCs w:val="32"/>
        </w:rPr>
        <w:t xml:space="preserve"> asked for one</w:t>
      </w:r>
      <w:r w:rsidRPr="00C245B5">
        <w:rPr>
          <w:sz w:val="32"/>
          <w:szCs w:val="32"/>
        </w:rPr>
        <w:t>.”</w:t>
      </w:r>
    </w:p>
    <w:p w14:paraId="6228E46E" w14:textId="77777777" w:rsidR="0045390A" w:rsidRDefault="0045390A" w:rsidP="007804C4">
      <w:pPr>
        <w:spacing w:line="264" w:lineRule="auto"/>
        <w:rPr>
          <w:sz w:val="32"/>
          <w:szCs w:val="32"/>
        </w:rPr>
      </w:pPr>
    </w:p>
    <w:p w14:paraId="1B1FEAFB" w14:textId="77777777" w:rsidR="007804C4" w:rsidRPr="00BD235B" w:rsidRDefault="007804C4" w:rsidP="007804C4">
      <w:pPr>
        <w:spacing w:line="264" w:lineRule="auto"/>
        <w:rPr>
          <w:sz w:val="32"/>
          <w:szCs w:val="32"/>
        </w:rPr>
      </w:pPr>
      <w:r w:rsidRPr="00BD235B">
        <w:rPr>
          <w:sz w:val="32"/>
          <w:szCs w:val="32"/>
        </w:rPr>
        <w:t xml:space="preserve">The group would like to see the Certificate of Visual Impairment accepted as medical evidence. This could greatly speed up the process for those who have a CVI. We have been informed that Access to Work </w:t>
      </w:r>
      <w:proofErr w:type="gramStart"/>
      <w:r w:rsidRPr="00BD235B">
        <w:rPr>
          <w:sz w:val="32"/>
          <w:szCs w:val="32"/>
        </w:rPr>
        <w:t>are</w:t>
      </w:r>
      <w:proofErr w:type="gramEnd"/>
      <w:r w:rsidRPr="00BD235B">
        <w:rPr>
          <w:sz w:val="32"/>
          <w:szCs w:val="32"/>
        </w:rPr>
        <w:t xml:space="preserve"> looking into this and hope to update their policy. </w:t>
      </w:r>
    </w:p>
    <w:p w14:paraId="1912A68F" w14:textId="77777777" w:rsidR="007804C4" w:rsidRDefault="007804C4" w:rsidP="00D30D2F">
      <w:pPr>
        <w:spacing w:line="264" w:lineRule="auto"/>
        <w:rPr>
          <w:sz w:val="32"/>
          <w:szCs w:val="32"/>
        </w:rPr>
      </w:pPr>
    </w:p>
    <w:p w14:paraId="6FABA937" w14:textId="537DC650" w:rsidR="00F174D2" w:rsidRPr="00C245B5" w:rsidRDefault="00F174D2" w:rsidP="00D30D2F">
      <w:pPr>
        <w:pStyle w:val="PlainText"/>
        <w:spacing w:line="264" w:lineRule="auto"/>
        <w:ind w:left="567"/>
        <w:rPr>
          <w:sz w:val="32"/>
          <w:szCs w:val="32"/>
        </w:rPr>
      </w:pPr>
      <w:r w:rsidRPr="00C245B5">
        <w:rPr>
          <w:sz w:val="32"/>
          <w:szCs w:val="32"/>
        </w:rPr>
        <w:t>“The medical evidence required is an absolute farce. My GP refused to sign the form due to a blanket ban on the signing of forms at the surgery. They will only allow patients to request evidence from their medical records and pay £10 for it. Consequently, I had to write to the stroke specialist who agreed to sign the form. I am still waiting for him to return the form because he is away on holiday. I do not agree with this method of proving your type of disability. It’s undignified, causes unnecessary angst and is time-consuming, not to mention costly for people who are asked to pay admin fees”.</w:t>
      </w:r>
    </w:p>
    <w:p w14:paraId="5441E651" w14:textId="77777777" w:rsidR="009027DC" w:rsidRDefault="009027DC" w:rsidP="00D30D2F">
      <w:pPr>
        <w:spacing w:line="264" w:lineRule="auto"/>
        <w:rPr>
          <w:sz w:val="32"/>
          <w:szCs w:val="32"/>
        </w:rPr>
      </w:pPr>
    </w:p>
    <w:p w14:paraId="157C8F46" w14:textId="5D7578C3" w:rsidR="009B053E" w:rsidRDefault="009B053E" w:rsidP="00D30D2F">
      <w:pPr>
        <w:spacing w:line="264" w:lineRule="auto"/>
        <w:ind w:left="567"/>
        <w:rPr>
          <w:sz w:val="32"/>
          <w:szCs w:val="32"/>
        </w:rPr>
      </w:pPr>
      <w:r>
        <w:rPr>
          <w:sz w:val="32"/>
          <w:szCs w:val="32"/>
        </w:rPr>
        <w:t xml:space="preserve">“There was a delay in getting medical evidence from my GP. For </w:t>
      </w:r>
      <w:r w:rsidR="00615D2C">
        <w:rPr>
          <w:sz w:val="32"/>
          <w:szCs w:val="32"/>
        </w:rPr>
        <w:t>six</w:t>
      </w:r>
      <w:r>
        <w:rPr>
          <w:sz w:val="32"/>
          <w:szCs w:val="32"/>
        </w:rPr>
        <w:t xml:space="preserve"> weeks I had no acknowledgment of support.”</w:t>
      </w:r>
    </w:p>
    <w:p w14:paraId="34ABAECB" w14:textId="77777777" w:rsidR="004F6898" w:rsidRDefault="00226492" w:rsidP="00D30D2F">
      <w:pPr>
        <w:spacing w:line="264" w:lineRule="auto"/>
        <w:ind w:left="567"/>
        <w:rPr>
          <w:sz w:val="32"/>
          <w:szCs w:val="32"/>
        </w:rPr>
      </w:pPr>
      <w:r w:rsidRPr="00C245B5">
        <w:rPr>
          <w:sz w:val="32"/>
          <w:szCs w:val="32"/>
        </w:rPr>
        <w:t>“I was given two weeks to get medical evidence from my GP</w:t>
      </w:r>
      <w:r w:rsidR="004F6898">
        <w:rPr>
          <w:sz w:val="32"/>
          <w:szCs w:val="32"/>
        </w:rPr>
        <w:t>. I</w:t>
      </w:r>
      <w:r w:rsidRPr="00C245B5">
        <w:rPr>
          <w:sz w:val="32"/>
          <w:szCs w:val="32"/>
        </w:rPr>
        <w:t xml:space="preserve">t took </w:t>
      </w:r>
      <w:r w:rsidR="004F6898">
        <w:rPr>
          <w:sz w:val="32"/>
          <w:szCs w:val="32"/>
        </w:rPr>
        <w:t>six</w:t>
      </w:r>
      <w:r w:rsidRPr="00C245B5">
        <w:rPr>
          <w:sz w:val="32"/>
          <w:szCs w:val="32"/>
        </w:rPr>
        <w:t xml:space="preserve"> weeks! My application was closed. I have been in work for </w:t>
      </w:r>
      <w:r w:rsidR="004F6898">
        <w:rPr>
          <w:sz w:val="32"/>
          <w:szCs w:val="32"/>
        </w:rPr>
        <w:t>three</w:t>
      </w:r>
      <w:r w:rsidRPr="00C245B5">
        <w:rPr>
          <w:sz w:val="32"/>
          <w:szCs w:val="32"/>
        </w:rPr>
        <w:t xml:space="preserve"> months and I have no support in place. </w:t>
      </w:r>
    </w:p>
    <w:p w14:paraId="014427EE" w14:textId="77777777" w:rsidR="00A45C97" w:rsidRDefault="00A45C97" w:rsidP="00D30D2F">
      <w:pPr>
        <w:spacing w:line="264" w:lineRule="auto"/>
        <w:ind w:left="567"/>
        <w:rPr>
          <w:sz w:val="32"/>
          <w:szCs w:val="32"/>
        </w:rPr>
      </w:pPr>
    </w:p>
    <w:p w14:paraId="6891B2FD" w14:textId="0A614FEF" w:rsidR="00C01274" w:rsidRDefault="00C01274" w:rsidP="00D44E11">
      <w:pPr>
        <w:spacing w:line="264" w:lineRule="auto"/>
        <w:ind w:left="567"/>
        <w:rPr>
          <w:sz w:val="32"/>
          <w:szCs w:val="32"/>
          <w:lang w:val="en-GB"/>
        </w:rPr>
      </w:pPr>
      <w:r>
        <w:rPr>
          <w:sz w:val="32"/>
          <w:szCs w:val="32"/>
          <w:lang w:val="en-GB"/>
        </w:rPr>
        <w:t>“</w:t>
      </w:r>
      <w:r w:rsidRPr="00535A88">
        <w:rPr>
          <w:sz w:val="32"/>
          <w:szCs w:val="32"/>
          <w:lang w:val="en-GB"/>
        </w:rPr>
        <w:t xml:space="preserve">I was given </w:t>
      </w:r>
      <w:r w:rsidR="00D44E11">
        <w:rPr>
          <w:sz w:val="32"/>
          <w:szCs w:val="32"/>
          <w:lang w:val="en-GB"/>
        </w:rPr>
        <w:t xml:space="preserve">2 weeks to provide medical evidence but it can </w:t>
      </w:r>
      <w:r w:rsidRPr="00535A88">
        <w:rPr>
          <w:sz w:val="32"/>
          <w:szCs w:val="32"/>
          <w:lang w:val="en-GB"/>
        </w:rPr>
        <w:t xml:space="preserve">take over </w:t>
      </w:r>
      <w:r w:rsidR="00D44E11">
        <w:rPr>
          <w:sz w:val="32"/>
          <w:szCs w:val="32"/>
          <w:lang w:val="en-GB"/>
        </w:rPr>
        <w:t xml:space="preserve">three </w:t>
      </w:r>
      <w:r w:rsidRPr="00535A88">
        <w:rPr>
          <w:sz w:val="32"/>
          <w:szCs w:val="32"/>
          <w:lang w:val="en-GB"/>
        </w:rPr>
        <w:t>weeks to get an appointment at my GP surgery and therefore had to book an emergency appointment for this, plus taking away a vital and crucial appointment from another member of the public.</w:t>
      </w:r>
      <w:r>
        <w:rPr>
          <w:sz w:val="32"/>
          <w:szCs w:val="32"/>
          <w:lang w:val="en-GB"/>
        </w:rPr>
        <w:t xml:space="preserve"> </w:t>
      </w:r>
      <w:r w:rsidRPr="00535A88">
        <w:rPr>
          <w:sz w:val="32"/>
          <w:szCs w:val="32"/>
          <w:lang w:val="en-GB"/>
        </w:rPr>
        <w:t>That is morally unacceptable.</w:t>
      </w:r>
      <w:r w:rsidR="00D44E11">
        <w:rPr>
          <w:sz w:val="32"/>
          <w:szCs w:val="32"/>
          <w:lang w:val="en-GB"/>
        </w:rPr>
        <w:t>”</w:t>
      </w:r>
      <w:r w:rsidRPr="00535A88">
        <w:rPr>
          <w:sz w:val="32"/>
          <w:szCs w:val="32"/>
          <w:lang w:val="en-GB"/>
        </w:rPr>
        <w:t xml:space="preserve"> </w:t>
      </w:r>
    </w:p>
    <w:p w14:paraId="388C946A" w14:textId="77777777" w:rsidR="00C01274" w:rsidRDefault="00C01274" w:rsidP="00D30D2F">
      <w:pPr>
        <w:spacing w:line="264" w:lineRule="auto"/>
        <w:rPr>
          <w:sz w:val="32"/>
          <w:szCs w:val="32"/>
          <w:lang w:val="en-GB"/>
        </w:rPr>
      </w:pPr>
    </w:p>
    <w:p w14:paraId="0D556C55" w14:textId="77777777" w:rsidR="00D44E11" w:rsidRDefault="00D44E11" w:rsidP="00D44E11">
      <w:pPr>
        <w:spacing w:line="264" w:lineRule="auto"/>
        <w:ind w:left="567"/>
        <w:rPr>
          <w:sz w:val="32"/>
          <w:szCs w:val="32"/>
          <w:lang w:val="en-GB"/>
        </w:rPr>
      </w:pPr>
      <w:r>
        <w:rPr>
          <w:sz w:val="32"/>
          <w:szCs w:val="32"/>
          <w:lang w:val="en-GB"/>
        </w:rPr>
        <w:t>“</w:t>
      </w:r>
      <w:r w:rsidRPr="00535A88">
        <w:rPr>
          <w:sz w:val="32"/>
          <w:szCs w:val="32"/>
          <w:lang w:val="en-GB"/>
        </w:rPr>
        <w:t xml:space="preserve">As someone who is registered Severe Sight Impaired, that has a Certificate of Visual Impairment (CVI) plus support from Rehabilitation Officers for Visual Impairment (ROVI) who are in the </w:t>
      </w:r>
      <w:r w:rsidRPr="00535A88">
        <w:rPr>
          <w:sz w:val="32"/>
          <w:szCs w:val="32"/>
          <w:lang w:val="en-GB"/>
        </w:rPr>
        <w:lastRenderedPageBreak/>
        <w:t>ultimately perfect position professionally to address these reasons were not considered sufficient enough evidence.</w:t>
      </w:r>
      <w:r>
        <w:rPr>
          <w:sz w:val="32"/>
          <w:szCs w:val="32"/>
          <w:lang w:val="en-GB"/>
        </w:rPr>
        <w:t xml:space="preserve"> </w:t>
      </w:r>
      <w:r w:rsidRPr="00535A88">
        <w:rPr>
          <w:sz w:val="32"/>
          <w:szCs w:val="32"/>
          <w:lang w:val="en-GB"/>
        </w:rPr>
        <w:t>What was I supposed to do?</w:t>
      </w:r>
      <w:r>
        <w:rPr>
          <w:sz w:val="32"/>
          <w:szCs w:val="32"/>
          <w:lang w:val="en-GB"/>
        </w:rPr>
        <w:t xml:space="preserve"> </w:t>
      </w:r>
      <w:r w:rsidRPr="00535A88">
        <w:rPr>
          <w:sz w:val="32"/>
          <w:szCs w:val="32"/>
          <w:lang w:val="en-GB"/>
        </w:rPr>
        <w:t>I was basically asked to prove why my blindness stops me from driving! Really?</w:t>
      </w:r>
      <w:r>
        <w:rPr>
          <w:sz w:val="32"/>
          <w:szCs w:val="32"/>
          <w:lang w:val="en-GB"/>
        </w:rPr>
        <w:t>”</w:t>
      </w:r>
      <w:r w:rsidRPr="00535A88">
        <w:rPr>
          <w:sz w:val="32"/>
          <w:szCs w:val="32"/>
          <w:lang w:val="en-GB"/>
        </w:rPr>
        <w:t xml:space="preserve"> </w:t>
      </w:r>
    </w:p>
    <w:p w14:paraId="514AE835" w14:textId="77777777" w:rsidR="00C01274" w:rsidRDefault="00C01274" w:rsidP="00D30D2F">
      <w:pPr>
        <w:spacing w:line="264" w:lineRule="auto"/>
        <w:rPr>
          <w:sz w:val="32"/>
          <w:szCs w:val="32"/>
          <w:lang w:val="en-GB"/>
        </w:rPr>
      </w:pPr>
    </w:p>
    <w:p w14:paraId="701ACF1D" w14:textId="77777777" w:rsidR="001C2CF7" w:rsidRPr="00535A88" w:rsidRDefault="001C2CF7" w:rsidP="00D30D2F">
      <w:pPr>
        <w:spacing w:line="264" w:lineRule="auto"/>
        <w:rPr>
          <w:sz w:val="32"/>
          <w:szCs w:val="32"/>
          <w:lang w:val="en-GB"/>
        </w:rPr>
      </w:pPr>
    </w:p>
    <w:p w14:paraId="48A29D12" w14:textId="32BBF7B6" w:rsidR="00C01274" w:rsidRPr="001C2CF7" w:rsidRDefault="001C2CF7" w:rsidP="00D30D2F">
      <w:pPr>
        <w:spacing w:line="264" w:lineRule="auto"/>
        <w:rPr>
          <w:b/>
          <w:sz w:val="36"/>
          <w:szCs w:val="36"/>
        </w:rPr>
      </w:pPr>
      <w:r w:rsidRPr="001C2CF7">
        <w:rPr>
          <w:b/>
          <w:sz w:val="36"/>
          <w:szCs w:val="36"/>
        </w:rPr>
        <w:t>Recommendations:</w:t>
      </w:r>
    </w:p>
    <w:p w14:paraId="2504322C" w14:textId="77777777" w:rsidR="00C01274" w:rsidRDefault="00C01274" w:rsidP="00D30D2F">
      <w:pPr>
        <w:spacing w:line="264" w:lineRule="auto"/>
        <w:rPr>
          <w:sz w:val="32"/>
          <w:szCs w:val="32"/>
        </w:rPr>
      </w:pPr>
    </w:p>
    <w:p w14:paraId="1B663F13" w14:textId="77777777" w:rsidR="001C2CF7" w:rsidRPr="00104EB2" w:rsidRDefault="001C2CF7" w:rsidP="001C2CF7">
      <w:pPr>
        <w:pStyle w:val="PlainText"/>
        <w:spacing w:line="264" w:lineRule="auto"/>
        <w:rPr>
          <w:b/>
          <w:sz w:val="32"/>
          <w:szCs w:val="32"/>
        </w:rPr>
      </w:pPr>
      <w:r w:rsidRPr="00104EB2">
        <w:rPr>
          <w:b/>
          <w:sz w:val="32"/>
          <w:szCs w:val="32"/>
        </w:rPr>
        <w:t xml:space="preserve">Information about Access to Work </w:t>
      </w:r>
      <w:r>
        <w:rPr>
          <w:b/>
          <w:sz w:val="32"/>
          <w:szCs w:val="32"/>
        </w:rPr>
        <w:t>and available support</w:t>
      </w:r>
      <w:r w:rsidRPr="00104EB2">
        <w:rPr>
          <w:b/>
          <w:sz w:val="32"/>
          <w:szCs w:val="32"/>
        </w:rPr>
        <w:t>:</w:t>
      </w:r>
    </w:p>
    <w:p w14:paraId="3C8E6F27" w14:textId="77777777" w:rsidR="001C2CF7" w:rsidRPr="00104EB2" w:rsidRDefault="001C2CF7" w:rsidP="001C2CF7">
      <w:pPr>
        <w:pStyle w:val="PlainText"/>
        <w:spacing w:line="264" w:lineRule="auto"/>
        <w:rPr>
          <w:sz w:val="32"/>
          <w:szCs w:val="32"/>
        </w:rPr>
      </w:pPr>
    </w:p>
    <w:p w14:paraId="3F4B0E4C" w14:textId="77777777" w:rsidR="001C2CF7" w:rsidRDefault="001C2CF7" w:rsidP="001C2CF7">
      <w:pPr>
        <w:pStyle w:val="PlainText"/>
        <w:spacing w:line="264" w:lineRule="auto"/>
        <w:rPr>
          <w:b/>
          <w:sz w:val="32"/>
          <w:szCs w:val="32"/>
        </w:rPr>
      </w:pPr>
      <w:r w:rsidRPr="00CC70CD">
        <w:rPr>
          <w:b/>
          <w:sz w:val="32"/>
          <w:szCs w:val="32"/>
        </w:rPr>
        <w:t xml:space="preserve">That Access to Work considers better informing the public about what is available under the scheme so that an applicant is more confident to apply for support unaided. </w:t>
      </w:r>
    </w:p>
    <w:p w14:paraId="3D705F5D" w14:textId="77777777" w:rsidR="001C2CF7" w:rsidRPr="00CC70CD" w:rsidRDefault="001C2CF7" w:rsidP="001C2CF7">
      <w:pPr>
        <w:pStyle w:val="PlainText"/>
        <w:spacing w:line="264" w:lineRule="auto"/>
        <w:rPr>
          <w:sz w:val="32"/>
          <w:szCs w:val="32"/>
        </w:rPr>
      </w:pPr>
    </w:p>
    <w:p w14:paraId="1B073FE4" w14:textId="77777777" w:rsidR="001C2CF7" w:rsidRDefault="001C2CF7" w:rsidP="00021A77">
      <w:pPr>
        <w:pStyle w:val="PlainText"/>
        <w:spacing w:line="264" w:lineRule="auto"/>
        <w:ind w:left="567"/>
        <w:rPr>
          <w:sz w:val="32"/>
          <w:szCs w:val="32"/>
        </w:rPr>
      </w:pPr>
      <w:r>
        <w:rPr>
          <w:sz w:val="32"/>
          <w:szCs w:val="32"/>
        </w:rPr>
        <w:t xml:space="preserve">With fewer people with sight loss in employment, more needs to be done to raise awareness of the Access to Work scheme. There is a request for more information in the form of factsheets (such as support worker employment status interviewing, etc.). There was also a call for a helpline to provide general advice and guidance. </w:t>
      </w:r>
    </w:p>
    <w:p w14:paraId="002ABDC9" w14:textId="77777777" w:rsidR="001C2CF7" w:rsidRPr="00CC70CD" w:rsidRDefault="001C2CF7" w:rsidP="001C2CF7">
      <w:pPr>
        <w:pStyle w:val="PlainText"/>
        <w:spacing w:line="264" w:lineRule="auto"/>
        <w:rPr>
          <w:sz w:val="32"/>
          <w:szCs w:val="32"/>
        </w:rPr>
      </w:pPr>
    </w:p>
    <w:p w14:paraId="02BF8517" w14:textId="77777777" w:rsidR="001C2CF7" w:rsidRPr="00104EB2" w:rsidRDefault="001C2CF7" w:rsidP="001C2CF7">
      <w:pPr>
        <w:pStyle w:val="PlainText"/>
        <w:spacing w:line="264" w:lineRule="auto"/>
        <w:rPr>
          <w:b/>
          <w:sz w:val="32"/>
          <w:szCs w:val="32"/>
        </w:rPr>
      </w:pPr>
      <w:r w:rsidRPr="00104EB2">
        <w:rPr>
          <w:b/>
          <w:sz w:val="32"/>
          <w:szCs w:val="32"/>
        </w:rPr>
        <w:t>Provision of information in accessible formats:</w:t>
      </w:r>
    </w:p>
    <w:p w14:paraId="08617843" w14:textId="77777777" w:rsidR="001C2CF7" w:rsidRPr="00104EB2" w:rsidRDefault="001C2CF7" w:rsidP="001C2CF7">
      <w:pPr>
        <w:pStyle w:val="PlainText"/>
        <w:spacing w:line="264" w:lineRule="auto"/>
        <w:rPr>
          <w:sz w:val="32"/>
          <w:szCs w:val="32"/>
        </w:rPr>
      </w:pPr>
    </w:p>
    <w:p w14:paraId="1E4F46F8" w14:textId="77777777" w:rsidR="001C2CF7" w:rsidRPr="009B594D" w:rsidRDefault="001C2CF7" w:rsidP="001C2CF7">
      <w:pPr>
        <w:pStyle w:val="PlainText"/>
        <w:spacing w:line="264" w:lineRule="auto"/>
        <w:rPr>
          <w:b/>
          <w:sz w:val="32"/>
          <w:szCs w:val="32"/>
        </w:rPr>
      </w:pPr>
      <w:proofErr w:type="gramStart"/>
      <w:r w:rsidRPr="009B594D">
        <w:rPr>
          <w:b/>
          <w:sz w:val="32"/>
          <w:szCs w:val="32"/>
        </w:rPr>
        <w:t>That advisors</w:t>
      </w:r>
      <w:proofErr w:type="gramEnd"/>
      <w:r w:rsidRPr="009B594D">
        <w:rPr>
          <w:b/>
          <w:sz w:val="32"/>
          <w:szCs w:val="32"/>
        </w:rPr>
        <w:t xml:space="preserve"> understand the need to promote independence, preserve dignity and ensure confidentiality with regard to completion of forms. </w:t>
      </w:r>
    </w:p>
    <w:p w14:paraId="62626B3A" w14:textId="77777777" w:rsidR="001C2CF7" w:rsidRDefault="001C2CF7" w:rsidP="001C2CF7">
      <w:pPr>
        <w:pStyle w:val="PlainText"/>
        <w:spacing w:line="264" w:lineRule="auto"/>
        <w:rPr>
          <w:sz w:val="32"/>
          <w:szCs w:val="32"/>
        </w:rPr>
      </w:pPr>
    </w:p>
    <w:p w14:paraId="74B86B11" w14:textId="77777777" w:rsidR="001C2CF7" w:rsidRDefault="001C2CF7" w:rsidP="00021A77">
      <w:pPr>
        <w:pStyle w:val="PlainText"/>
        <w:spacing w:line="264" w:lineRule="auto"/>
        <w:ind w:left="567"/>
        <w:rPr>
          <w:sz w:val="32"/>
          <w:szCs w:val="32"/>
        </w:rPr>
      </w:pPr>
      <w:r>
        <w:rPr>
          <w:sz w:val="32"/>
          <w:szCs w:val="32"/>
        </w:rPr>
        <w:t xml:space="preserve">Lack of complete accessibility remains a problem and clients are still reporting that they need assistance when completing claims.  </w:t>
      </w:r>
    </w:p>
    <w:p w14:paraId="61F06F59" w14:textId="77777777" w:rsidR="001C2CF7" w:rsidRPr="00104EB2" w:rsidRDefault="001C2CF7" w:rsidP="001C2CF7">
      <w:pPr>
        <w:pStyle w:val="PlainText"/>
        <w:spacing w:line="264" w:lineRule="auto"/>
        <w:rPr>
          <w:sz w:val="32"/>
          <w:szCs w:val="32"/>
        </w:rPr>
      </w:pPr>
    </w:p>
    <w:p w14:paraId="5FEC930E" w14:textId="77777777" w:rsidR="001C2CF7" w:rsidRPr="009B594D" w:rsidRDefault="001C2CF7" w:rsidP="001C2CF7">
      <w:pPr>
        <w:pStyle w:val="PlainText"/>
        <w:spacing w:line="264" w:lineRule="auto"/>
        <w:rPr>
          <w:b/>
          <w:sz w:val="32"/>
          <w:szCs w:val="32"/>
        </w:rPr>
      </w:pPr>
      <w:r w:rsidRPr="009B594D">
        <w:rPr>
          <w:b/>
          <w:sz w:val="32"/>
          <w:szCs w:val="32"/>
        </w:rPr>
        <w:t xml:space="preserve">That Access to Work implements the production of accessible documents in line with their policy of capturing the preferred format of each client. </w:t>
      </w:r>
    </w:p>
    <w:p w14:paraId="11D2653E" w14:textId="77777777" w:rsidR="001C2CF7" w:rsidRDefault="001C2CF7" w:rsidP="001C2CF7">
      <w:pPr>
        <w:pStyle w:val="PlainText"/>
        <w:spacing w:line="264" w:lineRule="auto"/>
        <w:rPr>
          <w:b/>
          <w:sz w:val="32"/>
          <w:szCs w:val="32"/>
        </w:rPr>
      </w:pPr>
    </w:p>
    <w:p w14:paraId="4F82B73E" w14:textId="77777777" w:rsidR="001C2CF7" w:rsidRPr="00EA2918" w:rsidRDefault="001C2CF7" w:rsidP="00021A77">
      <w:pPr>
        <w:pStyle w:val="PlainText"/>
        <w:spacing w:line="264" w:lineRule="auto"/>
        <w:ind w:left="567"/>
        <w:rPr>
          <w:sz w:val="32"/>
          <w:szCs w:val="32"/>
        </w:rPr>
      </w:pPr>
      <w:r>
        <w:rPr>
          <w:sz w:val="32"/>
          <w:szCs w:val="32"/>
        </w:rPr>
        <w:t xml:space="preserve">Progress has been made </w:t>
      </w:r>
      <w:r w:rsidRPr="00EA2918">
        <w:rPr>
          <w:sz w:val="32"/>
          <w:szCs w:val="32"/>
        </w:rPr>
        <w:t>in general but more needs to be done to promote awareness of it.</w:t>
      </w:r>
    </w:p>
    <w:p w14:paraId="64BC9672" w14:textId="77777777" w:rsidR="001C2CF7" w:rsidRDefault="001C2CF7" w:rsidP="001C2CF7">
      <w:pPr>
        <w:pStyle w:val="PlainText"/>
        <w:spacing w:line="264" w:lineRule="auto"/>
        <w:rPr>
          <w:b/>
          <w:sz w:val="32"/>
          <w:szCs w:val="32"/>
        </w:rPr>
      </w:pPr>
    </w:p>
    <w:p w14:paraId="31E473D9" w14:textId="77777777" w:rsidR="001C2CF7" w:rsidRDefault="001C2CF7" w:rsidP="001C2CF7">
      <w:pPr>
        <w:pStyle w:val="PlainText"/>
        <w:spacing w:line="264" w:lineRule="auto"/>
        <w:rPr>
          <w:b/>
          <w:sz w:val="32"/>
          <w:szCs w:val="32"/>
        </w:rPr>
      </w:pPr>
      <w:r>
        <w:rPr>
          <w:b/>
          <w:sz w:val="32"/>
          <w:szCs w:val="32"/>
        </w:rPr>
        <w:lastRenderedPageBreak/>
        <w:t xml:space="preserve">New Recommendation: That forms are sent in MS Word format, as well as accessible PDF.   </w:t>
      </w:r>
    </w:p>
    <w:p w14:paraId="243D1CE8" w14:textId="77777777" w:rsidR="001C2CF7" w:rsidRDefault="001C2CF7" w:rsidP="001C2CF7">
      <w:pPr>
        <w:pStyle w:val="PlainText"/>
        <w:spacing w:line="264" w:lineRule="auto"/>
        <w:rPr>
          <w:b/>
          <w:sz w:val="32"/>
          <w:szCs w:val="32"/>
        </w:rPr>
      </w:pPr>
    </w:p>
    <w:p w14:paraId="578AB849" w14:textId="77777777" w:rsidR="001C2CF7" w:rsidRPr="00104EB2" w:rsidRDefault="001C2CF7" w:rsidP="001C2CF7">
      <w:pPr>
        <w:pStyle w:val="PlainText"/>
        <w:spacing w:line="264" w:lineRule="auto"/>
        <w:rPr>
          <w:b/>
          <w:sz w:val="32"/>
          <w:szCs w:val="32"/>
        </w:rPr>
      </w:pPr>
      <w:r w:rsidRPr="00104EB2">
        <w:rPr>
          <w:b/>
          <w:sz w:val="32"/>
          <w:szCs w:val="32"/>
        </w:rPr>
        <w:t>The move to online</w:t>
      </w:r>
      <w:r>
        <w:rPr>
          <w:b/>
          <w:sz w:val="32"/>
          <w:szCs w:val="32"/>
        </w:rPr>
        <w:t xml:space="preserve"> and digital </w:t>
      </w:r>
      <w:r w:rsidRPr="00104EB2">
        <w:rPr>
          <w:b/>
          <w:sz w:val="32"/>
          <w:szCs w:val="32"/>
        </w:rPr>
        <w:t>information</w:t>
      </w:r>
      <w:r>
        <w:rPr>
          <w:b/>
          <w:sz w:val="32"/>
          <w:szCs w:val="32"/>
        </w:rPr>
        <w:t>:</w:t>
      </w:r>
    </w:p>
    <w:p w14:paraId="7FCCB7B6" w14:textId="77777777" w:rsidR="001C2CF7" w:rsidRPr="00104EB2" w:rsidRDefault="001C2CF7" w:rsidP="001C2CF7">
      <w:pPr>
        <w:pStyle w:val="PlainText"/>
        <w:spacing w:line="264" w:lineRule="auto"/>
        <w:rPr>
          <w:sz w:val="32"/>
          <w:szCs w:val="32"/>
        </w:rPr>
      </w:pPr>
    </w:p>
    <w:p w14:paraId="6BB0B03C" w14:textId="77777777" w:rsidR="001C2CF7" w:rsidRPr="00F85913" w:rsidRDefault="001C2CF7" w:rsidP="001C2CF7">
      <w:pPr>
        <w:pStyle w:val="PlainText"/>
        <w:spacing w:line="264" w:lineRule="auto"/>
        <w:rPr>
          <w:b/>
          <w:sz w:val="32"/>
          <w:szCs w:val="32"/>
        </w:rPr>
      </w:pPr>
      <w:r w:rsidRPr="00F85913">
        <w:rPr>
          <w:b/>
          <w:sz w:val="32"/>
          <w:szCs w:val="32"/>
        </w:rPr>
        <w:t xml:space="preserve">That digital exclusion is accounted for in plans to digitise the application and claims processes. </w:t>
      </w:r>
    </w:p>
    <w:p w14:paraId="7465D605" w14:textId="77777777" w:rsidR="001C2CF7" w:rsidRDefault="001C2CF7" w:rsidP="001C2CF7">
      <w:pPr>
        <w:pStyle w:val="PlainText"/>
        <w:spacing w:line="264" w:lineRule="auto"/>
        <w:rPr>
          <w:sz w:val="32"/>
          <w:szCs w:val="32"/>
        </w:rPr>
      </w:pPr>
    </w:p>
    <w:p w14:paraId="01D07123" w14:textId="77777777" w:rsidR="001C2CF7" w:rsidRDefault="001C2CF7" w:rsidP="00021A77">
      <w:pPr>
        <w:pStyle w:val="PlainText"/>
        <w:spacing w:line="264" w:lineRule="auto"/>
        <w:ind w:left="567"/>
        <w:rPr>
          <w:sz w:val="32"/>
          <w:szCs w:val="32"/>
        </w:rPr>
      </w:pPr>
      <w:r>
        <w:rPr>
          <w:sz w:val="32"/>
          <w:szCs w:val="32"/>
        </w:rPr>
        <w:t xml:space="preserve">Positive progress has been made under this recommendation. New claimants are now able to apply online, however, clients are still unable to process claim forms online. We recommend that a representative from Wales </w:t>
      </w:r>
      <w:proofErr w:type="gramStart"/>
      <w:r>
        <w:rPr>
          <w:sz w:val="32"/>
          <w:szCs w:val="32"/>
        </w:rPr>
        <w:t>sits</w:t>
      </w:r>
      <w:proofErr w:type="gramEnd"/>
      <w:r>
        <w:rPr>
          <w:sz w:val="32"/>
          <w:szCs w:val="32"/>
        </w:rPr>
        <w:t xml:space="preserve"> on the stakeholder group to review accessibility. </w:t>
      </w:r>
    </w:p>
    <w:p w14:paraId="3490EDCF" w14:textId="77777777" w:rsidR="001C2CF7" w:rsidRDefault="001C2CF7" w:rsidP="00021A77">
      <w:pPr>
        <w:pStyle w:val="PlainText"/>
        <w:spacing w:line="264" w:lineRule="auto"/>
        <w:ind w:left="567"/>
        <w:rPr>
          <w:sz w:val="32"/>
          <w:szCs w:val="32"/>
        </w:rPr>
      </w:pPr>
    </w:p>
    <w:p w14:paraId="36FFEA7B" w14:textId="77777777" w:rsidR="001C2CF7" w:rsidRDefault="001C2CF7" w:rsidP="00021A77">
      <w:pPr>
        <w:pStyle w:val="PlainText"/>
        <w:spacing w:line="264" w:lineRule="auto"/>
        <w:ind w:left="567"/>
        <w:rPr>
          <w:sz w:val="32"/>
          <w:szCs w:val="32"/>
        </w:rPr>
      </w:pPr>
      <w:r>
        <w:rPr>
          <w:sz w:val="32"/>
          <w:szCs w:val="32"/>
        </w:rPr>
        <w:t xml:space="preserve">It was suggested that all information and forms be available online and that they are laid out consistently and concisely.    </w:t>
      </w:r>
    </w:p>
    <w:p w14:paraId="12D337B8" w14:textId="77777777" w:rsidR="001C2CF7" w:rsidRDefault="001C2CF7" w:rsidP="001C2CF7">
      <w:pPr>
        <w:pStyle w:val="PlainText"/>
        <w:spacing w:line="264" w:lineRule="auto"/>
        <w:rPr>
          <w:sz w:val="32"/>
          <w:szCs w:val="32"/>
        </w:rPr>
      </w:pPr>
    </w:p>
    <w:p w14:paraId="4C0D48D0" w14:textId="77777777" w:rsidR="001C2CF7" w:rsidRPr="001F6378" w:rsidRDefault="001C2CF7" w:rsidP="001C2CF7">
      <w:pPr>
        <w:pStyle w:val="PlainText"/>
        <w:spacing w:line="264" w:lineRule="auto"/>
        <w:rPr>
          <w:b/>
          <w:sz w:val="32"/>
          <w:szCs w:val="32"/>
        </w:rPr>
      </w:pPr>
      <w:r w:rsidRPr="001F6378">
        <w:rPr>
          <w:b/>
          <w:sz w:val="32"/>
          <w:szCs w:val="32"/>
        </w:rPr>
        <w:t>Information to be provided by the client to Access to Work</w:t>
      </w:r>
    </w:p>
    <w:p w14:paraId="34AF2B88" w14:textId="77777777" w:rsidR="001C2CF7" w:rsidRDefault="001C2CF7" w:rsidP="001C2CF7">
      <w:pPr>
        <w:pStyle w:val="PlainText"/>
        <w:spacing w:line="264" w:lineRule="auto"/>
        <w:rPr>
          <w:sz w:val="32"/>
          <w:szCs w:val="32"/>
        </w:rPr>
      </w:pPr>
    </w:p>
    <w:p w14:paraId="3F25BD53" w14:textId="77777777" w:rsidR="001C2CF7" w:rsidRPr="00346116" w:rsidRDefault="001C2CF7" w:rsidP="001C2CF7">
      <w:pPr>
        <w:spacing w:line="264" w:lineRule="auto"/>
        <w:rPr>
          <w:b/>
          <w:sz w:val="32"/>
          <w:szCs w:val="32"/>
        </w:rPr>
      </w:pPr>
      <w:r w:rsidRPr="00346116">
        <w:rPr>
          <w:b/>
          <w:sz w:val="32"/>
          <w:szCs w:val="32"/>
        </w:rPr>
        <w:t xml:space="preserve">New recommendation: That a Certificate of Visual Impairment is accepted as medical evidence at the stage of establishing eligibility. </w:t>
      </w:r>
    </w:p>
    <w:p w14:paraId="25DCE67B" w14:textId="77777777" w:rsidR="001C2CF7" w:rsidRDefault="001C2CF7" w:rsidP="001C2CF7">
      <w:pPr>
        <w:spacing w:line="264" w:lineRule="auto"/>
        <w:rPr>
          <w:sz w:val="32"/>
          <w:szCs w:val="32"/>
        </w:rPr>
      </w:pPr>
    </w:p>
    <w:p w14:paraId="2682C18B" w14:textId="77777777" w:rsidR="001C2CF7" w:rsidRPr="00346116" w:rsidRDefault="001C2CF7" w:rsidP="001C2CF7">
      <w:pPr>
        <w:pStyle w:val="PlainText"/>
        <w:spacing w:line="264" w:lineRule="auto"/>
        <w:rPr>
          <w:b/>
          <w:sz w:val="32"/>
          <w:szCs w:val="32"/>
        </w:rPr>
      </w:pPr>
      <w:r w:rsidRPr="00346116">
        <w:rPr>
          <w:b/>
          <w:sz w:val="32"/>
          <w:szCs w:val="32"/>
        </w:rPr>
        <w:t xml:space="preserve">New recommendation: That Access to Work should review their policy on obtaining medical evidence for renewals. It is unacceptable and insulting for disabled people to keep evidencing their health condition where there will be no improvement or recovery.    </w:t>
      </w:r>
    </w:p>
    <w:p w14:paraId="0147C891" w14:textId="77777777" w:rsidR="001C2CF7" w:rsidRDefault="001C2CF7" w:rsidP="001C2CF7">
      <w:pPr>
        <w:pStyle w:val="PlainText"/>
        <w:spacing w:line="264" w:lineRule="auto"/>
        <w:rPr>
          <w:sz w:val="32"/>
          <w:szCs w:val="32"/>
        </w:rPr>
      </w:pPr>
    </w:p>
    <w:p w14:paraId="39E618B3" w14:textId="77777777" w:rsidR="001C2CF7" w:rsidRPr="001B1E46" w:rsidRDefault="001C2CF7" w:rsidP="001C2CF7">
      <w:pPr>
        <w:pStyle w:val="PlainText"/>
        <w:spacing w:line="264" w:lineRule="auto"/>
        <w:rPr>
          <w:b/>
          <w:sz w:val="32"/>
          <w:szCs w:val="32"/>
        </w:rPr>
      </w:pPr>
      <w:r w:rsidRPr="001B1E46">
        <w:rPr>
          <w:b/>
          <w:sz w:val="32"/>
          <w:szCs w:val="32"/>
        </w:rPr>
        <w:t xml:space="preserve">New recommendation: That an online </w:t>
      </w:r>
      <w:r>
        <w:rPr>
          <w:b/>
          <w:sz w:val="32"/>
          <w:szCs w:val="32"/>
        </w:rPr>
        <w:t xml:space="preserve">management system </w:t>
      </w:r>
      <w:r w:rsidRPr="001B1E46">
        <w:rPr>
          <w:b/>
          <w:sz w:val="32"/>
          <w:szCs w:val="32"/>
        </w:rPr>
        <w:t xml:space="preserve">is introduced where each client has the ability to access their data, upload claims and check progress of payments. </w:t>
      </w:r>
    </w:p>
    <w:p w14:paraId="4B4E6372" w14:textId="77777777" w:rsidR="001C2CF7" w:rsidRDefault="001C2CF7" w:rsidP="001C2CF7">
      <w:pPr>
        <w:pStyle w:val="PlainText"/>
        <w:spacing w:line="264" w:lineRule="auto"/>
        <w:rPr>
          <w:sz w:val="32"/>
          <w:szCs w:val="32"/>
        </w:rPr>
      </w:pPr>
    </w:p>
    <w:p w14:paraId="1949D83F" w14:textId="77777777" w:rsidR="001C2CF7" w:rsidRDefault="001C2CF7" w:rsidP="00021A77">
      <w:pPr>
        <w:pStyle w:val="PlainText"/>
        <w:spacing w:line="264" w:lineRule="auto"/>
        <w:ind w:left="567"/>
        <w:rPr>
          <w:sz w:val="32"/>
          <w:szCs w:val="32"/>
        </w:rPr>
      </w:pPr>
      <w:r>
        <w:rPr>
          <w:sz w:val="32"/>
          <w:szCs w:val="32"/>
        </w:rPr>
        <w:t xml:space="preserve">For people who may require assistance, DWP may wish to consider providing online access through local job centres and libraries.  </w:t>
      </w:r>
    </w:p>
    <w:p w14:paraId="40F99578" w14:textId="77777777" w:rsidR="001C2CF7" w:rsidRDefault="001C2CF7" w:rsidP="001C2CF7">
      <w:pPr>
        <w:pStyle w:val="PlainText"/>
        <w:spacing w:line="264" w:lineRule="auto"/>
        <w:rPr>
          <w:sz w:val="32"/>
          <w:szCs w:val="32"/>
        </w:rPr>
      </w:pPr>
    </w:p>
    <w:p w14:paraId="17DD6AB5" w14:textId="77777777" w:rsidR="001C2CF7" w:rsidRDefault="001C2CF7" w:rsidP="00D30D2F">
      <w:pPr>
        <w:spacing w:line="264" w:lineRule="auto"/>
        <w:rPr>
          <w:sz w:val="32"/>
          <w:szCs w:val="32"/>
        </w:rPr>
      </w:pPr>
    </w:p>
    <w:p w14:paraId="6DA1F937" w14:textId="42795CB0" w:rsidR="009027DC" w:rsidRPr="0044182B" w:rsidRDefault="00234D18" w:rsidP="00D30D2F">
      <w:pPr>
        <w:spacing w:line="264" w:lineRule="auto"/>
        <w:outlineLvl w:val="0"/>
        <w:rPr>
          <w:b/>
          <w:sz w:val="48"/>
          <w:szCs w:val="48"/>
        </w:rPr>
      </w:pPr>
      <w:r w:rsidRPr="0044182B">
        <w:rPr>
          <w:b/>
          <w:sz w:val="48"/>
          <w:szCs w:val="48"/>
        </w:rPr>
        <w:lastRenderedPageBreak/>
        <w:t>Theme 3 – Advisor skills and knowledge</w:t>
      </w:r>
    </w:p>
    <w:p w14:paraId="79E2A89D" w14:textId="77777777" w:rsidR="009027DC" w:rsidRDefault="009027DC" w:rsidP="00D30D2F">
      <w:pPr>
        <w:spacing w:line="264" w:lineRule="auto"/>
        <w:rPr>
          <w:sz w:val="32"/>
          <w:szCs w:val="32"/>
        </w:rPr>
      </w:pPr>
    </w:p>
    <w:p w14:paraId="0317DF16" w14:textId="3E68C46C" w:rsidR="00AE24F2" w:rsidRPr="00AE24F2" w:rsidRDefault="00AE24F2" w:rsidP="00D30D2F">
      <w:pPr>
        <w:spacing w:line="264" w:lineRule="auto"/>
        <w:rPr>
          <w:b/>
          <w:sz w:val="32"/>
          <w:szCs w:val="32"/>
        </w:rPr>
      </w:pPr>
      <w:r w:rsidRPr="00AE24F2">
        <w:rPr>
          <w:b/>
          <w:sz w:val="32"/>
          <w:szCs w:val="32"/>
        </w:rPr>
        <w:t>Empathy</w:t>
      </w:r>
    </w:p>
    <w:p w14:paraId="45D6041E" w14:textId="77777777" w:rsidR="00AE24F2" w:rsidRPr="00C245B5" w:rsidRDefault="00AE24F2" w:rsidP="00D30D2F">
      <w:pPr>
        <w:spacing w:line="264" w:lineRule="auto"/>
        <w:rPr>
          <w:sz w:val="32"/>
          <w:szCs w:val="32"/>
        </w:rPr>
      </w:pPr>
    </w:p>
    <w:p w14:paraId="5BBA6563" w14:textId="115477DC" w:rsidR="00D24A6A" w:rsidRPr="00C245B5" w:rsidRDefault="00A620DA" w:rsidP="00D30D2F">
      <w:pPr>
        <w:spacing w:line="264" w:lineRule="auto"/>
        <w:rPr>
          <w:sz w:val="32"/>
          <w:szCs w:val="32"/>
        </w:rPr>
      </w:pPr>
      <w:r w:rsidRPr="00C245B5">
        <w:rPr>
          <w:sz w:val="32"/>
          <w:szCs w:val="32"/>
        </w:rPr>
        <w:t xml:space="preserve">The meeting and case studies continues to show a lack of empathy and understanding from Access to Work advisors. DWP provide their staff with a two-day workshop on disability awareness training. However, despite this, knowledge continues to be </w:t>
      </w:r>
      <w:r w:rsidR="00D24A6A" w:rsidRPr="00C245B5">
        <w:rPr>
          <w:sz w:val="32"/>
          <w:szCs w:val="32"/>
        </w:rPr>
        <w:t xml:space="preserve">largely </w:t>
      </w:r>
      <w:r w:rsidRPr="00C245B5">
        <w:rPr>
          <w:sz w:val="32"/>
          <w:szCs w:val="32"/>
        </w:rPr>
        <w:t>reported as poor</w:t>
      </w:r>
      <w:r w:rsidR="00D24A6A" w:rsidRPr="00C245B5">
        <w:rPr>
          <w:sz w:val="32"/>
          <w:szCs w:val="32"/>
        </w:rPr>
        <w:t xml:space="preserve"> and there is </w:t>
      </w:r>
      <w:r w:rsidRPr="00C245B5">
        <w:rPr>
          <w:sz w:val="32"/>
          <w:szCs w:val="32"/>
        </w:rPr>
        <w:t xml:space="preserve">no evidence that this training sufficiently </w:t>
      </w:r>
      <w:r w:rsidR="0044182B">
        <w:rPr>
          <w:sz w:val="32"/>
          <w:szCs w:val="32"/>
        </w:rPr>
        <w:t xml:space="preserve">covers </w:t>
      </w:r>
      <w:r w:rsidRPr="00C245B5">
        <w:rPr>
          <w:sz w:val="32"/>
          <w:szCs w:val="32"/>
        </w:rPr>
        <w:t>sight loss</w:t>
      </w:r>
      <w:r w:rsidR="00D24A6A" w:rsidRPr="00C245B5">
        <w:rPr>
          <w:sz w:val="32"/>
          <w:szCs w:val="32"/>
        </w:rPr>
        <w:t xml:space="preserve"> including sight conditions</w:t>
      </w:r>
      <w:r w:rsidRPr="00C245B5">
        <w:rPr>
          <w:sz w:val="32"/>
          <w:szCs w:val="32"/>
        </w:rPr>
        <w:t>.</w:t>
      </w:r>
      <w:r w:rsidR="00784AFA" w:rsidRPr="00C245B5">
        <w:rPr>
          <w:sz w:val="32"/>
          <w:szCs w:val="32"/>
        </w:rPr>
        <w:t xml:space="preserve"> </w:t>
      </w:r>
    </w:p>
    <w:p w14:paraId="0F7A355A" w14:textId="77777777" w:rsidR="00D24A6A" w:rsidRPr="00C245B5" w:rsidRDefault="00D24A6A" w:rsidP="00D30D2F">
      <w:pPr>
        <w:spacing w:line="264" w:lineRule="auto"/>
        <w:rPr>
          <w:sz w:val="32"/>
          <w:szCs w:val="32"/>
        </w:rPr>
      </w:pPr>
    </w:p>
    <w:p w14:paraId="1DA012CD" w14:textId="39CFA7CA" w:rsidR="00D24A6A" w:rsidRDefault="00D24A6A" w:rsidP="00D30D2F">
      <w:pPr>
        <w:spacing w:line="264" w:lineRule="auto"/>
        <w:ind w:left="567"/>
        <w:rPr>
          <w:sz w:val="32"/>
          <w:szCs w:val="32"/>
        </w:rPr>
      </w:pPr>
      <w:r w:rsidRPr="00C245B5">
        <w:rPr>
          <w:sz w:val="32"/>
          <w:szCs w:val="32"/>
        </w:rPr>
        <w:t xml:space="preserve">“Empathy and understanding of my sight loss and condition remains a major concern for me”. </w:t>
      </w:r>
    </w:p>
    <w:p w14:paraId="7801C228" w14:textId="77777777" w:rsidR="00DA59BB" w:rsidRDefault="00DA59BB" w:rsidP="00D30D2F">
      <w:pPr>
        <w:spacing w:line="264" w:lineRule="auto"/>
        <w:ind w:left="567"/>
        <w:rPr>
          <w:sz w:val="32"/>
          <w:szCs w:val="32"/>
        </w:rPr>
      </w:pPr>
    </w:p>
    <w:p w14:paraId="069DD334" w14:textId="77777777" w:rsidR="00DA59BB" w:rsidRDefault="00DA59BB" w:rsidP="00DA59BB">
      <w:pPr>
        <w:spacing w:line="264" w:lineRule="auto"/>
        <w:ind w:left="567"/>
        <w:outlineLvl w:val="0"/>
        <w:rPr>
          <w:sz w:val="32"/>
          <w:szCs w:val="32"/>
        </w:rPr>
      </w:pPr>
      <w:r>
        <w:rPr>
          <w:sz w:val="32"/>
          <w:szCs w:val="32"/>
        </w:rPr>
        <w:t>“Lack of understanding about disability and requirements.”</w:t>
      </w:r>
    </w:p>
    <w:p w14:paraId="7DC1107D" w14:textId="77777777" w:rsidR="00D649CE" w:rsidRDefault="00D649CE" w:rsidP="00DA59BB">
      <w:pPr>
        <w:spacing w:line="264" w:lineRule="auto"/>
        <w:ind w:left="567"/>
        <w:outlineLvl w:val="0"/>
        <w:rPr>
          <w:sz w:val="32"/>
          <w:szCs w:val="32"/>
        </w:rPr>
      </w:pPr>
    </w:p>
    <w:p w14:paraId="5E2C764D" w14:textId="77777777" w:rsidR="00D649CE" w:rsidRPr="00C245B5" w:rsidRDefault="00D649CE" w:rsidP="00D649CE">
      <w:pPr>
        <w:spacing w:line="264" w:lineRule="auto"/>
        <w:ind w:left="567"/>
        <w:rPr>
          <w:sz w:val="32"/>
          <w:szCs w:val="32"/>
        </w:rPr>
      </w:pPr>
      <w:r w:rsidRPr="00C245B5">
        <w:rPr>
          <w:sz w:val="32"/>
          <w:szCs w:val="32"/>
        </w:rPr>
        <w:t>“It is degrading to keep explaining and proving my sight condition all the time and to people who I just don’t think get it”</w:t>
      </w:r>
    </w:p>
    <w:p w14:paraId="72A279ED" w14:textId="77777777" w:rsidR="00D649CE" w:rsidRDefault="00D649CE" w:rsidP="00DA59BB">
      <w:pPr>
        <w:spacing w:line="264" w:lineRule="auto"/>
        <w:ind w:left="567"/>
        <w:outlineLvl w:val="0"/>
        <w:rPr>
          <w:sz w:val="32"/>
          <w:szCs w:val="32"/>
        </w:rPr>
      </w:pPr>
    </w:p>
    <w:p w14:paraId="20FE107A" w14:textId="2A2899FB" w:rsidR="00D24A6A" w:rsidRPr="00C245B5" w:rsidRDefault="00D24A6A" w:rsidP="00D30D2F">
      <w:pPr>
        <w:spacing w:line="264" w:lineRule="auto"/>
        <w:rPr>
          <w:sz w:val="32"/>
          <w:szCs w:val="32"/>
        </w:rPr>
      </w:pPr>
      <w:r w:rsidRPr="00C245B5">
        <w:rPr>
          <w:sz w:val="32"/>
          <w:szCs w:val="32"/>
        </w:rPr>
        <w:t>One client reported that</w:t>
      </w:r>
      <w:r w:rsidR="003E3E8D">
        <w:rPr>
          <w:sz w:val="32"/>
          <w:szCs w:val="32"/>
        </w:rPr>
        <w:t xml:space="preserve"> the assessor</w:t>
      </w:r>
      <w:r w:rsidRPr="00C245B5">
        <w:rPr>
          <w:sz w:val="32"/>
          <w:szCs w:val="32"/>
        </w:rPr>
        <w:t xml:space="preserve">, knowing they had significant sight loss and lived a few miles from where they worked, </w:t>
      </w:r>
      <w:r w:rsidR="003E3E8D">
        <w:rPr>
          <w:sz w:val="32"/>
          <w:szCs w:val="32"/>
        </w:rPr>
        <w:t xml:space="preserve">asked </w:t>
      </w:r>
      <w:r w:rsidRPr="00C245B5">
        <w:rPr>
          <w:sz w:val="32"/>
          <w:szCs w:val="32"/>
        </w:rPr>
        <w:t>the following questions as part of their initial assessment:</w:t>
      </w:r>
    </w:p>
    <w:p w14:paraId="4DCACF2B" w14:textId="77777777" w:rsidR="00D24A6A" w:rsidRPr="00C245B5" w:rsidRDefault="00D24A6A" w:rsidP="00D30D2F">
      <w:pPr>
        <w:spacing w:line="264" w:lineRule="auto"/>
        <w:rPr>
          <w:sz w:val="32"/>
          <w:szCs w:val="32"/>
        </w:rPr>
      </w:pPr>
    </w:p>
    <w:p w14:paraId="787A7CF5" w14:textId="77777777" w:rsidR="00D24A6A" w:rsidRPr="00C245B5" w:rsidRDefault="00D24A6A" w:rsidP="00D30D2F">
      <w:pPr>
        <w:spacing w:line="264" w:lineRule="auto"/>
        <w:ind w:left="567"/>
        <w:outlineLvl w:val="0"/>
        <w:rPr>
          <w:sz w:val="32"/>
          <w:szCs w:val="32"/>
        </w:rPr>
      </w:pPr>
      <w:r w:rsidRPr="00C245B5">
        <w:rPr>
          <w:sz w:val="32"/>
          <w:szCs w:val="32"/>
        </w:rPr>
        <w:t>“Why can’t you drive a car?”</w:t>
      </w:r>
    </w:p>
    <w:p w14:paraId="0E18C921" w14:textId="77777777" w:rsidR="00D24A6A" w:rsidRPr="00C245B5" w:rsidRDefault="00D24A6A" w:rsidP="00D30D2F">
      <w:pPr>
        <w:spacing w:line="264" w:lineRule="auto"/>
        <w:ind w:left="567"/>
        <w:rPr>
          <w:sz w:val="32"/>
          <w:szCs w:val="32"/>
        </w:rPr>
      </w:pPr>
    </w:p>
    <w:p w14:paraId="67E8AFDB" w14:textId="77777777" w:rsidR="00D24A6A" w:rsidRPr="00C245B5" w:rsidRDefault="00D24A6A" w:rsidP="00D30D2F">
      <w:pPr>
        <w:spacing w:line="264" w:lineRule="auto"/>
        <w:ind w:left="567"/>
        <w:outlineLvl w:val="0"/>
        <w:rPr>
          <w:sz w:val="32"/>
          <w:szCs w:val="32"/>
        </w:rPr>
      </w:pPr>
      <w:r w:rsidRPr="00C245B5">
        <w:rPr>
          <w:sz w:val="32"/>
          <w:szCs w:val="32"/>
        </w:rPr>
        <w:t>“Why can’t you ride a bike?”</w:t>
      </w:r>
    </w:p>
    <w:p w14:paraId="64AF5F97" w14:textId="77777777" w:rsidR="00D24A6A" w:rsidRPr="00C245B5" w:rsidRDefault="00D24A6A" w:rsidP="00D30D2F">
      <w:pPr>
        <w:spacing w:line="264" w:lineRule="auto"/>
        <w:rPr>
          <w:sz w:val="32"/>
          <w:szCs w:val="32"/>
        </w:rPr>
      </w:pPr>
    </w:p>
    <w:p w14:paraId="36F30770" w14:textId="77777777" w:rsidR="00D24A6A" w:rsidRPr="00C245B5" w:rsidRDefault="00D24A6A" w:rsidP="00D30D2F">
      <w:pPr>
        <w:spacing w:line="264" w:lineRule="auto"/>
        <w:ind w:left="567"/>
        <w:outlineLvl w:val="0"/>
        <w:rPr>
          <w:sz w:val="32"/>
          <w:szCs w:val="32"/>
        </w:rPr>
      </w:pPr>
      <w:r w:rsidRPr="00C245B5">
        <w:rPr>
          <w:sz w:val="32"/>
          <w:szCs w:val="32"/>
        </w:rPr>
        <w:t xml:space="preserve">“Why can’t you walk to work?” </w:t>
      </w:r>
    </w:p>
    <w:p w14:paraId="24711687" w14:textId="77777777" w:rsidR="00D24A6A" w:rsidRPr="00C245B5" w:rsidRDefault="00D24A6A" w:rsidP="00D30D2F">
      <w:pPr>
        <w:spacing w:line="264" w:lineRule="auto"/>
        <w:rPr>
          <w:sz w:val="32"/>
          <w:szCs w:val="32"/>
        </w:rPr>
      </w:pPr>
    </w:p>
    <w:p w14:paraId="2A8F4B50" w14:textId="57C186C7" w:rsidR="00D24A6A" w:rsidRDefault="00D24A6A" w:rsidP="00D30D2F">
      <w:pPr>
        <w:spacing w:line="264" w:lineRule="auto"/>
        <w:rPr>
          <w:sz w:val="32"/>
          <w:szCs w:val="32"/>
        </w:rPr>
      </w:pPr>
      <w:r w:rsidRPr="00C245B5">
        <w:rPr>
          <w:sz w:val="32"/>
          <w:szCs w:val="32"/>
        </w:rPr>
        <w:t>These appear to be standard questions asked by advisors but if the advisor understood sight loss these questions would not have been asked.</w:t>
      </w:r>
      <w:r w:rsidR="006A6501">
        <w:rPr>
          <w:sz w:val="32"/>
          <w:szCs w:val="32"/>
        </w:rPr>
        <w:t xml:space="preserve"> </w:t>
      </w:r>
    </w:p>
    <w:p w14:paraId="06BE5C5C" w14:textId="77777777" w:rsidR="00E10741" w:rsidRDefault="00E10741" w:rsidP="00D30D2F">
      <w:pPr>
        <w:spacing w:line="264" w:lineRule="auto"/>
        <w:rPr>
          <w:sz w:val="32"/>
          <w:szCs w:val="32"/>
        </w:rPr>
      </w:pPr>
    </w:p>
    <w:p w14:paraId="5C450977" w14:textId="77777777" w:rsidR="00E10741" w:rsidRPr="00C245B5" w:rsidRDefault="00E10741" w:rsidP="00E10741">
      <w:pPr>
        <w:spacing w:line="264" w:lineRule="auto"/>
        <w:ind w:left="567"/>
        <w:outlineLvl w:val="0"/>
        <w:rPr>
          <w:sz w:val="32"/>
          <w:szCs w:val="32"/>
        </w:rPr>
      </w:pPr>
      <w:r>
        <w:rPr>
          <w:sz w:val="32"/>
          <w:szCs w:val="32"/>
        </w:rPr>
        <w:t>“</w:t>
      </w:r>
      <w:r w:rsidRPr="00C245B5">
        <w:rPr>
          <w:sz w:val="32"/>
          <w:szCs w:val="32"/>
        </w:rPr>
        <w:t>This policy has to change…</w:t>
      </w:r>
      <w:r>
        <w:rPr>
          <w:sz w:val="32"/>
          <w:szCs w:val="32"/>
        </w:rPr>
        <w:t>”</w:t>
      </w:r>
    </w:p>
    <w:p w14:paraId="4FE9ED65" w14:textId="77777777" w:rsidR="00E10741" w:rsidRPr="00C245B5" w:rsidRDefault="00E10741" w:rsidP="00D30D2F">
      <w:pPr>
        <w:spacing w:line="264" w:lineRule="auto"/>
        <w:rPr>
          <w:sz w:val="32"/>
          <w:szCs w:val="32"/>
        </w:rPr>
      </w:pPr>
    </w:p>
    <w:p w14:paraId="2179ED6C" w14:textId="77777777" w:rsidR="00D24A6A" w:rsidRDefault="00D24A6A" w:rsidP="00D30D2F">
      <w:pPr>
        <w:spacing w:line="264" w:lineRule="auto"/>
        <w:ind w:left="567"/>
        <w:rPr>
          <w:sz w:val="32"/>
          <w:szCs w:val="32"/>
        </w:rPr>
      </w:pPr>
      <w:r w:rsidRPr="00C245B5">
        <w:rPr>
          <w:sz w:val="32"/>
          <w:szCs w:val="32"/>
        </w:rPr>
        <w:lastRenderedPageBreak/>
        <w:t>“The advisor was aggressive with their questioning – the advisor knew I had sight loss but continued asking standard questions – have some thought!”</w:t>
      </w:r>
    </w:p>
    <w:p w14:paraId="523839FD" w14:textId="77777777" w:rsidR="006B7899" w:rsidRPr="00C245B5" w:rsidRDefault="006B7899" w:rsidP="00D30D2F">
      <w:pPr>
        <w:spacing w:line="264" w:lineRule="auto"/>
        <w:ind w:left="567"/>
        <w:rPr>
          <w:sz w:val="32"/>
          <w:szCs w:val="32"/>
        </w:rPr>
      </w:pPr>
    </w:p>
    <w:p w14:paraId="2BE470F8" w14:textId="40B2098C" w:rsidR="00187D2B" w:rsidRPr="00C245B5" w:rsidRDefault="00187D2B" w:rsidP="00D30D2F">
      <w:pPr>
        <w:spacing w:line="264" w:lineRule="auto"/>
        <w:rPr>
          <w:sz w:val="32"/>
          <w:szCs w:val="32"/>
        </w:rPr>
      </w:pPr>
      <w:r w:rsidRPr="00C245B5">
        <w:rPr>
          <w:sz w:val="32"/>
          <w:szCs w:val="32"/>
        </w:rPr>
        <w:t>Access to Work is invaluable and, for many, enables people with sight loss to remain in work and fulfill their role. However, many continue to feel that they are not treated with dignity</w:t>
      </w:r>
      <w:r w:rsidR="005927DE" w:rsidRPr="00C245B5">
        <w:rPr>
          <w:sz w:val="32"/>
          <w:szCs w:val="32"/>
        </w:rPr>
        <w:t xml:space="preserve"> and made to feel guilty</w:t>
      </w:r>
      <w:r w:rsidRPr="00C245B5">
        <w:rPr>
          <w:sz w:val="32"/>
          <w:szCs w:val="32"/>
        </w:rPr>
        <w:t>.</w:t>
      </w:r>
    </w:p>
    <w:p w14:paraId="1D431CF9" w14:textId="77777777" w:rsidR="00187D2B" w:rsidRPr="00C245B5" w:rsidRDefault="00187D2B" w:rsidP="00D30D2F">
      <w:pPr>
        <w:spacing w:line="264" w:lineRule="auto"/>
        <w:rPr>
          <w:sz w:val="32"/>
          <w:szCs w:val="32"/>
        </w:rPr>
      </w:pPr>
    </w:p>
    <w:p w14:paraId="6B575D9A" w14:textId="13C6CDA6" w:rsidR="00257181" w:rsidRPr="00C245B5" w:rsidRDefault="00257181" w:rsidP="00D30D2F">
      <w:pPr>
        <w:spacing w:line="264" w:lineRule="auto"/>
        <w:ind w:left="567"/>
        <w:rPr>
          <w:sz w:val="32"/>
          <w:szCs w:val="32"/>
        </w:rPr>
      </w:pPr>
      <w:r w:rsidRPr="00C245B5">
        <w:rPr>
          <w:sz w:val="32"/>
          <w:szCs w:val="32"/>
        </w:rPr>
        <w:t>“The advisor did not understand my sight condition and could not grasp that I had a complex job which involved extensive travel within it. I was left to feel like I didn’t fit in the box where they wanted to put people with sight loss.”</w:t>
      </w:r>
    </w:p>
    <w:p w14:paraId="11AED31C" w14:textId="77777777" w:rsidR="00257181" w:rsidRPr="00C245B5" w:rsidRDefault="00257181" w:rsidP="00D30D2F">
      <w:pPr>
        <w:spacing w:line="264" w:lineRule="auto"/>
        <w:ind w:left="567"/>
        <w:rPr>
          <w:sz w:val="32"/>
          <w:szCs w:val="32"/>
        </w:rPr>
      </w:pPr>
    </w:p>
    <w:p w14:paraId="7AE59DE1" w14:textId="77777777" w:rsidR="00257181" w:rsidRPr="00C245B5" w:rsidRDefault="00257181" w:rsidP="00D30D2F">
      <w:pPr>
        <w:spacing w:line="264" w:lineRule="auto"/>
        <w:ind w:left="567"/>
        <w:rPr>
          <w:sz w:val="32"/>
          <w:szCs w:val="32"/>
        </w:rPr>
      </w:pPr>
      <w:r w:rsidRPr="00C245B5">
        <w:rPr>
          <w:sz w:val="32"/>
          <w:szCs w:val="32"/>
        </w:rPr>
        <w:t xml:space="preserve">“I feel that advisors struggle to understand that people with sight loss can achieve our goals!” </w:t>
      </w:r>
    </w:p>
    <w:p w14:paraId="55E6B03B" w14:textId="77777777" w:rsidR="00257181" w:rsidRPr="00C245B5" w:rsidRDefault="00257181" w:rsidP="00D30D2F">
      <w:pPr>
        <w:spacing w:line="264" w:lineRule="auto"/>
        <w:ind w:left="567"/>
        <w:rPr>
          <w:sz w:val="32"/>
          <w:szCs w:val="32"/>
        </w:rPr>
      </w:pPr>
    </w:p>
    <w:p w14:paraId="0E03AC11" w14:textId="77777777" w:rsidR="00257181" w:rsidRDefault="00257181" w:rsidP="00D30D2F">
      <w:pPr>
        <w:spacing w:line="264" w:lineRule="auto"/>
        <w:ind w:left="567"/>
        <w:rPr>
          <w:sz w:val="32"/>
          <w:szCs w:val="32"/>
        </w:rPr>
      </w:pPr>
      <w:r w:rsidRPr="00C245B5">
        <w:rPr>
          <w:sz w:val="32"/>
          <w:szCs w:val="32"/>
        </w:rPr>
        <w:t>“I felt pressured by Access to Work to reduce the support that I received, even though it was working for me and enabling me to fulfill my role”.</w:t>
      </w:r>
    </w:p>
    <w:p w14:paraId="4CCC1E9D" w14:textId="77777777" w:rsidR="00BF0A41" w:rsidRDefault="00BF0A41" w:rsidP="00D30D2F">
      <w:pPr>
        <w:spacing w:line="264" w:lineRule="auto"/>
        <w:ind w:left="567"/>
        <w:rPr>
          <w:sz w:val="32"/>
          <w:szCs w:val="32"/>
        </w:rPr>
      </w:pPr>
    </w:p>
    <w:p w14:paraId="3E28AFE2" w14:textId="77777777" w:rsidR="00BF0A41" w:rsidRPr="00C245B5" w:rsidRDefault="00BF0A41" w:rsidP="00BF0A41">
      <w:pPr>
        <w:spacing w:line="264" w:lineRule="auto"/>
        <w:ind w:left="567"/>
        <w:rPr>
          <w:sz w:val="32"/>
          <w:szCs w:val="32"/>
        </w:rPr>
      </w:pPr>
      <w:r w:rsidRPr="00C245B5">
        <w:rPr>
          <w:sz w:val="32"/>
          <w:szCs w:val="32"/>
        </w:rPr>
        <w:t>“My advisor was eating during our conversation. This is unprofessional and hindered my ability to get my issues across.”</w:t>
      </w:r>
      <w:r>
        <w:rPr>
          <w:sz w:val="32"/>
          <w:szCs w:val="32"/>
        </w:rPr>
        <w:t xml:space="preserve"> </w:t>
      </w:r>
    </w:p>
    <w:p w14:paraId="56F31FCA" w14:textId="77777777" w:rsidR="00104EB2" w:rsidRDefault="00104EB2" w:rsidP="00D30D2F">
      <w:pPr>
        <w:spacing w:line="264" w:lineRule="auto"/>
        <w:rPr>
          <w:sz w:val="32"/>
          <w:szCs w:val="32"/>
        </w:rPr>
      </w:pPr>
    </w:p>
    <w:p w14:paraId="428DC681" w14:textId="77777777" w:rsidR="00CE08EE" w:rsidRDefault="00CE08EE" w:rsidP="00D30D2F">
      <w:pPr>
        <w:spacing w:line="264" w:lineRule="auto"/>
        <w:rPr>
          <w:sz w:val="32"/>
          <w:szCs w:val="32"/>
        </w:rPr>
      </w:pPr>
    </w:p>
    <w:p w14:paraId="3A2C39E9" w14:textId="6945FF69" w:rsidR="003C1B09" w:rsidRPr="003C1B09" w:rsidRDefault="003C1B09" w:rsidP="00D30D2F">
      <w:pPr>
        <w:spacing w:line="264" w:lineRule="auto"/>
        <w:rPr>
          <w:b/>
          <w:sz w:val="32"/>
          <w:szCs w:val="32"/>
        </w:rPr>
      </w:pPr>
      <w:r w:rsidRPr="003C1B09">
        <w:rPr>
          <w:b/>
          <w:sz w:val="32"/>
          <w:szCs w:val="32"/>
        </w:rPr>
        <w:t>Inconsistency of advisors</w:t>
      </w:r>
    </w:p>
    <w:p w14:paraId="4DB664CE" w14:textId="77777777" w:rsidR="003C1B09" w:rsidRDefault="003C1B09" w:rsidP="00D30D2F">
      <w:pPr>
        <w:spacing w:line="264" w:lineRule="auto"/>
        <w:rPr>
          <w:sz w:val="32"/>
          <w:szCs w:val="32"/>
        </w:rPr>
      </w:pPr>
    </w:p>
    <w:p w14:paraId="1D6747FC" w14:textId="4A40D553" w:rsidR="00257181" w:rsidRDefault="00257181" w:rsidP="00D30D2F">
      <w:pPr>
        <w:spacing w:line="264" w:lineRule="auto"/>
        <w:rPr>
          <w:sz w:val="32"/>
          <w:szCs w:val="32"/>
        </w:rPr>
      </w:pPr>
      <w:r w:rsidRPr="00C245B5">
        <w:rPr>
          <w:sz w:val="32"/>
          <w:szCs w:val="32"/>
        </w:rPr>
        <w:t xml:space="preserve">Many people are reporting that their experience is dependent on the advisor, which is the luck of the draw. All advisors should have the skill-set and training to handle enquiries. </w:t>
      </w:r>
    </w:p>
    <w:p w14:paraId="3D645169" w14:textId="77777777" w:rsidR="003C1B09" w:rsidRDefault="003C1B09" w:rsidP="00D30D2F">
      <w:pPr>
        <w:spacing w:line="264" w:lineRule="auto"/>
        <w:rPr>
          <w:sz w:val="32"/>
          <w:szCs w:val="32"/>
        </w:rPr>
      </w:pPr>
    </w:p>
    <w:p w14:paraId="65462F16" w14:textId="77777777" w:rsidR="003C1B09" w:rsidRPr="00C245B5" w:rsidRDefault="003C1B09" w:rsidP="003C1B09">
      <w:pPr>
        <w:spacing w:line="264" w:lineRule="auto"/>
        <w:ind w:left="567"/>
        <w:rPr>
          <w:sz w:val="32"/>
          <w:szCs w:val="32"/>
        </w:rPr>
      </w:pPr>
      <w:r w:rsidRPr="00C245B5">
        <w:rPr>
          <w:sz w:val="32"/>
          <w:szCs w:val="32"/>
        </w:rPr>
        <w:t>“I do feel concerned about speaking to A</w:t>
      </w:r>
      <w:r>
        <w:rPr>
          <w:sz w:val="32"/>
          <w:szCs w:val="32"/>
        </w:rPr>
        <w:t>ccess to Work</w:t>
      </w:r>
      <w:r w:rsidRPr="00C245B5">
        <w:rPr>
          <w:sz w:val="32"/>
          <w:szCs w:val="32"/>
        </w:rPr>
        <w:t xml:space="preserve">, particularly as my renewal is still on-going, as I feel based on other people’s interactions, that </w:t>
      </w:r>
      <w:r w:rsidRPr="00C245B5">
        <w:rPr>
          <w:b/>
          <w:sz w:val="32"/>
          <w:szCs w:val="32"/>
        </w:rPr>
        <w:t>the outcome can depend on who I speak to</w:t>
      </w:r>
      <w:r w:rsidRPr="00C245B5">
        <w:rPr>
          <w:sz w:val="32"/>
          <w:szCs w:val="32"/>
        </w:rPr>
        <w:t>. This makes me feel unsure of the process, what will happen re</w:t>
      </w:r>
      <w:r>
        <w:rPr>
          <w:sz w:val="32"/>
          <w:szCs w:val="32"/>
        </w:rPr>
        <w:t xml:space="preserve">garding </w:t>
      </w:r>
      <w:r w:rsidRPr="00C245B5">
        <w:rPr>
          <w:sz w:val="32"/>
          <w:szCs w:val="32"/>
        </w:rPr>
        <w:t xml:space="preserve">my claim, and of course the issue of when it comes to </w:t>
      </w:r>
      <w:proofErr w:type="spellStart"/>
      <w:r w:rsidRPr="00C245B5">
        <w:rPr>
          <w:sz w:val="32"/>
          <w:szCs w:val="32"/>
        </w:rPr>
        <w:t>organising</w:t>
      </w:r>
      <w:proofErr w:type="spellEnd"/>
      <w:r w:rsidRPr="00C245B5">
        <w:rPr>
          <w:sz w:val="32"/>
          <w:szCs w:val="32"/>
        </w:rPr>
        <w:t xml:space="preserve"> support for off-site work, what the process will be regards this also.”</w:t>
      </w:r>
    </w:p>
    <w:p w14:paraId="07CE7F71" w14:textId="77777777" w:rsidR="00F40E58" w:rsidRPr="00C245B5" w:rsidRDefault="00F40E58" w:rsidP="00F40E58">
      <w:pPr>
        <w:spacing w:line="264" w:lineRule="auto"/>
        <w:ind w:left="567"/>
        <w:rPr>
          <w:sz w:val="32"/>
          <w:szCs w:val="32"/>
        </w:rPr>
      </w:pPr>
      <w:r w:rsidRPr="00C245B5">
        <w:rPr>
          <w:sz w:val="32"/>
          <w:szCs w:val="32"/>
        </w:rPr>
        <w:lastRenderedPageBreak/>
        <w:t>“My experience with Access to Work, I’m afraid, has been a very mixed bag. When I first applied, in 2014, I found the process quite confusing and frustrating. I received on multiple occasions a phone call from the same case handler asking me the same questions that they had asked the week before and which they had already received the information to. I found this highly frustrating as it held up my claim despite the information having been provided.</w:t>
      </w:r>
      <w:r>
        <w:rPr>
          <w:sz w:val="32"/>
          <w:szCs w:val="32"/>
        </w:rPr>
        <w:t>”</w:t>
      </w:r>
      <w:r w:rsidRPr="00C245B5">
        <w:rPr>
          <w:sz w:val="32"/>
          <w:szCs w:val="32"/>
        </w:rPr>
        <w:t xml:space="preserve"> </w:t>
      </w:r>
    </w:p>
    <w:p w14:paraId="4FCD0891" w14:textId="77777777" w:rsidR="00F40E58" w:rsidRPr="00C245B5" w:rsidRDefault="00F40E58" w:rsidP="00F40E58">
      <w:pPr>
        <w:spacing w:line="264" w:lineRule="auto"/>
        <w:ind w:left="567"/>
        <w:rPr>
          <w:sz w:val="32"/>
          <w:szCs w:val="32"/>
        </w:rPr>
      </w:pPr>
    </w:p>
    <w:p w14:paraId="66FB7E62" w14:textId="61CC1B5A" w:rsidR="00BF7652" w:rsidRPr="00C245B5" w:rsidRDefault="00784AFA" w:rsidP="00D30D2F">
      <w:pPr>
        <w:spacing w:line="264" w:lineRule="auto"/>
        <w:rPr>
          <w:sz w:val="32"/>
          <w:szCs w:val="32"/>
          <w:lang w:val="en-GB"/>
        </w:rPr>
      </w:pPr>
      <w:r w:rsidRPr="00C245B5">
        <w:rPr>
          <w:sz w:val="32"/>
          <w:szCs w:val="32"/>
        </w:rPr>
        <w:t xml:space="preserve">Whilst ongoing training for staff is welcomed, more emphasis needs to be placed on condition-specific training to ensure a better understanding of the particular barriers faced by people with various kinds of sight condition. </w:t>
      </w:r>
      <w:r w:rsidR="00BF7652" w:rsidRPr="00C245B5">
        <w:rPr>
          <w:sz w:val="32"/>
          <w:szCs w:val="32"/>
          <w:lang w:val="en-GB"/>
        </w:rPr>
        <w:t xml:space="preserve">The training needs to include knowledge of different sight conditions and the types of support appropriate to each. This will help to make the advisor more understanding of each client’s individual requirements. </w:t>
      </w:r>
    </w:p>
    <w:p w14:paraId="302D4961" w14:textId="77777777" w:rsidR="00187D2B" w:rsidRPr="00C245B5" w:rsidRDefault="00187D2B" w:rsidP="00D30D2F">
      <w:pPr>
        <w:spacing w:line="264" w:lineRule="auto"/>
        <w:rPr>
          <w:sz w:val="32"/>
          <w:szCs w:val="32"/>
          <w:lang w:val="en-GB"/>
        </w:rPr>
      </w:pPr>
    </w:p>
    <w:p w14:paraId="3A7C5225" w14:textId="42B7BC09" w:rsidR="006C76D5" w:rsidRDefault="00BF7652" w:rsidP="006C76D5">
      <w:pPr>
        <w:spacing w:line="264" w:lineRule="auto"/>
        <w:outlineLvl w:val="0"/>
        <w:rPr>
          <w:b/>
          <w:sz w:val="32"/>
          <w:szCs w:val="32"/>
          <w:lang w:val="en-GB"/>
        </w:rPr>
      </w:pPr>
      <w:bookmarkStart w:id="12" w:name="_Toc444178897"/>
      <w:bookmarkStart w:id="13" w:name="_Toc446407531"/>
      <w:r w:rsidRPr="00C245B5">
        <w:rPr>
          <w:b/>
          <w:sz w:val="32"/>
          <w:szCs w:val="32"/>
          <w:lang w:val="en-GB"/>
        </w:rPr>
        <w:t>Recommendation</w:t>
      </w:r>
      <w:r w:rsidR="006C76D5">
        <w:rPr>
          <w:b/>
          <w:sz w:val="32"/>
          <w:szCs w:val="32"/>
          <w:lang w:val="en-GB"/>
        </w:rPr>
        <w:t>s:</w:t>
      </w:r>
    </w:p>
    <w:p w14:paraId="0ADFB1E1" w14:textId="77777777" w:rsidR="006C76D5" w:rsidRDefault="006C76D5" w:rsidP="006C76D5">
      <w:pPr>
        <w:spacing w:line="264" w:lineRule="auto"/>
        <w:outlineLvl w:val="0"/>
        <w:rPr>
          <w:b/>
          <w:sz w:val="32"/>
          <w:szCs w:val="32"/>
          <w:lang w:val="en-GB"/>
        </w:rPr>
      </w:pPr>
    </w:p>
    <w:bookmarkEnd w:id="12"/>
    <w:bookmarkEnd w:id="13"/>
    <w:p w14:paraId="1DB5810F" w14:textId="4E9AC2C8" w:rsidR="006C76D5" w:rsidRPr="00837E9E" w:rsidRDefault="006C76D5" w:rsidP="006C76D5">
      <w:pPr>
        <w:pStyle w:val="PlainText"/>
        <w:spacing w:line="264" w:lineRule="auto"/>
        <w:rPr>
          <w:b/>
          <w:sz w:val="32"/>
          <w:szCs w:val="32"/>
        </w:rPr>
      </w:pPr>
      <w:r>
        <w:rPr>
          <w:b/>
          <w:sz w:val="32"/>
          <w:szCs w:val="32"/>
        </w:rPr>
        <w:t>T</w:t>
      </w:r>
      <w:r w:rsidRPr="00837E9E">
        <w:rPr>
          <w:b/>
          <w:sz w:val="32"/>
          <w:szCs w:val="32"/>
        </w:rPr>
        <w:t xml:space="preserve">hat Access to Work advisors receive specific vision impairment awareness training, to include knowledge of sight conditions and disability equality training, delivered by blind and partially sighted people themselves. This would provide positive role models and adopt the ‘nothing about us without us’ approach.  </w:t>
      </w:r>
    </w:p>
    <w:p w14:paraId="5724E37B" w14:textId="77777777" w:rsidR="006C76D5" w:rsidRDefault="006C76D5" w:rsidP="006C76D5">
      <w:pPr>
        <w:pStyle w:val="PlainText"/>
        <w:spacing w:line="264" w:lineRule="auto"/>
        <w:rPr>
          <w:sz w:val="32"/>
          <w:szCs w:val="32"/>
        </w:rPr>
      </w:pPr>
    </w:p>
    <w:p w14:paraId="3D37C704" w14:textId="77777777" w:rsidR="006C76D5" w:rsidRDefault="006C76D5" w:rsidP="00CE08EE">
      <w:pPr>
        <w:pStyle w:val="PlainText"/>
        <w:spacing w:line="264" w:lineRule="auto"/>
        <w:ind w:left="567"/>
        <w:rPr>
          <w:sz w:val="32"/>
          <w:szCs w:val="32"/>
        </w:rPr>
      </w:pPr>
      <w:r>
        <w:rPr>
          <w:sz w:val="32"/>
          <w:szCs w:val="32"/>
        </w:rPr>
        <w:t xml:space="preserve">There remains evidence that the training provided by Access to Work is not sufficient in relation to sight loss. </w:t>
      </w:r>
    </w:p>
    <w:p w14:paraId="1FDABC6C" w14:textId="77777777" w:rsidR="006C76D5" w:rsidRDefault="006C76D5" w:rsidP="006C76D5">
      <w:pPr>
        <w:pStyle w:val="PlainText"/>
        <w:spacing w:line="264" w:lineRule="auto"/>
        <w:rPr>
          <w:sz w:val="32"/>
          <w:szCs w:val="32"/>
        </w:rPr>
      </w:pPr>
    </w:p>
    <w:p w14:paraId="257B3827" w14:textId="77777777" w:rsidR="006C76D5" w:rsidRPr="00C245B5" w:rsidRDefault="006C76D5" w:rsidP="006C76D5">
      <w:pPr>
        <w:spacing w:line="264" w:lineRule="auto"/>
        <w:rPr>
          <w:b/>
          <w:sz w:val="32"/>
          <w:szCs w:val="32"/>
          <w:lang w:val="en-GB"/>
        </w:rPr>
      </w:pPr>
      <w:r>
        <w:rPr>
          <w:b/>
          <w:sz w:val="32"/>
          <w:szCs w:val="32"/>
          <w:lang w:val="en-GB"/>
        </w:rPr>
        <w:t xml:space="preserve">New recommendation: Advisors should be encouraged to use their common sense when interviewing clients to avoid insensitive questioning. </w:t>
      </w:r>
    </w:p>
    <w:p w14:paraId="0325FD7F" w14:textId="77777777" w:rsidR="006C76D5" w:rsidRPr="00C245B5" w:rsidRDefault="006C76D5" w:rsidP="006C76D5">
      <w:pPr>
        <w:spacing w:line="264" w:lineRule="auto"/>
        <w:rPr>
          <w:sz w:val="32"/>
          <w:szCs w:val="32"/>
        </w:rPr>
      </w:pPr>
    </w:p>
    <w:p w14:paraId="7D301886" w14:textId="4E681AF9" w:rsidR="00BF7652" w:rsidRPr="00C245B5" w:rsidRDefault="00BF7652" w:rsidP="006C76D5">
      <w:pPr>
        <w:spacing w:line="264" w:lineRule="auto"/>
        <w:outlineLvl w:val="0"/>
        <w:rPr>
          <w:sz w:val="32"/>
          <w:szCs w:val="32"/>
        </w:rPr>
      </w:pPr>
    </w:p>
    <w:p w14:paraId="3929C17E" w14:textId="77777777" w:rsidR="00BF7652" w:rsidRPr="00C245B5" w:rsidRDefault="00BF7652" w:rsidP="00D30D2F">
      <w:pPr>
        <w:spacing w:line="264" w:lineRule="auto"/>
        <w:rPr>
          <w:sz w:val="32"/>
          <w:szCs w:val="32"/>
        </w:rPr>
      </w:pPr>
    </w:p>
    <w:p w14:paraId="11F0DF82" w14:textId="77777777" w:rsidR="00BF7652" w:rsidRDefault="00BF7652" w:rsidP="00D30D2F">
      <w:pPr>
        <w:spacing w:line="264" w:lineRule="auto"/>
        <w:rPr>
          <w:sz w:val="32"/>
          <w:szCs w:val="32"/>
        </w:rPr>
      </w:pPr>
    </w:p>
    <w:p w14:paraId="48175D93" w14:textId="77777777" w:rsidR="00104EB2" w:rsidRDefault="00104EB2" w:rsidP="00D30D2F">
      <w:pPr>
        <w:spacing w:line="264" w:lineRule="auto"/>
        <w:rPr>
          <w:sz w:val="32"/>
          <w:szCs w:val="32"/>
        </w:rPr>
      </w:pPr>
    </w:p>
    <w:p w14:paraId="436DBE66" w14:textId="77777777" w:rsidR="00104EB2" w:rsidRDefault="00104EB2" w:rsidP="00D30D2F">
      <w:pPr>
        <w:spacing w:line="264" w:lineRule="auto"/>
        <w:rPr>
          <w:sz w:val="32"/>
          <w:szCs w:val="32"/>
        </w:rPr>
      </w:pPr>
    </w:p>
    <w:p w14:paraId="642E1B68" w14:textId="77777777" w:rsidR="00104EB2" w:rsidRDefault="00104EB2" w:rsidP="00D30D2F">
      <w:pPr>
        <w:spacing w:line="264" w:lineRule="auto"/>
        <w:rPr>
          <w:sz w:val="32"/>
          <w:szCs w:val="32"/>
        </w:rPr>
      </w:pPr>
    </w:p>
    <w:p w14:paraId="076B9622" w14:textId="7CEE73C6" w:rsidR="009027DC" w:rsidRPr="003E3E8D" w:rsidRDefault="00AA0130" w:rsidP="00D30D2F">
      <w:pPr>
        <w:spacing w:line="264" w:lineRule="auto"/>
        <w:outlineLvl w:val="0"/>
        <w:rPr>
          <w:b/>
          <w:sz w:val="48"/>
          <w:szCs w:val="48"/>
        </w:rPr>
      </w:pPr>
      <w:r w:rsidRPr="003E3E8D">
        <w:rPr>
          <w:b/>
          <w:sz w:val="48"/>
          <w:szCs w:val="48"/>
        </w:rPr>
        <w:lastRenderedPageBreak/>
        <w:t xml:space="preserve">Theme 4 - </w:t>
      </w:r>
      <w:r w:rsidR="00136E17">
        <w:rPr>
          <w:b/>
          <w:sz w:val="48"/>
          <w:szCs w:val="48"/>
        </w:rPr>
        <w:t>A</w:t>
      </w:r>
      <w:r w:rsidRPr="003E3E8D">
        <w:rPr>
          <w:b/>
          <w:sz w:val="48"/>
          <w:szCs w:val="48"/>
        </w:rPr>
        <w:t>ssessments</w:t>
      </w:r>
    </w:p>
    <w:p w14:paraId="456B5D02" w14:textId="77777777" w:rsidR="009027DC" w:rsidRPr="00C245B5" w:rsidRDefault="009027DC" w:rsidP="00D30D2F">
      <w:pPr>
        <w:spacing w:line="264" w:lineRule="auto"/>
        <w:rPr>
          <w:sz w:val="32"/>
          <w:szCs w:val="32"/>
        </w:rPr>
      </w:pPr>
    </w:p>
    <w:p w14:paraId="51BCD2A1" w14:textId="0234967A" w:rsidR="00207D5C" w:rsidRPr="00C245B5" w:rsidRDefault="00207D5C" w:rsidP="00D30D2F">
      <w:pPr>
        <w:spacing w:line="264" w:lineRule="auto"/>
        <w:rPr>
          <w:sz w:val="32"/>
          <w:szCs w:val="32"/>
        </w:rPr>
      </w:pPr>
      <w:r w:rsidRPr="00C245B5">
        <w:rPr>
          <w:sz w:val="32"/>
          <w:szCs w:val="32"/>
        </w:rPr>
        <w:t xml:space="preserve">We have received a number of positive experiences </w:t>
      </w:r>
      <w:r w:rsidR="00D115D3" w:rsidRPr="00C245B5">
        <w:rPr>
          <w:sz w:val="32"/>
          <w:szCs w:val="32"/>
        </w:rPr>
        <w:t>in relation to technical assessments. However, this is determined by the experience of the assessor with many people feeling that it is the “luck of the draw”.</w:t>
      </w:r>
    </w:p>
    <w:p w14:paraId="7F4ED9DF" w14:textId="77777777" w:rsidR="009F3D1C" w:rsidRPr="00C245B5" w:rsidRDefault="009F3D1C" w:rsidP="00D30D2F">
      <w:pPr>
        <w:spacing w:line="264" w:lineRule="auto"/>
        <w:rPr>
          <w:sz w:val="32"/>
          <w:szCs w:val="32"/>
        </w:rPr>
      </w:pPr>
    </w:p>
    <w:p w14:paraId="354B35A4" w14:textId="67EEA23F" w:rsidR="006741DE" w:rsidRDefault="006741DE" w:rsidP="00D30D2F">
      <w:pPr>
        <w:spacing w:line="264" w:lineRule="auto"/>
        <w:rPr>
          <w:sz w:val="32"/>
          <w:szCs w:val="32"/>
        </w:rPr>
      </w:pPr>
      <w:r>
        <w:rPr>
          <w:sz w:val="32"/>
          <w:szCs w:val="32"/>
        </w:rPr>
        <w:t xml:space="preserve">It is important that the assessor understands that the client is often well informed about the type of support they need. What should ensue is a discussion between the assessor and the client on the full range of the support available and to arrive at an informed decision as to the most suitable products and services. There will be instances where the client knows very little or, on the other hand, will know exactly what they need but the important thing remains that a discussion takes place that serves the needs of the employee in the workplace.    </w:t>
      </w:r>
    </w:p>
    <w:p w14:paraId="1ED87D19" w14:textId="77777777" w:rsidR="00BD4FA2" w:rsidRDefault="00BD4FA2" w:rsidP="00D30D2F">
      <w:pPr>
        <w:spacing w:line="264" w:lineRule="auto"/>
        <w:rPr>
          <w:sz w:val="32"/>
          <w:szCs w:val="32"/>
        </w:rPr>
      </w:pPr>
    </w:p>
    <w:p w14:paraId="5BE35371" w14:textId="77777777" w:rsidR="00BD4FA2" w:rsidRPr="00C245B5" w:rsidRDefault="00BD4FA2" w:rsidP="00BD4FA2">
      <w:pPr>
        <w:spacing w:line="264" w:lineRule="auto"/>
        <w:ind w:left="567"/>
        <w:rPr>
          <w:sz w:val="32"/>
          <w:szCs w:val="32"/>
        </w:rPr>
      </w:pPr>
      <w:r w:rsidRPr="00C245B5">
        <w:rPr>
          <w:sz w:val="32"/>
          <w:szCs w:val="32"/>
        </w:rPr>
        <w:t>“My assessor recorded different equipment to what was requested. The resulting confusion meant that it took 11 months for my equipment to arrive. This resulted in me leaving that position to work in another department.”</w:t>
      </w:r>
    </w:p>
    <w:p w14:paraId="7243F2B5" w14:textId="77777777" w:rsidR="00BD4FA2" w:rsidRDefault="00BD4FA2" w:rsidP="00D30D2F">
      <w:pPr>
        <w:spacing w:line="264" w:lineRule="auto"/>
        <w:rPr>
          <w:sz w:val="32"/>
          <w:szCs w:val="32"/>
        </w:rPr>
      </w:pPr>
    </w:p>
    <w:p w14:paraId="62595526" w14:textId="425B839A" w:rsidR="00742389" w:rsidRPr="00C245B5" w:rsidRDefault="004A5925" w:rsidP="00D30D2F">
      <w:pPr>
        <w:spacing w:line="264" w:lineRule="auto"/>
        <w:rPr>
          <w:sz w:val="32"/>
          <w:szCs w:val="32"/>
        </w:rPr>
      </w:pPr>
      <w:r>
        <w:rPr>
          <w:sz w:val="32"/>
          <w:szCs w:val="32"/>
        </w:rPr>
        <w:t xml:space="preserve">Where </w:t>
      </w:r>
      <w:r w:rsidR="006741DE">
        <w:rPr>
          <w:sz w:val="32"/>
          <w:szCs w:val="32"/>
        </w:rPr>
        <w:t>client</w:t>
      </w:r>
      <w:r w:rsidR="00742389" w:rsidRPr="00C245B5">
        <w:rPr>
          <w:sz w:val="32"/>
          <w:szCs w:val="32"/>
        </w:rPr>
        <w:t>s don’t know what is available</w:t>
      </w:r>
      <w:r>
        <w:rPr>
          <w:sz w:val="32"/>
          <w:szCs w:val="32"/>
        </w:rPr>
        <w:t xml:space="preserve"> it is the role of the assessor to advise them</w:t>
      </w:r>
      <w:r w:rsidR="00742389" w:rsidRPr="00C245B5">
        <w:rPr>
          <w:sz w:val="32"/>
          <w:szCs w:val="32"/>
        </w:rPr>
        <w:t>. There is a call for Access to Work to return to banding assessors by skill set. Assessors should have the skill-set and knowledge to assess people with sight loss and there is overwhelming evidence of an inconsistent service in this regard.</w:t>
      </w:r>
      <w:r w:rsidR="006A6501">
        <w:rPr>
          <w:sz w:val="32"/>
          <w:szCs w:val="32"/>
        </w:rPr>
        <w:t xml:space="preserve"> </w:t>
      </w:r>
    </w:p>
    <w:p w14:paraId="17A6E448" w14:textId="77777777" w:rsidR="00662340" w:rsidRPr="00C245B5" w:rsidRDefault="00662340" w:rsidP="00D30D2F">
      <w:pPr>
        <w:spacing w:line="264" w:lineRule="auto"/>
        <w:rPr>
          <w:sz w:val="32"/>
          <w:szCs w:val="32"/>
        </w:rPr>
      </w:pPr>
    </w:p>
    <w:p w14:paraId="4877B33A" w14:textId="7463BE08" w:rsidR="00662340" w:rsidRDefault="00662340" w:rsidP="00D30D2F">
      <w:pPr>
        <w:spacing w:line="264" w:lineRule="auto"/>
        <w:rPr>
          <w:sz w:val="32"/>
          <w:szCs w:val="32"/>
        </w:rPr>
      </w:pPr>
      <w:r w:rsidRPr="00C245B5">
        <w:rPr>
          <w:sz w:val="32"/>
          <w:szCs w:val="32"/>
        </w:rPr>
        <w:t>We would like to understand the level of training offered to assessors, as well as their experience and knowledge of sight loss and the range of access technologies available.</w:t>
      </w:r>
      <w:r w:rsidR="006A6501">
        <w:rPr>
          <w:sz w:val="32"/>
          <w:szCs w:val="32"/>
        </w:rPr>
        <w:t xml:space="preserve"> </w:t>
      </w:r>
    </w:p>
    <w:p w14:paraId="45039F53" w14:textId="77777777" w:rsidR="00A500EE" w:rsidRDefault="00A500EE" w:rsidP="00D30D2F">
      <w:pPr>
        <w:spacing w:line="264" w:lineRule="auto"/>
        <w:rPr>
          <w:sz w:val="32"/>
          <w:szCs w:val="32"/>
        </w:rPr>
      </w:pPr>
    </w:p>
    <w:p w14:paraId="43CCC82C" w14:textId="36C9FD81" w:rsidR="004713E9" w:rsidRDefault="004713E9" w:rsidP="004713E9">
      <w:pPr>
        <w:pStyle w:val="PlainText"/>
        <w:spacing w:line="264" w:lineRule="auto"/>
        <w:rPr>
          <w:sz w:val="32"/>
          <w:szCs w:val="32"/>
        </w:rPr>
      </w:pPr>
      <w:r>
        <w:rPr>
          <w:sz w:val="32"/>
          <w:szCs w:val="32"/>
        </w:rPr>
        <w:t xml:space="preserve">Assessors who have direct knowledge of sight loss and the impact it has on everyday life can bring significant added value to the client, employer and Access to Work.  </w:t>
      </w:r>
    </w:p>
    <w:p w14:paraId="22281A5A" w14:textId="77777777" w:rsidR="004713E9" w:rsidRDefault="004713E9" w:rsidP="004713E9">
      <w:pPr>
        <w:spacing w:line="264" w:lineRule="auto"/>
        <w:rPr>
          <w:sz w:val="32"/>
          <w:szCs w:val="32"/>
        </w:rPr>
      </w:pPr>
    </w:p>
    <w:p w14:paraId="6AAED66D" w14:textId="77777777" w:rsidR="004D7820" w:rsidRPr="00C245B5" w:rsidRDefault="004D7820" w:rsidP="004713E9">
      <w:pPr>
        <w:spacing w:line="264" w:lineRule="auto"/>
        <w:rPr>
          <w:sz w:val="32"/>
          <w:szCs w:val="32"/>
        </w:rPr>
      </w:pPr>
    </w:p>
    <w:p w14:paraId="7787A46A" w14:textId="6C580DC3" w:rsidR="004713E9" w:rsidRPr="00C245B5" w:rsidRDefault="004713E9" w:rsidP="004713E9">
      <w:pPr>
        <w:spacing w:line="264" w:lineRule="auto"/>
        <w:rPr>
          <w:sz w:val="32"/>
          <w:szCs w:val="32"/>
        </w:rPr>
      </w:pPr>
      <w:r>
        <w:rPr>
          <w:sz w:val="32"/>
          <w:szCs w:val="32"/>
        </w:rPr>
        <w:t>For example, one</w:t>
      </w:r>
      <w:r w:rsidRPr="00C245B5">
        <w:rPr>
          <w:sz w:val="32"/>
          <w:szCs w:val="32"/>
        </w:rPr>
        <w:t xml:space="preserve"> c</w:t>
      </w:r>
      <w:r>
        <w:rPr>
          <w:sz w:val="32"/>
          <w:szCs w:val="32"/>
        </w:rPr>
        <w:t xml:space="preserve">lient </w:t>
      </w:r>
      <w:r w:rsidRPr="00C245B5">
        <w:rPr>
          <w:sz w:val="32"/>
          <w:szCs w:val="32"/>
        </w:rPr>
        <w:t xml:space="preserve">used to catch the bus to work but became most anxious on the walk from the bus station to their office due to increased </w:t>
      </w:r>
      <w:r w:rsidRPr="00C245B5">
        <w:rPr>
          <w:sz w:val="32"/>
          <w:szCs w:val="32"/>
        </w:rPr>
        <w:lastRenderedPageBreak/>
        <w:t>traffic volume</w:t>
      </w:r>
      <w:r>
        <w:rPr>
          <w:sz w:val="32"/>
          <w:szCs w:val="32"/>
        </w:rPr>
        <w:t xml:space="preserve"> and</w:t>
      </w:r>
      <w:r w:rsidRPr="00C245B5">
        <w:rPr>
          <w:sz w:val="32"/>
          <w:szCs w:val="32"/>
        </w:rPr>
        <w:t xml:space="preserve"> road crossings, leaving the client exhausted. The assessor identified this and instigated fares to work. </w:t>
      </w:r>
    </w:p>
    <w:p w14:paraId="29BB7FC7" w14:textId="77777777" w:rsidR="004713E9" w:rsidRPr="00C245B5" w:rsidRDefault="004713E9" w:rsidP="004713E9">
      <w:pPr>
        <w:spacing w:line="264" w:lineRule="auto"/>
        <w:rPr>
          <w:sz w:val="32"/>
          <w:szCs w:val="32"/>
        </w:rPr>
      </w:pPr>
    </w:p>
    <w:p w14:paraId="1921C625" w14:textId="77777777" w:rsidR="004713E9" w:rsidRPr="00C245B5" w:rsidRDefault="004713E9" w:rsidP="004713E9">
      <w:pPr>
        <w:spacing w:line="264" w:lineRule="auto"/>
        <w:ind w:left="567"/>
        <w:outlineLvl w:val="0"/>
        <w:rPr>
          <w:sz w:val="32"/>
          <w:szCs w:val="32"/>
        </w:rPr>
      </w:pPr>
      <w:r w:rsidRPr="00C245B5">
        <w:rPr>
          <w:sz w:val="32"/>
          <w:szCs w:val="32"/>
        </w:rPr>
        <w:t xml:space="preserve">“The taxi has greatly reduced my stress.” </w:t>
      </w:r>
    </w:p>
    <w:p w14:paraId="3FBB2C8B" w14:textId="77777777" w:rsidR="004713E9" w:rsidRPr="00C245B5" w:rsidRDefault="004713E9" w:rsidP="004713E9">
      <w:pPr>
        <w:spacing w:line="264" w:lineRule="auto"/>
        <w:rPr>
          <w:sz w:val="32"/>
          <w:szCs w:val="32"/>
        </w:rPr>
      </w:pPr>
    </w:p>
    <w:p w14:paraId="0AA8A5B1" w14:textId="77777777" w:rsidR="004713E9" w:rsidRPr="00C245B5" w:rsidRDefault="004713E9" w:rsidP="004713E9">
      <w:pPr>
        <w:spacing w:line="264" w:lineRule="auto"/>
        <w:rPr>
          <w:sz w:val="32"/>
          <w:szCs w:val="32"/>
        </w:rPr>
      </w:pPr>
      <w:r w:rsidRPr="00C245B5">
        <w:rPr>
          <w:sz w:val="32"/>
          <w:szCs w:val="32"/>
        </w:rPr>
        <w:t>Assessors who are aware of local support such as a Rehabilitation Officer for the Visually Impaired (ROVI), Low Vision Service Wales accredited practitioner or third sector partner also brings added value.</w:t>
      </w:r>
      <w:r>
        <w:rPr>
          <w:sz w:val="32"/>
          <w:szCs w:val="32"/>
        </w:rPr>
        <w:t xml:space="preserve"> </w:t>
      </w:r>
    </w:p>
    <w:p w14:paraId="02E93EF0" w14:textId="77777777" w:rsidR="004713E9" w:rsidRPr="00C245B5" w:rsidRDefault="004713E9" w:rsidP="004713E9">
      <w:pPr>
        <w:spacing w:line="264" w:lineRule="auto"/>
        <w:rPr>
          <w:sz w:val="32"/>
          <w:szCs w:val="32"/>
        </w:rPr>
      </w:pPr>
    </w:p>
    <w:p w14:paraId="4920232D" w14:textId="77777777" w:rsidR="004713E9" w:rsidRPr="00C245B5" w:rsidRDefault="004713E9" w:rsidP="004713E9">
      <w:pPr>
        <w:spacing w:line="264" w:lineRule="auto"/>
        <w:ind w:left="567"/>
        <w:rPr>
          <w:sz w:val="32"/>
          <w:szCs w:val="32"/>
        </w:rPr>
      </w:pPr>
      <w:r w:rsidRPr="00C245B5">
        <w:rPr>
          <w:sz w:val="32"/>
          <w:szCs w:val="32"/>
        </w:rPr>
        <w:t>“My assessor told me about a ROVI. The ROVI provided me with skills and tips that enabled me to feel more confident to talk about my sight with colleagues.”</w:t>
      </w:r>
    </w:p>
    <w:p w14:paraId="70F252B5" w14:textId="77777777" w:rsidR="004713E9" w:rsidRPr="00C245B5" w:rsidRDefault="004713E9" w:rsidP="004713E9">
      <w:pPr>
        <w:spacing w:line="264" w:lineRule="auto"/>
        <w:rPr>
          <w:sz w:val="32"/>
          <w:szCs w:val="32"/>
        </w:rPr>
      </w:pPr>
    </w:p>
    <w:p w14:paraId="2E4AC79C" w14:textId="3FDCFFA8" w:rsidR="004713E9" w:rsidRDefault="004713E9" w:rsidP="00D30D2F">
      <w:pPr>
        <w:spacing w:line="264" w:lineRule="auto"/>
        <w:rPr>
          <w:sz w:val="32"/>
          <w:szCs w:val="32"/>
        </w:rPr>
      </w:pPr>
      <w:r>
        <w:rPr>
          <w:sz w:val="32"/>
          <w:szCs w:val="32"/>
        </w:rPr>
        <w:t>However, a lack of knowledge of the impact of sight loss ca</w:t>
      </w:r>
      <w:r w:rsidR="00AD1483">
        <w:rPr>
          <w:sz w:val="32"/>
          <w:szCs w:val="32"/>
        </w:rPr>
        <w:t xml:space="preserve">n have a negative effect on the quality of the assessment and the overall outcome.  </w:t>
      </w:r>
    </w:p>
    <w:p w14:paraId="05D8655F" w14:textId="77777777" w:rsidR="004713E9" w:rsidRDefault="004713E9" w:rsidP="00D30D2F">
      <w:pPr>
        <w:spacing w:line="264" w:lineRule="auto"/>
        <w:rPr>
          <w:sz w:val="32"/>
          <w:szCs w:val="32"/>
        </w:rPr>
      </w:pPr>
    </w:p>
    <w:p w14:paraId="680F4028" w14:textId="77777777" w:rsidR="004713E9" w:rsidRDefault="004713E9" w:rsidP="004713E9">
      <w:pPr>
        <w:pStyle w:val="PlainText"/>
        <w:spacing w:line="264" w:lineRule="auto"/>
        <w:ind w:left="567"/>
        <w:rPr>
          <w:sz w:val="32"/>
          <w:szCs w:val="32"/>
        </w:rPr>
      </w:pPr>
      <w:r>
        <w:rPr>
          <w:sz w:val="32"/>
          <w:szCs w:val="32"/>
        </w:rPr>
        <w:t>“</w:t>
      </w:r>
      <w:r w:rsidRPr="00490F6F">
        <w:rPr>
          <w:sz w:val="32"/>
          <w:szCs w:val="32"/>
        </w:rPr>
        <w:t>I started job in November 2017. A</w:t>
      </w:r>
      <w:r>
        <w:rPr>
          <w:sz w:val="32"/>
          <w:szCs w:val="32"/>
        </w:rPr>
        <w:t>ccess to Work e</w:t>
      </w:r>
      <w:r w:rsidRPr="00490F6F">
        <w:rPr>
          <w:sz w:val="32"/>
          <w:szCs w:val="32"/>
        </w:rPr>
        <w:t>quipment assessment done incorrectly. As a result had some of the equipment in March (</w:t>
      </w:r>
      <w:r>
        <w:rPr>
          <w:sz w:val="32"/>
          <w:szCs w:val="32"/>
        </w:rPr>
        <w:t>t</w:t>
      </w:r>
      <w:r w:rsidRPr="00490F6F">
        <w:rPr>
          <w:sz w:val="32"/>
          <w:szCs w:val="32"/>
        </w:rPr>
        <w:t xml:space="preserve">hat's </w:t>
      </w:r>
      <w:r>
        <w:rPr>
          <w:sz w:val="32"/>
          <w:szCs w:val="32"/>
        </w:rPr>
        <w:t xml:space="preserve">four </w:t>
      </w:r>
      <w:r w:rsidRPr="00490F6F">
        <w:rPr>
          <w:sz w:val="32"/>
          <w:szCs w:val="32"/>
        </w:rPr>
        <w:t xml:space="preserve">months without equipment) making my job twice as hard, putting me under undue stress and anxiety. The rest in Sept 2018, that is exactly </w:t>
      </w:r>
      <w:r>
        <w:rPr>
          <w:sz w:val="32"/>
          <w:szCs w:val="32"/>
        </w:rPr>
        <w:t xml:space="preserve">ten </w:t>
      </w:r>
      <w:r w:rsidRPr="00490F6F">
        <w:rPr>
          <w:sz w:val="32"/>
          <w:szCs w:val="32"/>
        </w:rPr>
        <w:t xml:space="preserve">months before </w:t>
      </w:r>
      <w:r>
        <w:rPr>
          <w:sz w:val="32"/>
          <w:szCs w:val="32"/>
        </w:rPr>
        <w:t xml:space="preserve">I got all of the </w:t>
      </w:r>
      <w:r w:rsidRPr="00490F6F">
        <w:rPr>
          <w:sz w:val="32"/>
          <w:szCs w:val="32"/>
        </w:rPr>
        <w:t>equipment.</w:t>
      </w:r>
      <w:r>
        <w:rPr>
          <w:sz w:val="32"/>
          <w:szCs w:val="32"/>
        </w:rPr>
        <w:t>”</w:t>
      </w:r>
      <w:r w:rsidRPr="00490F6F">
        <w:rPr>
          <w:sz w:val="32"/>
          <w:szCs w:val="32"/>
        </w:rPr>
        <w:t xml:space="preserve"> </w:t>
      </w:r>
    </w:p>
    <w:p w14:paraId="2724A4A3" w14:textId="77777777" w:rsidR="004713E9" w:rsidRDefault="004713E9" w:rsidP="00D30D2F">
      <w:pPr>
        <w:spacing w:line="264" w:lineRule="auto"/>
        <w:rPr>
          <w:sz w:val="32"/>
          <w:szCs w:val="32"/>
        </w:rPr>
      </w:pPr>
    </w:p>
    <w:p w14:paraId="2D5F4D8C" w14:textId="4A7BFBF9" w:rsidR="00481D5B" w:rsidRDefault="00481D5B" w:rsidP="004A5925">
      <w:pPr>
        <w:spacing w:line="264" w:lineRule="auto"/>
        <w:ind w:left="567"/>
        <w:rPr>
          <w:sz w:val="32"/>
          <w:szCs w:val="32"/>
        </w:rPr>
      </w:pPr>
      <w:r>
        <w:rPr>
          <w:sz w:val="32"/>
          <w:szCs w:val="32"/>
        </w:rPr>
        <w:t>“</w:t>
      </w:r>
      <w:r w:rsidR="004A5925">
        <w:rPr>
          <w:sz w:val="32"/>
          <w:szCs w:val="32"/>
        </w:rPr>
        <w:t>My f</w:t>
      </w:r>
      <w:r>
        <w:rPr>
          <w:sz w:val="32"/>
          <w:szCs w:val="32"/>
        </w:rPr>
        <w:t xml:space="preserve">irst assessor admitted to having no knowledge of sight loss or equipment and resources to empower people within their role. </w:t>
      </w:r>
      <w:r w:rsidR="00A70418">
        <w:rPr>
          <w:sz w:val="32"/>
          <w:szCs w:val="32"/>
        </w:rPr>
        <w:t>I a</w:t>
      </w:r>
      <w:r>
        <w:rPr>
          <w:sz w:val="32"/>
          <w:szCs w:val="32"/>
        </w:rPr>
        <w:t xml:space="preserve">sked for </w:t>
      </w:r>
      <w:r w:rsidR="004A5925">
        <w:rPr>
          <w:sz w:val="32"/>
          <w:szCs w:val="32"/>
        </w:rPr>
        <w:t xml:space="preserve">an </w:t>
      </w:r>
      <w:r>
        <w:rPr>
          <w:sz w:val="32"/>
          <w:szCs w:val="32"/>
        </w:rPr>
        <w:t xml:space="preserve">experienced assessor – </w:t>
      </w:r>
      <w:r w:rsidR="00A70418">
        <w:rPr>
          <w:sz w:val="32"/>
          <w:szCs w:val="32"/>
        </w:rPr>
        <w:t xml:space="preserve">the </w:t>
      </w:r>
      <w:r>
        <w:rPr>
          <w:sz w:val="32"/>
          <w:szCs w:val="32"/>
        </w:rPr>
        <w:t xml:space="preserve">assessor was then able to assess </w:t>
      </w:r>
      <w:r w:rsidR="00A70418">
        <w:rPr>
          <w:sz w:val="32"/>
          <w:szCs w:val="32"/>
        </w:rPr>
        <w:t xml:space="preserve">my </w:t>
      </w:r>
      <w:r>
        <w:rPr>
          <w:sz w:val="32"/>
          <w:szCs w:val="32"/>
        </w:rPr>
        <w:t xml:space="preserve">need. </w:t>
      </w:r>
      <w:r w:rsidR="00A70418">
        <w:rPr>
          <w:sz w:val="32"/>
          <w:szCs w:val="32"/>
        </w:rPr>
        <w:t xml:space="preserve">I </w:t>
      </w:r>
      <w:r>
        <w:rPr>
          <w:sz w:val="32"/>
          <w:szCs w:val="32"/>
        </w:rPr>
        <w:t>only knew what to ask for due to long standing experience of u</w:t>
      </w:r>
      <w:r w:rsidR="00A70418">
        <w:rPr>
          <w:sz w:val="32"/>
          <w:szCs w:val="32"/>
        </w:rPr>
        <w:t>s</w:t>
      </w:r>
      <w:r>
        <w:rPr>
          <w:sz w:val="32"/>
          <w:szCs w:val="32"/>
        </w:rPr>
        <w:t>ing assessors.</w:t>
      </w:r>
      <w:r w:rsidR="004A5925">
        <w:rPr>
          <w:sz w:val="32"/>
          <w:szCs w:val="32"/>
        </w:rPr>
        <w:t>”</w:t>
      </w:r>
      <w:r>
        <w:rPr>
          <w:sz w:val="32"/>
          <w:szCs w:val="32"/>
        </w:rPr>
        <w:t xml:space="preserve"> </w:t>
      </w:r>
    </w:p>
    <w:p w14:paraId="74887F2D" w14:textId="77777777" w:rsidR="004A5925" w:rsidRDefault="004A5925" w:rsidP="004A5925">
      <w:pPr>
        <w:spacing w:line="264" w:lineRule="auto"/>
        <w:ind w:left="567"/>
        <w:rPr>
          <w:sz w:val="32"/>
          <w:szCs w:val="32"/>
        </w:rPr>
      </w:pPr>
    </w:p>
    <w:p w14:paraId="4886CB0B" w14:textId="2F9A5DF3" w:rsidR="00B363EA" w:rsidRDefault="00BD4FA2" w:rsidP="00B363EA">
      <w:pPr>
        <w:spacing w:line="264" w:lineRule="auto"/>
        <w:rPr>
          <w:sz w:val="32"/>
          <w:szCs w:val="32"/>
        </w:rPr>
      </w:pPr>
      <w:r>
        <w:rPr>
          <w:sz w:val="32"/>
          <w:szCs w:val="32"/>
        </w:rPr>
        <w:t>Some members of the group felt that they were being offered inexpensive solutions and not the best solution to meet their sight condition and employment needs. This is false economy.</w:t>
      </w:r>
    </w:p>
    <w:p w14:paraId="762843C7" w14:textId="77777777" w:rsidR="00B363EA" w:rsidRDefault="00B363EA" w:rsidP="00B363EA">
      <w:pPr>
        <w:spacing w:line="264" w:lineRule="auto"/>
        <w:rPr>
          <w:sz w:val="32"/>
          <w:szCs w:val="32"/>
        </w:rPr>
      </w:pPr>
    </w:p>
    <w:p w14:paraId="52DE2565" w14:textId="77777777" w:rsidR="00B363EA" w:rsidRDefault="00B363EA" w:rsidP="00B363EA">
      <w:pPr>
        <w:spacing w:line="264" w:lineRule="auto"/>
        <w:ind w:left="567"/>
        <w:rPr>
          <w:sz w:val="32"/>
          <w:szCs w:val="32"/>
        </w:rPr>
      </w:pPr>
      <w:r w:rsidRPr="00C245B5">
        <w:rPr>
          <w:sz w:val="32"/>
          <w:szCs w:val="32"/>
        </w:rPr>
        <w:t xml:space="preserve">“My assessor was great and understood my needs. However, the assessor was provided with out-of-date information about my role. </w:t>
      </w:r>
      <w:r w:rsidRPr="00C245B5">
        <w:rPr>
          <w:sz w:val="32"/>
          <w:szCs w:val="32"/>
        </w:rPr>
        <w:lastRenderedPageBreak/>
        <w:t>He provided me with a mono mouse but I know there are better products available.”</w:t>
      </w:r>
      <w:r>
        <w:rPr>
          <w:sz w:val="32"/>
          <w:szCs w:val="32"/>
        </w:rPr>
        <w:t xml:space="preserve"> </w:t>
      </w:r>
    </w:p>
    <w:p w14:paraId="3ED483A7" w14:textId="77777777" w:rsidR="00F862C4" w:rsidRDefault="00F862C4" w:rsidP="00B363EA">
      <w:pPr>
        <w:spacing w:line="264" w:lineRule="auto"/>
        <w:ind w:left="567"/>
        <w:rPr>
          <w:sz w:val="32"/>
          <w:szCs w:val="32"/>
        </w:rPr>
      </w:pPr>
    </w:p>
    <w:p w14:paraId="79CB690B" w14:textId="4B7DB5F2" w:rsidR="00F862C4" w:rsidRPr="00F862C4" w:rsidRDefault="000130D2" w:rsidP="00B363EA">
      <w:pPr>
        <w:spacing w:line="264" w:lineRule="auto"/>
        <w:ind w:left="567"/>
        <w:rPr>
          <w:sz w:val="32"/>
          <w:szCs w:val="32"/>
        </w:rPr>
      </w:pPr>
      <w:r>
        <w:rPr>
          <w:bCs/>
          <w:sz w:val="32"/>
          <w:szCs w:val="32"/>
        </w:rPr>
        <w:t>“</w:t>
      </w:r>
      <w:r w:rsidR="00F862C4" w:rsidRPr="00F862C4">
        <w:rPr>
          <w:bCs/>
          <w:sz w:val="32"/>
          <w:szCs w:val="32"/>
        </w:rPr>
        <w:t>I have had a right battle with ATW to get them to refer back to workplace assessor for alternative equipment. Although they have provided alternatives</w:t>
      </w:r>
      <w:r>
        <w:rPr>
          <w:bCs/>
          <w:sz w:val="32"/>
          <w:szCs w:val="32"/>
        </w:rPr>
        <w:t>,</w:t>
      </w:r>
      <w:r w:rsidR="00F862C4" w:rsidRPr="00F862C4">
        <w:rPr>
          <w:bCs/>
          <w:sz w:val="32"/>
          <w:szCs w:val="32"/>
        </w:rPr>
        <w:t xml:space="preserve"> as I have never seen the devices they recommend</w:t>
      </w:r>
      <w:r>
        <w:rPr>
          <w:bCs/>
          <w:sz w:val="32"/>
          <w:szCs w:val="32"/>
        </w:rPr>
        <w:t>ed</w:t>
      </w:r>
      <w:r w:rsidR="00F862C4" w:rsidRPr="00F862C4">
        <w:rPr>
          <w:bCs/>
          <w:sz w:val="32"/>
          <w:szCs w:val="32"/>
        </w:rPr>
        <w:t xml:space="preserve"> it is difficult to say whether or not they are suitable.</w:t>
      </w:r>
      <w:r>
        <w:rPr>
          <w:bCs/>
          <w:sz w:val="32"/>
          <w:szCs w:val="32"/>
        </w:rPr>
        <w:t>”</w:t>
      </w:r>
    </w:p>
    <w:p w14:paraId="12DE37E4" w14:textId="77777777" w:rsidR="0069288B" w:rsidRDefault="0069288B" w:rsidP="00B363EA">
      <w:pPr>
        <w:spacing w:line="264" w:lineRule="auto"/>
        <w:ind w:left="567"/>
        <w:rPr>
          <w:sz w:val="32"/>
          <w:szCs w:val="32"/>
        </w:rPr>
      </w:pPr>
    </w:p>
    <w:p w14:paraId="117E5661" w14:textId="467090C5" w:rsidR="004A5925" w:rsidRDefault="00BD4FA2" w:rsidP="00D30D2F">
      <w:pPr>
        <w:spacing w:line="264" w:lineRule="auto"/>
        <w:rPr>
          <w:sz w:val="32"/>
          <w:szCs w:val="32"/>
        </w:rPr>
      </w:pPr>
      <w:r w:rsidRPr="00C245B5">
        <w:rPr>
          <w:sz w:val="32"/>
          <w:szCs w:val="32"/>
        </w:rPr>
        <w:t>Several members of the group felt that face-to-face assessments achieved a better outcome than those completed over the phone.</w:t>
      </w:r>
      <w:r>
        <w:rPr>
          <w:sz w:val="32"/>
          <w:szCs w:val="32"/>
        </w:rPr>
        <w:t xml:space="preserve"> We believe all</w:t>
      </w:r>
      <w:r w:rsidR="004A5925">
        <w:rPr>
          <w:sz w:val="32"/>
          <w:szCs w:val="32"/>
        </w:rPr>
        <w:t xml:space="preserve"> assessments should be carried out at the employee’s place of work. </w:t>
      </w:r>
    </w:p>
    <w:p w14:paraId="36C46F53" w14:textId="77777777" w:rsidR="004A5925" w:rsidRDefault="004A5925" w:rsidP="00D30D2F">
      <w:pPr>
        <w:spacing w:line="264" w:lineRule="auto"/>
        <w:rPr>
          <w:sz w:val="32"/>
          <w:szCs w:val="32"/>
        </w:rPr>
      </w:pPr>
    </w:p>
    <w:p w14:paraId="67E71C9B" w14:textId="621A4384" w:rsidR="00481D5B" w:rsidRDefault="00481D5B" w:rsidP="004A5925">
      <w:pPr>
        <w:spacing w:line="264" w:lineRule="auto"/>
        <w:ind w:left="567"/>
        <w:rPr>
          <w:sz w:val="32"/>
          <w:szCs w:val="32"/>
        </w:rPr>
      </w:pPr>
      <w:r>
        <w:rPr>
          <w:sz w:val="32"/>
          <w:szCs w:val="32"/>
        </w:rPr>
        <w:t xml:space="preserve">“Both assessors wanted to undertake assessment remotely and not face-to-face with no prior knowledge of </w:t>
      </w:r>
      <w:r w:rsidR="00A70418">
        <w:rPr>
          <w:sz w:val="32"/>
          <w:szCs w:val="32"/>
        </w:rPr>
        <w:t xml:space="preserve">my </w:t>
      </w:r>
      <w:r>
        <w:rPr>
          <w:sz w:val="32"/>
          <w:szCs w:val="32"/>
        </w:rPr>
        <w:t xml:space="preserve">needs, workplace or circumstances.” </w:t>
      </w:r>
    </w:p>
    <w:p w14:paraId="2841598D" w14:textId="77777777" w:rsidR="00481D5B" w:rsidRDefault="00481D5B" w:rsidP="00D30D2F">
      <w:pPr>
        <w:spacing w:line="264" w:lineRule="auto"/>
        <w:rPr>
          <w:sz w:val="32"/>
          <w:szCs w:val="32"/>
        </w:rPr>
      </w:pPr>
      <w:r>
        <w:rPr>
          <w:sz w:val="32"/>
          <w:szCs w:val="32"/>
        </w:rPr>
        <w:t xml:space="preserve"> </w:t>
      </w:r>
    </w:p>
    <w:p w14:paraId="5C195601" w14:textId="77777777" w:rsidR="00662340" w:rsidRPr="00C245B5" w:rsidRDefault="00662340" w:rsidP="00D30D2F">
      <w:pPr>
        <w:spacing w:line="264" w:lineRule="auto"/>
        <w:ind w:left="567"/>
        <w:rPr>
          <w:sz w:val="32"/>
          <w:szCs w:val="32"/>
        </w:rPr>
      </w:pPr>
      <w:r w:rsidRPr="00C245B5">
        <w:rPr>
          <w:sz w:val="32"/>
          <w:szCs w:val="32"/>
        </w:rPr>
        <w:t>“The assessor suggested a solution that was not accessible. They had very limited knowledge of sight and hearing loss. I felt that solutions were offered as they were cheap and that there was a cost saving approach to the assessment and not what was best for me.”</w:t>
      </w:r>
    </w:p>
    <w:p w14:paraId="53053EA7" w14:textId="77777777" w:rsidR="00662340" w:rsidRPr="00C245B5" w:rsidRDefault="00662340" w:rsidP="00D30D2F">
      <w:pPr>
        <w:spacing w:line="264" w:lineRule="auto"/>
        <w:rPr>
          <w:sz w:val="32"/>
          <w:szCs w:val="32"/>
        </w:rPr>
      </w:pPr>
    </w:p>
    <w:p w14:paraId="194D671F" w14:textId="266CBA64" w:rsidR="00E740A1" w:rsidRPr="00C245B5" w:rsidRDefault="00E740A1" w:rsidP="00D30D2F">
      <w:pPr>
        <w:spacing w:line="264" w:lineRule="auto"/>
        <w:ind w:left="567"/>
        <w:rPr>
          <w:sz w:val="32"/>
          <w:szCs w:val="32"/>
        </w:rPr>
      </w:pPr>
      <w:r w:rsidRPr="00C245B5">
        <w:rPr>
          <w:sz w:val="32"/>
          <w:szCs w:val="32"/>
        </w:rPr>
        <w:t xml:space="preserve">“I waited </w:t>
      </w:r>
      <w:r w:rsidR="00BD4FA2">
        <w:rPr>
          <w:sz w:val="32"/>
          <w:szCs w:val="32"/>
        </w:rPr>
        <w:t xml:space="preserve">six </w:t>
      </w:r>
      <w:r w:rsidRPr="00C245B5">
        <w:rPr>
          <w:sz w:val="32"/>
          <w:szCs w:val="32"/>
        </w:rPr>
        <w:t xml:space="preserve">months for my equipment for a </w:t>
      </w:r>
      <w:r w:rsidR="00BD4FA2">
        <w:rPr>
          <w:sz w:val="32"/>
          <w:szCs w:val="32"/>
        </w:rPr>
        <w:t>one</w:t>
      </w:r>
      <w:r w:rsidRPr="00C245B5">
        <w:rPr>
          <w:sz w:val="32"/>
          <w:szCs w:val="32"/>
        </w:rPr>
        <w:t xml:space="preserve">-year long contract. The paperwork sat with an advisor for </w:t>
      </w:r>
      <w:r w:rsidR="00BD4FA2">
        <w:rPr>
          <w:sz w:val="32"/>
          <w:szCs w:val="32"/>
        </w:rPr>
        <w:t xml:space="preserve">four </w:t>
      </w:r>
      <w:r w:rsidRPr="00C245B5">
        <w:rPr>
          <w:sz w:val="32"/>
          <w:szCs w:val="32"/>
        </w:rPr>
        <w:t>months.”</w:t>
      </w:r>
    </w:p>
    <w:p w14:paraId="55C3AD98" w14:textId="2AA69704" w:rsidR="00742389" w:rsidRPr="00C245B5" w:rsidRDefault="006A6501" w:rsidP="00D30D2F">
      <w:pPr>
        <w:spacing w:line="264" w:lineRule="auto"/>
        <w:rPr>
          <w:sz w:val="32"/>
          <w:szCs w:val="32"/>
        </w:rPr>
      </w:pPr>
      <w:r>
        <w:rPr>
          <w:sz w:val="32"/>
          <w:szCs w:val="32"/>
        </w:rPr>
        <w:t xml:space="preserve"> </w:t>
      </w:r>
    </w:p>
    <w:p w14:paraId="4B271307" w14:textId="262698DC" w:rsidR="00742389" w:rsidRPr="00C245B5" w:rsidRDefault="00E740A1" w:rsidP="00D30D2F">
      <w:pPr>
        <w:spacing w:line="264" w:lineRule="auto"/>
        <w:rPr>
          <w:sz w:val="32"/>
          <w:szCs w:val="32"/>
        </w:rPr>
      </w:pPr>
      <w:r w:rsidRPr="00C245B5">
        <w:rPr>
          <w:sz w:val="32"/>
          <w:szCs w:val="32"/>
        </w:rPr>
        <w:t xml:space="preserve">We understand that there is no measure on turnaround time at present. However, it should be 20 days. </w:t>
      </w:r>
      <w:r w:rsidR="003F41C9" w:rsidRPr="00C245B5">
        <w:rPr>
          <w:sz w:val="32"/>
          <w:szCs w:val="32"/>
        </w:rPr>
        <w:t>More awareness is needed that once Access to Work has made a decision, the employer is responsible for ordering the equipment.</w:t>
      </w:r>
      <w:r w:rsidR="006A6501">
        <w:rPr>
          <w:sz w:val="32"/>
          <w:szCs w:val="32"/>
        </w:rPr>
        <w:t xml:space="preserve"> </w:t>
      </w:r>
    </w:p>
    <w:p w14:paraId="4EE78D17" w14:textId="77777777" w:rsidR="00742389" w:rsidRDefault="00742389" w:rsidP="00D30D2F">
      <w:pPr>
        <w:spacing w:line="264" w:lineRule="auto"/>
        <w:rPr>
          <w:sz w:val="32"/>
          <w:szCs w:val="32"/>
        </w:rPr>
      </w:pPr>
    </w:p>
    <w:p w14:paraId="343746E6" w14:textId="4D904DBD" w:rsidR="00BD4FA2" w:rsidRDefault="00630C04" w:rsidP="00D30D2F">
      <w:pPr>
        <w:spacing w:line="264" w:lineRule="auto"/>
        <w:rPr>
          <w:sz w:val="32"/>
          <w:szCs w:val="32"/>
        </w:rPr>
      </w:pPr>
      <w:r>
        <w:rPr>
          <w:sz w:val="32"/>
          <w:szCs w:val="32"/>
        </w:rPr>
        <w:t xml:space="preserve">We received an instance where it seems as if the third party assessor was </w:t>
      </w:r>
      <w:proofErr w:type="spellStart"/>
      <w:r>
        <w:rPr>
          <w:sz w:val="32"/>
          <w:szCs w:val="32"/>
        </w:rPr>
        <w:t>pressuri</w:t>
      </w:r>
      <w:r w:rsidR="00313025">
        <w:rPr>
          <w:sz w:val="32"/>
          <w:szCs w:val="32"/>
        </w:rPr>
        <w:t>s</w:t>
      </w:r>
      <w:r>
        <w:rPr>
          <w:sz w:val="32"/>
          <w:szCs w:val="32"/>
        </w:rPr>
        <w:t>ing</w:t>
      </w:r>
      <w:proofErr w:type="spellEnd"/>
      <w:r>
        <w:rPr>
          <w:sz w:val="32"/>
          <w:szCs w:val="32"/>
        </w:rPr>
        <w:t xml:space="preserve"> the </w:t>
      </w:r>
      <w:proofErr w:type="gramStart"/>
      <w:r>
        <w:rPr>
          <w:sz w:val="32"/>
          <w:szCs w:val="32"/>
        </w:rPr>
        <w:t>client to meet their</w:t>
      </w:r>
      <w:proofErr w:type="gramEnd"/>
      <w:r>
        <w:rPr>
          <w:sz w:val="32"/>
          <w:szCs w:val="32"/>
        </w:rPr>
        <w:t xml:space="preserve"> own targets.  </w:t>
      </w:r>
    </w:p>
    <w:p w14:paraId="47A7C4B7" w14:textId="77777777" w:rsidR="00BD4FA2" w:rsidRDefault="00BD4FA2" w:rsidP="00D30D2F">
      <w:pPr>
        <w:spacing w:line="264" w:lineRule="auto"/>
        <w:rPr>
          <w:sz w:val="32"/>
          <w:szCs w:val="32"/>
        </w:rPr>
      </w:pPr>
    </w:p>
    <w:p w14:paraId="30B9E7F8" w14:textId="77777777" w:rsidR="000130D2" w:rsidRDefault="000130D2" w:rsidP="00D30D2F">
      <w:pPr>
        <w:spacing w:line="264" w:lineRule="auto"/>
        <w:rPr>
          <w:sz w:val="32"/>
          <w:szCs w:val="32"/>
        </w:rPr>
      </w:pPr>
    </w:p>
    <w:p w14:paraId="7F350502" w14:textId="73EDB7AF" w:rsidR="00174262" w:rsidRDefault="009F3D1C" w:rsidP="00BD4FA2">
      <w:pPr>
        <w:spacing w:line="264" w:lineRule="auto"/>
        <w:ind w:left="567"/>
        <w:rPr>
          <w:sz w:val="32"/>
          <w:szCs w:val="32"/>
        </w:rPr>
      </w:pPr>
      <w:r w:rsidRPr="00C245B5">
        <w:rPr>
          <w:sz w:val="32"/>
          <w:szCs w:val="32"/>
        </w:rPr>
        <w:t>“I recently underwent an assessment due to deterioration in my sight and hearing. I was asked what my availabi</w:t>
      </w:r>
      <w:r w:rsidR="00174262" w:rsidRPr="00C245B5">
        <w:rPr>
          <w:sz w:val="32"/>
          <w:szCs w:val="32"/>
        </w:rPr>
        <w:t xml:space="preserve">lity was over a two-week period but nothing happened. I was then asked to provide further dates over another two-week period. I was then offered a date that I told them I wasn’t available on. I was then questioned </w:t>
      </w:r>
      <w:r w:rsidR="00C37045">
        <w:rPr>
          <w:sz w:val="32"/>
          <w:szCs w:val="32"/>
        </w:rPr>
        <w:t xml:space="preserve">as </w:t>
      </w:r>
      <w:r w:rsidR="00174262" w:rsidRPr="00C245B5">
        <w:rPr>
          <w:sz w:val="32"/>
          <w:szCs w:val="32"/>
        </w:rPr>
        <w:t xml:space="preserve">to why I was taking annual leave during a referral period! When I threatened to complain </w:t>
      </w:r>
      <w:r w:rsidR="00630C04">
        <w:rPr>
          <w:sz w:val="32"/>
          <w:szCs w:val="32"/>
        </w:rPr>
        <w:t xml:space="preserve">to Access to Work </w:t>
      </w:r>
      <w:r w:rsidR="00174262" w:rsidRPr="00C245B5">
        <w:rPr>
          <w:sz w:val="32"/>
          <w:szCs w:val="32"/>
        </w:rPr>
        <w:t>a date was immediately arranged</w:t>
      </w:r>
      <w:r w:rsidR="00630C04">
        <w:rPr>
          <w:sz w:val="32"/>
          <w:szCs w:val="32"/>
        </w:rPr>
        <w:t xml:space="preserve"> with the assessor</w:t>
      </w:r>
      <w:r w:rsidR="00174262" w:rsidRPr="00C245B5">
        <w:rPr>
          <w:sz w:val="32"/>
          <w:szCs w:val="32"/>
        </w:rPr>
        <w:t xml:space="preserve">.” </w:t>
      </w:r>
    </w:p>
    <w:p w14:paraId="440CCFF6" w14:textId="77777777" w:rsidR="000130D2" w:rsidRDefault="000130D2" w:rsidP="006C76D5">
      <w:pPr>
        <w:pStyle w:val="PlainText"/>
        <w:spacing w:line="264" w:lineRule="auto"/>
        <w:rPr>
          <w:b/>
          <w:sz w:val="36"/>
          <w:szCs w:val="36"/>
        </w:rPr>
      </w:pPr>
    </w:p>
    <w:p w14:paraId="3A92E650" w14:textId="77777777" w:rsidR="000130D2" w:rsidRDefault="000130D2" w:rsidP="006C76D5">
      <w:pPr>
        <w:pStyle w:val="PlainText"/>
        <w:spacing w:line="264" w:lineRule="auto"/>
        <w:rPr>
          <w:b/>
          <w:sz w:val="36"/>
          <w:szCs w:val="36"/>
        </w:rPr>
      </w:pPr>
    </w:p>
    <w:p w14:paraId="2DCD4220" w14:textId="48A1522E" w:rsidR="006C76D5" w:rsidRDefault="006C76D5" w:rsidP="006C76D5">
      <w:pPr>
        <w:pStyle w:val="PlainText"/>
        <w:spacing w:line="264" w:lineRule="auto"/>
        <w:rPr>
          <w:b/>
          <w:sz w:val="32"/>
          <w:szCs w:val="32"/>
        </w:rPr>
      </w:pPr>
      <w:r w:rsidRPr="006C76D5">
        <w:rPr>
          <w:b/>
          <w:sz w:val="36"/>
          <w:szCs w:val="36"/>
        </w:rPr>
        <w:t>Recommendations</w:t>
      </w:r>
      <w:r>
        <w:rPr>
          <w:b/>
          <w:sz w:val="32"/>
          <w:szCs w:val="32"/>
        </w:rPr>
        <w:t>:</w:t>
      </w:r>
    </w:p>
    <w:p w14:paraId="366E82EB" w14:textId="77777777" w:rsidR="006C76D5" w:rsidRDefault="006C76D5" w:rsidP="006C76D5">
      <w:pPr>
        <w:pStyle w:val="PlainText"/>
        <w:spacing w:line="264" w:lineRule="auto"/>
        <w:rPr>
          <w:b/>
          <w:sz w:val="32"/>
          <w:szCs w:val="32"/>
        </w:rPr>
      </w:pPr>
    </w:p>
    <w:p w14:paraId="5B2911F7" w14:textId="77777777" w:rsidR="006C76D5" w:rsidRPr="00837E9E" w:rsidRDefault="006C76D5" w:rsidP="006C76D5">
      <w:pPr>
        <w:pStyle w:val="PlainText"/>
        <w:spacing w:line="264" w:lineRule="auto"/>
        <w:rPr>
          <w:b/>
          <w:sz w:val="32"/>
          <w:szCs w:val="32"/>
        </w:rPr>
      </w:pPr>
      <w:r w:rsidRPr="00837E9E">
        <w:rPr>
          <w:b/>
          <w:sz w:val="32"/>
          <w:szCs w:val="32"/>
        </w:rPr>
        <w:t xml:space="preserve">That assessments should be offered as a matter of right and conducted by an individual who has a broad knowledge of sight loss, associated technologies and what is available in Wales. This will ensure that the client receives advice and recommendations that fully support their needs.  </w:t>
      </w:r>
    </w:p>
    <w:p w14:paraId="51A318F4" w14:textId="77777777" w:rsidR="006C76D5" w:rsidRDefault="006C76D5" w:rsidP="006C76D5">
      <w:pPr>
        <w:pStyle w:val="PlainText"/>
        <w:spacing w:line="264" w:lineRule="auto"/>
        <w:rPr>
          <w:sz w:val="32"/>
          <w:szCs w:val="32"/>
        </w:rPr>
      </w:pPr>
    </w:p>
    <w:p w14:paraId="79013BE1" w14:textId="77777777" w:rsidR="006C76D5" w:rsidRDefault="006C76D5" w:rsidP="00F170DE">
      <w:pPr>
        <w:pStyle w:val="PlainText"/>
        <w:spacing w:line="264" w:lineRule="auto"/>
        <w:ind w:left="567"/>
        <w:rPr>
          <w:sz w:val="32"/>
          <w:szCs w:val="32"/>
        </w:rPr>
      </w:pPr>
      <w:r>
        <w:rPr>
          <w:sz w:val="32"/>
          <w:szCs w:val="32"/>
        </w:rPr>
        <w:t xml:space="preserve">Assessments are not being offered as a matter of right and there is strong evidence showing that many assessors do not understand sight loss or the full range of support available. We recommend that those assessors assigned to people with sight loss must undergo specific vision impairment awareness training and have the full knowledge of access technologies available.   </w:t>
      </w:r>
    </w:p>
    <w:p w14:paraId="3F630E84" w14:textId="77777777" w:rsidR="006C76D5" w:rsidRDefault="006C76D5" w:rsidP="006C76D5">
      <w:pPr>
        <w:pStyle w:val="PlainText"/>
        <w:spacing w:line="264" w:lineRule="auto"/>
        <w:rPr>
          <w:sz w:val="32"/>
          <w:szCs w:val="32"/>
        </w:rPr>
      </w:pPr>
    </w:p>
    <w:p w14:paraId="5630A775" w14:textId="77777777" w:rsidR="006C76D5" w:rsidRPr="00837E9E" w:rsidRDefault="006C76D5" w:rsidP="006C76D5">
      <w:pPr>
        <w:pStyle w:val="PlainText"/>
        <w:spacing w:line="264" w:lineRule="auto"/>
        <w:rPr>
          <w:b/>
          <w:sz w:val="32"/>
          <w:szCs w:val="32"/>
        </w:rPr>
      </w:pPr>
      <w:proofErr w:type="gramStart"/>
      <w:r w:rsidRPr="00837E9E">
        <w:rPr>
          <w:b/>
          <w:sz w:val="32"/>
          <w:szCs w:val="32"/>
        </w:rPr>
        <w:t>That where an assessment has been conducted it should form the basis for the subsequent package of support.</w:t>
      </w:r>
      <w:proofErr w:type="gramEnd"/>
    </w:p>
    <w:p w14:paraId="2395149D" w14:textId="77777777" w:rsidR="006C76D5" w:rsidRDefault="006C76D5" w:rsidP="006C76D5">
      <w:pPr>
        <w:pStyle w:val="PlainText"/>
        <w:spacing w:line="264" w:lineRule="auto"/>
        <w:rPr>
          <w:sz w:val="32"/>
          <w:szCs w:val="32"/>
        </w:rPr>
      </w:pPr>
    </w:p>
    <w:p w14:paraId="29448E19" w14:textId="77777777" w:rsidR="006C76D5" w:rsidRDefault="006C76D5" w:rsidP="00F170DE">
      <w:pPr>
        <w:pStyle w:val="PlainText"/>
        <w:spacing w:line="264" w:lineRule="auto"/>
        <w:ind w:left="567"/>
        <w:rPr>
          <w:sz w:val="32"/>
          <w:szCs w:val="32"/>
        </w:rPr>
      </w:pPr>
      <w:r>
        <w:rPr>
          <w:sz w:val="32"/>
          <w:szCs w:val="32"/>
        </w:rPr>
        <w:t xml:space="preserve">This seems to be the normal state of affairs.  </w:t>
      </w:r>
    </w:p>
    <w:p w14:paraId="460C1E5D" w14:textId="77777777" w:rsidR="006C76D5" w:rsidRDefault="006C76D5" w:rsidP="006C76D5">
      <w:pPr>
        <w:pStyle w:val="PlainText"/>
        <w:spacing w:line="264" w:lineRule="auto"/>
        <w:rPr>
          <w:sz w:val="32"/>
          <w:szCs w:val="32"/>
        </w:rPr>
      </w:pPr>
    </w:p>
    <w:p w14:paraId="59F5A1FC" w14:textId="77777777" w:rsidR="006C76D5" w:rsidRPr="00837E9E" w:rsidRDefault="006C76D5" w:rsidP="006C76D5">
      <w:pPr>
        <w:pStyle w:val="PlainText"/>
        <w:spacing w:line="264" w:lineRule="auto"/>
        <w:rPr>
          <w:b/>
          <w:sz w:val="32"/>
          <w:szCs w:val="32"/>
        </w:rPr>
      </w:pPr>
      <w:proofErr w:type="gramStart"/>
      <w:r w:rsidRPr="00837E9E">
        <w:rPr>
          <w:b/>
          <w:sz w:val="32"/>
          <w:szCs w:val="32"/>
        </w:rPr>
        <w:t>That clients</w:t>
      </w:r>
      <w:proofErr w:type="gramEnd"/>
      <w:r w:rsidRPr="00837E9E">
        <w:rPr>
          <w:b/>
          <w:sz w:val="32"/>
          <w:szCs w:val="32"/>
        </w:rPr>
        <w:t xml:space="preserve"> are able to offer suggestions and modifications to the final report without having to go through a formal appeals process.</w:t>
      </w:r>
    </w:p>
    <w:p w14:paraId="3F543656" w14:textId="77777777" w:rsidR="006C76D5" w:rsidRDefault="006C76D5" w:rsidP="006C76D5">
      <w:pPr>
        <w:pStyle w:val="PlainText"/>
        <w:spacing w:line="264" w:lineRule="auto"/>
        <w:rPr>
          <w:sz w:val="32"/>
          <w:szCs w:val="32"/>
        </w:rPr>
      </w:pPr>
    </w:p>
    <w:p w14:paraId="1CB54967" w14:textId="77777777" w:rsidR="006C76D5" w:rsidRDefault="006C76D5" w:rsidP="00F170DE">
      <w:pPr>
        <w:pStyle w:val="PlainText"/>
        <w:spacing w:line="264" w:lineRule="auto"/>
        <w:ind w:left="567"/>
        <w:rPr>
          <w:sz w:val="32"/>
          <w:szCs w:val="32"/>
        </w:rPr>
      </w:pPr>
      <w:r>
        <w:rPr>
          <w:sz w:val="32"/>
          <w:szCs w:val="32"/>
        </w:rPr>
        <w:t xml:space="preserve">Unfortunately, it remains difficult for many to be able to make suggestions after the final report has been submitted. </w:t>
      </w:r>
    </w:p>
    <w:p w14:paraId="71CDA4D2" w14:textId="77777777" w:rsidR="006C76D5" w:rsidRPr="00104EB2" w:rsidRDefault="006C76D5" w:rsidP="006C76D5">
      <w:pPr>
        <w:pStyle w:val="PlainText"/>
        <w:spacing w:line="264" w:lineRule="auto"/>
        <w:rPr>
          <w:sz w:val="32"/>
          <w:szCs w:val="32"/>
        </w:rPr>
      </w:pPr>
    </w:p>
    <w:p w14:paraId="7938F32A" w14:textId="77777777" w:rsidR="006C76D5" w:rsidRPr="00837E9E" w:rsidRDefault="006C76D5" w:rsidP="006C76D5">
      <w:pPr>
        <w:pStyle w:val="PlainText"/>
        <w:spacing w:line="264" w:lineRule="auto"/>
        <w:rPr>
          <w:b/>
          <w:sz w:val="32"/>
          <w:szCs w:val="32"/>
        </w:rPr>
      </w:pPr>
      <w:r w:rsidRPr="00837E9E">
        <w:rPr>
          <w:b/>
          <w:sz w:val="32"/>
          <w:szCs w:val="32"/>
        </w:rPr>
        <w:lastRenderedPageBreak/>
        <w:t>That the client’s equipment needs are reviewed periodically.</w:t>
      </w:r>
    </w:p>
    <w:p w14:paraId="18D57B3C" w14:textId="77777777" w:rsidR="006C76D5" w:rsidRDefault="006C76D5" w:rsidP="006C76D5">
      <w:pPr>
        <w:pStyle w:val="PlainText"/>
        <w:spacing w:line="264" w:lineRule="auto"/>
        <w:rPr>
          <w:sz w:val="32"/>
          <w:szCs w:val="32"/>
        </w:rPr>
      </w:pPr>
    </w:p>
    <w:p w14:paraId="50E572B4" w14:textId="77777777" w:rsidR="006C76D5" w:rsidRDefault="006C76D5" w:rsidP="00F170DE">
      <w:pPr>
        <w:pStyle w:val="PlainText"/>
        <w:spacing w:line="264" w:lineRule="auto"/>
        <w:ind w:left="567"/>
        <w:rPr>
          <w:sz w:val="32"/>
          <w:szCs w:val="32"/>
        </w:rPr>
      </w:pPr>
      <w:r>
        <w:rPr>
          <w:sz w:val="32"/>
          <w:szCs w:val="32"/>
        </w:rPr>
        <w:t xml:space="preserve">There is no evidence to show is happening. </w:t>
      </w:r>
    </w:p>
    <w:p w14:paraId="0D6E4F4A" w14:textId="77777777" w:rsidR="006C76D5" w:rsidRDefault="006C76D5" w:rsidP="006C76D5">
      <w:pPr>
        <w:pStyle w:val="PlainText"/>
        <w:spacing w:line="264" w:lineRule="auto"/>
        <w:rPr>
          <w:sz w:val="32"/>
          <w:szCs w:val="32"/>
        </w:rPr>
      </w:pPr>
    </w:p>
    <w:p w14:paraId="5BE492F0" w14:textId="77777777" w:rsidR="006C76D5" w:rsidRPr="00BA6D30" w:rsidRDefault="006C76D5" w:rsidP="006C76D5">
      <w:pPr>
        <w:pStyle w:val="PlainText"/>
        <w:spacing w:line="264" w:lineRule="auto"/>
        <w:rPr>
          <w:b/>
          <w:sz w:val="32"/>
          <w:szCs w:val="32"/>
        </w:rPr>
      </w:pPr>
      <w:r w:rsidRPr="00BA6D30">
        <w:rPr>
          <w:b/>
          <w:sz w:val="32"/>
          <w:szCs w:val="32"/>
        </w:rPr>
        <w:t>New recommendation: That all assessments are carried out face-to-face at the client’s place of work and not over the telephone.</w:t>
      </w:r>
    </w:p>
    <w:p w14:paraId="6AE5DED8" w14:textId="77777777" w:rsidR="006C76D5" w:rsidRDefault="006C76D5" w:rsidP="006C76D5">
      <w:pPr>
        <w:spacing w:line="264" w:lineRule="auto"/>
        <w:rPr>
          <w:sz w:val="32"/>
          <w:szCs w:val="32"/>
        </w:rPr>
      </w:pPr>
    </w:p>
    <w:p w14:paraId="0FA3069F" w14:textId="77777777" w:rsidR="006C76D5" w:rsidRPr="00BA6D30" w:rsidRDefault="006C76D5" w:rsidP="006C76D5">
      <w:pPr>
        <w:spacing w:line="264" w:lineRule="auto"/>
        <w:rPr>
          <w:b/>
          <w:sz w:val="32"/>
          <w:szCs w:val="32"/>
        </w:rPr>
      </w:pPr>
      <w:r w:rsidRPr="00BA6D30">
        <w:rPr>
          <w:b/>
          <w:sz w:val="32"/>
          <w:szCs w:val="32"/>
        </w:rPr>
        <w:t xml:space="preserve">New recommendation: Solutions should be appropriate to the client and their role and not merely inexpensive.  </w:t>
      </w:r>
    </w:p>
    <w:p w14:paraId="7C41C8DE" w14:textId="77777777" w:rsidR="006C76D5" w:rsidRDefault="006C76D5" w:rsidP="006C76D5">
      <w:pPr>
        <w:spacing w:line="264" w:lineRule="auto"/>
        <w:rPr>
          <w:sz w:val="32"/>
          <w:szCs w:val="32"/>
        </w:rPr>
      </w:pPr>
    </w:p>
    <w:p w14:paraId="02C3D4F4" w14:textId="77777777" w:rsidR="006C76D5" w:rsidRDefault="006C76D5" w:rsidP="006C76D5">
      <w:pPr>
        <w:spacing w:line="264" w:lineRule="auto"/>
        <w:rPr>
          <w:b/>
          <w:sz w:val="32"/>
          <w:szCs w:val="32"/>
        </w:rPr>
      </w:pPr>
      <w:r w:rsidRPr="00BA6D30">
        <w:rPr>
          <w:b/>
          <w:sz w:val="32"/>
          <w:szCs w:val="32"/>
        </w:rPr>
        <w:t xml:space="preserve">New recommendation: Access to Work should reinstate a </w:t>
      </w:r>
      <w:proofErr w:type="spellStart"/>
      <w:r w:rsidRPr="00BA6D30">
        <w:rPr>
          <w:b/>
          <w:sz w:val="32"/>
          <w:szCs w:val="32"/>
        </w:rPr>
        <w:t>categorisation</w:t>
      </w:r>
      <w:proofErr w:type="spellEnd"/>
      <w:r w:rsidRPr="00BA6D30">
        <w:rPr>
          <w:b/>
          <w:sz w:val="32"/>
          <w:szCs w:val="32"/>
        </w:rPr>
        <w:t xml:space="preserve"> of skill sets so that people with sight loss are always assessed by someone who understands sight loss and the broad range of specialist equipment available.   </w:t>
      </w:r>
    </w:p>
    <w:p w14:paraId="596B862A" w14:textId="77777777" w:rsidR="00751BEF" w:rsidRDefault="00751BEF" w:rsidP="006C76D5">
      <w:pPr>
        <w:spacing w:line="264" w:lineRule="auto"/>
        <w:rPr>
          <w:b/>
          <w:sz w:val="32"/>
          <w:szCs w:val="32"/>
        </w:rPr>
      </w:pPr>
    </w:p>
    <w:p w14:paraId="0D06E6A8" w14:textId="36E8F16F" w:rsidR="00751BEF" w:rsidRPr="00BA6D30" w:rsidRDefault="00751BEF" w:rsidP="006C76D5">
      <w:pPr>
        <w:spacing w:line="264" w:lineRule="auto"/>
        <w:rPr>
          <w:b/>
          <w:sz w:val="32"/>
          <w:szCs w:val="32"/>
        </w:rPr>
      </w:pPr>
      <w:r>
        <w:rPr>
          <w:b/>
          <w:sz w:val="32"/>
          <w:szCs w:val="32"/>
        </w:rPr>
        <w:t xml:space="preserve">New recommendation: Equipment is demonstrated during the assessment or prior to purchase </w:t>
      </w:r>
      <w:r w:rsidRPr="00751BEF">
        <w:rPr>
          <w:b/>
          <w:bCs/>
          <w:sz w:val="32"/>
          <w:szCs w:val="32"/>
        </w:rPr>
        <w:t xml:space="preserve">so </w:t>
      </w:r>
      <w:r>
        <w:rPr>
          <w:b/>
          <w:bCs/>
          <w:sz w:val="32"/>
          <w:szCs w:val="32"/>
        </w:rPr>
        <w:t>that client</w:t>
      </w:r>
      <w:r w:rsidR="00DB473B">
        <w:rPr>
          <w:b/>
          <w:bCs/>
          <w:sz w:val="32"/>
          <w:szCs w:val="32"/>
        </w:rPr>
        <w:t>’s</w:t>
      </w:r>
      <w:r>
        <w:rPr>
          <w:b/>
          <w:bCs/>
          <w:sz w:val="32"/>
          <w:szCs w:val="32"/>
        </w:rPr>
        <w:t xml:space="preserve"> can </w:t>
      </w:r>
      <w:r w:rsidRPr="00751BEF">
        <w:rPr>
          <w:b/>
          <w:bCs/>
          <w:sz w:val="32"/>
          <w:szCs w:val="32"/>
        </w:rPr>
        <w:t xml:space="preserve">decide if </w:t>
      </w:r>
      <w:r w:rsidR="00DB473B">
        <w:rPr>
          <w:b/>
          <w:bCs/>
          <w:sz w:val="32"/>
          <w:szCs w:val="32"/>
        </w:rPr>
        <w:t xml:space="preserve">the recommended equipment </w:t>
      </w:r>
      <w:r w:rsidRPr="00751BEF">
        <w:rPr>
          <w:b/>
          <w:bCs/>
          <w:sz w:val="32"/>
          <w:szCs w:val="32"/>
        </w:rPr>
        <w:t>is the best sol</w:t>
      </w:r>
      <w:r>
        <w:rPr>
          <w:b/>
          <w:bCs/>
          <w:sz w:val="32"/>
          <w:szCs w:val="32"/>
        </w:rPr>
        <w:t>ution</w:t>
      </w:r>
      <w:r w:rsidR="00DB473B">
        <w:rPr>
          <w:b/>
          <w:bCs/>
          <w:sz w:val="32"/>
          <w:szCs w:val="32"/>
        </w:rPr>
        <w:t xml:space="preserve"> for them</w:t>
      </w:r>
      <w:r w:rsidRPr="00751BEF">
        <w:rPr>
          <w:b/>
          <w:bCs/>
          <w:sz w:val="32"/>
          <w:szCs w:val="32"/>
        </w:rPr>
        <w:t>.</w:t>
      </w:r>
    </w:p>
    <w:p w14:paraId="7A284484" w14:textId="77777777" w:rsidR="006C76D5" w:rsidRDefault="006C76D5" w:rsidP="00BD4FA2">
      <w:pPr>
        <w:spacing w:line="264" w:lineRule="auto"/>
        <w:ind w:left="567"/>
        <w:rPr>
          <w:sz w:val="32"/>
          <w:szCs w:val="32"/>
        </w:rPr>
      </w:pPr>
    </w:p>
    <w:p w14:paraId="309A4BA7" w14:textId="77777777" w:rsidR="000130D2" w:rsidRDefault="000130D2" w:rsidP="00BD4FA2">
      <w:pPr>
        <w:spacing w:line="264" w:lineRule="auto"/>
        <w:ind w:left="567"/>
        <w:rPr>
          <w:sz w:val="32"/>
          <w:szCs w:val="32"/>
        </w:rPr>
      </w:pPr>
    </w:p>
    <w:p w14:paraId="2A550F2D" w14:textId="77777777" w:rsidR="000130D2" w:rsidRDefault="000130D2" w:rsidP="00BD4FA2">
      <w:pPr>
        <w:spacing w:line="264" w:lineRule="auto"/>
        <w:ind w:left="567"/>
        <w:rPr>
          <w:sz w:val="32"/>
          <w:szCs w:val="32"/>
        </w:rPr>
      </w:pPr>
    </w:p>
    <w:p w14:paraId="1C33EC18" w14:textId="77777777" w:rsidR="000130D2" w:rsidRDefault="000130D2" w:rsidP="00BD4FA2">
      <w:pPr>
        <w:spacing w:line="264" w:lineRule="auto"/>
        <w:ind w:left="567"/>
        <w:rPr>
          <w:sz w:val="32"/>
          <w:szCs w:val="32"/>
        </w:rPr>
      </w:pPr>
    </w:p>
    <w:p w14:paraId="0EF517C8" w14:textId="77777777" w:rsidR="000130D2" w:rsidRDefault="000130D2" w:rsidP="00BD4FA2">
      <w:pPr>
        <w:spacing w:line="264" w:lineRule="auto"/>
        <w:ind w:left="567"/>
        <w:rPr>
          <w:sz w:val="32"/>
          <w:szCs w:val="32"/>
        </w:rPr>
      </w:pPr>
    </w:p>
    <w:p w14:paraId="6B9E1CEF" w14:textId="77777777" w:rsidR="000130D2" w:rsidRDefault="000130D2" w:rsidP="00BD4FA2">
      <w:pPr>
        <w:spacing w:line="264" w:lineRule="auto"/>
        <w:ind w:left="567"/>
        <w:rPr>
          <w:sz w:val="32"/>
          <w:szCs w:val="32"/>
        </w:rPr>
      </w:pPr>
    </w:p>
    <w:p w14:paraId="2BC8EF64" w14:textId="77777777" w:rsidR="000130D2" w:rsidRDefault="000130D2" w:rsidP="00BD4FA2">
      <w:pPr>
        <w:spacing w:line="264" w:lineRule="auto"/>
        <w:ind w:left="567"/>
        <w:rPr>
          <w:sz w:val="32"/>
          <w:szCs w:val="32"/>
        </w:rPr>
      </w:pPr>
    </w:p>
    <w:p w14:paraId="56949ED3" w14:textId="77777777" w:rsidR="000130D2" w:rsidRDefault="000130D2" w:rsidP="00BD4FA2">
      <w:pPr>
        <w:spacing w:line="264" w:lineRule="auto"/>
        <w:ind w:left="567"/>
        <w:rPr>
          <w:sz w:val="32"/>
          <w:szCs w:val="32"/>
        </w:rPr>
      </w:pPr>
    </w:p>
    <w:p w14:paraId="1E9DFA24" w14:textId="77777777" w:rsidR="000130D2" w:rsidRDefault="000130D2" w:rsidP="00BD4FA2">
      <w:pPr>
        <w:spacing w:line="264" w:lineRule="auto"/>
        <w:ind w:left="567"/>
        <w:rPr>
          <w:sz w:val="32"/>
          <w:szCs w:val="32"/>
        </w:rPr>
      </w:pPr>
    </w:p>
    <w:p w14:paraId="2D9209BA" w14:textId="77777777" w:rsidR="000130D2" w:rsidRDefault="000130D2" w:rsidP="00BD4FA2">
      <w:pPr>
        <w:spacing w:line="264" w:lineRule="auto"/>
        <w:ind w:left="567"/>
        <w:rPr>
          <w:sz w:val="32"/>
          <w:szCs w:val="32"/>
        </w:rPr>
      </w:pPr>
    </w:p>
    <w:p w14:paraId="568BE575" w14:textId="77777777" w:rsidR="000130D2" w:rsidRDefault="000130D2" w:rsidP="00BD4FA2">
      <w:pPr>
        <w:spacing w:line="264" w:lineRule="auto"/>
        <w:ind w:left="567"/>
        <w:rPr>
          <w:sz w:val="32"/>
          <w:szCs w:val="32"/>
        </w:rPr>
      </w:pPr>
    </w:p>
    <w:p w14:paraId="4FEE9EE2" w14:textId="77777777" w:rsidR="000130D2" w:rsidRDefault="000130D2" w:rsidP="00BD4FA2">
      <w:pPr>
        <w:spacing w:line="264" w:lineRule="auto"/>
        <w:ind w:left="567"/>
        <w:rPr>
          <w:sz w:val="32"/>
          <w:szCs w:val="32"/>
        </w:rPr>
      </w:pPr>
    </w:p>
    <w:p w14:paraId="105214BA" w14:textId="77777777" w:rsidR="000130D2" w:rsidRDefault="000130D2" w:rsidP="00BD4FA2">
      <w:pPr>
        <w:spacing w:line="264" w:lineRule="auto"/>
        <w:ind w:left="567"/>
        <w:rPr>
          <w:sz w:val="32"/>
          <w:szCs w:val="32"/>
        </w:rPr>
      </w:pPr>
    </w:p>
    <w:p w14:paraId="37F1E821" w14:textId="77777777" w:rsidR="000130D2" w:rsidRDefault="000130D2" w:rsidP="00BD4FA2">
      <w:pPr>
        <w:spacing w:line="264" w:lineRule="auto"/>
        <w:ind w:left="567"/>
        <w:rPr>
          <w:sz w:val="32"/>
          <w:szCs w:val="32"/>
        </w:rPr>
      </w:pPr>
    </w:p>
    <w:p w14:paraId="56631B8B" w14:textId="77777777" w:rsidR="000130D2" w:rsidRDefault="000130D2" w:rsidP="00BD4FA2">
      <w:pPr>
        <w:spacing w:line="264" w:lineRule="auto"/>
        <w:ind w:left="567"/>
        <w:rPr>
          <w:sz w:val="32"/>
          <w:szCs w:val="32"/>
        </w:rPr>
      </w:pPr>
    </w:p>
    <w:p w14:paraId="3324905E" w14:textId="77777777" w:rsidR="000130D2" w:rsidRDefault="000130D2" w:rsidP="00BD4FA2">
      <w:pPr>
        <w:spacing w:line="264" w:lineRule="auto"/>
        <w:ind w:left="567"/>
        <w:rPr>
          <w:sz w:val="32"/>
          <w:szCs w:val="32"/>
        </w:rPr>
      </w:pPr>
    </w:p>
    <w:p w14:paraId="1CC33D11" w14:textId="77777777" w:rsidR="000130D2" w:rsidRDefault="000130D2" w:rsidP="00BD4FA2">
      <w:pPr>
        <w:spacing w:line="264" w:lineRule="auto"/>
        <w:ind w:left="567"/>
        <w:rPr>
          <w:sz w:val="32"/>
          <w:szCs w:val="32"/>
        </w:rPr>
      </w:pPr>
    </w:p>
    <w:p w14:paraId="090A83A1" w14:textId="77777777" w:rsidR="000130D2" w:rsidRDefault="000130D2" w:rsidP="00BD4FA2">
      <w:pPr>
        <w:spacing w:line="264" w:lineRule="auto"/>
        <w:ind w:left="567"/>
        <w:rPr>
          <w:sz w:val="32"/>
          <w:szCs w:val="32"/>
        </w:rPr>
      </w:pPr>
    </w:p>
    <w:p w14:paraId="7D91BDBE" w14:textId="77777777" w:rsidR="006C76D5" w:rsidRPr="00C245B5" w:rsidRDefault="006C76D5" w:rsidP="00DB473B">
      <w:pPr>
        <w:spacing w:line="264" w:lineRule="auto"/>
        <w:rPr>
          <w:sz w:val="32"/>
          <w:szCs w:val="32"/>
        </w:rPr>
      </w:pPr>
    </w:p>
    <w:p w14:paraId="7595D9FD" w14:textId="5D33FE89" w:rsidR="00E96EBB" w:rsidRPr="00A145C8" w:rsidRDefault="00E96EBB" w:rsidP="00D30D2F">
      <w:pPr>
        <w:spacing w:line="264" w:lineRule="auto"/>
        <w:outlineLvl w:val="0"/>
        <w:rPr>
          <w:b/>
          <w:sz w:val="48"/>
          <w:szCs w:val="48"/>
        </w:rPr>
      </w:pPr>
      <w:r w:rsidRPr="00A145C8">
        <w:rPr>
          <w:b/>
          <w:sz w:val="48"/>
          <w:szCs w:val="48"/>
        </w:rPr>
        <w:lastRenderedPageBreak/>
        <w:t xml:space="preserve">Theme 5 </w:t>
      </w:r>
      <w:r w:rsidR="00A145C8" w:rsidRPr="00A145C8">
        <w:rPr>
          <w:b/>
          <w:sz w:val="48"/>
          <w:szCs w:val="48"/>
        </w:rPr>
        <w:t>–</w:t>
      </w:r>
      <w:r w:rsidRPr="00A145C8">
        <w:rPr>
          <w:b/>
          <w:sz w:val="48"/>
          <w:szCs w:val="48"/>
        </w:rPr>
        <w:t xml:space="preserve"> </w:t>
      </w:r>
      <w:r w:rsidR="00963371">
        <w:rPr>
          <w:b/>
          <w:sz w:val="48"/>
          <w:szCs w:val="48"/>
        </w:rPr>
        <w:t>P</w:t>
      </w:r>
      <w:r w:rsidRPr="00A145C8">
        <w:rPr>
          <w:b/>
          <w:sz w:val="48"/>
          <w:szCs w:val="48"/>
        </w:rPr>
        <w:t>ayments</w:t>
      </w:r>
      <w:r w:rsidR="00A145C8" w:rsidRPr="00A145C8">
        <w:rPr>
          <w:b/>
          <w:sz w:val="48"/>
          <w:szCs w:val="48"/>
        </w:rPr>
        <w:t xml:space="preserve">, reviews </w:t>
      </w:r>
      <w:r w:rsidRPr="00A145C8">
        <w:rPr>
          <w:b/>
          <w:sz w:val="48"/>
          <w:szCs w:val="48"/>
        </w:rPr>
        <w:t xml:space="preserve">and </w:t>
      </w:r>
      <w:proofErr w:type="spellStart"/>
      <w:r w:rsidRPr="00A145C8">
        <w:rPr>
          <w:b/>
          <w:sz w:val="48"/>
          <w:szCs w:val="48"/>
        </w:rPr>
        <w:t>personalised</w:t>
      </w:r>
      <w:proofErr w:type="spellEnd"/>
      <w:r w:rsidRPr="00A145C8">
        <w:rPr>
          <w:b/>
          <w:sz w:val="48"/>
          <w:szCs w:val="48"/>
        </w:rPr>
        <w:t xml:space="preserve"> budgets</w:t>
      </w:r>
    </w:p>
    <w:p w14:paraId="23F6EC69" w14:textId="77777777" w:rsidR="009E6F61" w:rsidRDefault="009E6F61" w:rsidP="00D30D2F">
      <w:pPr>
        <w:spacing w:line="264" w:lineRule="auto"/>
        <w:rPr>
          <w:sz w:val="32"/>
          <w:szCs w:val="32"/>
        </w:rPr>
      </w:pPr>
    </w:p>
    <w:p w14:paraId="0F08C590" w14:textId="77777777" w:rsidR="00F43DB6" w:rsidRPr="00E45652" w:rsidRDefault="00F43DB6" w:rsidP="00F43DB6">
      <w:pPr>
        <w:spacing w:line="264" w:lineRule="auto"/>
        <w:ind w:left="567"/>
        <w:rPr>
          <w:sz w:val="32"/>
          <w:szCs w:val="32"/>
          <w:lang w:val="en-GB"/>
        </w:rPr>
      </w:pPr>
      <w:r w:rsidRPr="00E45652">
        <w:rPr>
          <w:sz w:val="32"/>
          <w:szCs w:val="32"/>
          <w:lang w:val="en-GB"/>
        </w:rPr>
        <w:t>“I thought they were supposed to assist my working life not make it horrendously complicated and stressful.”</w:t>
      </w:r>
    </w:p>
    <w:p w14:paraId="1DDBA9AB" w14:textId="77777777" w:rsidR="00F43DB6" w:rsidRDefault="00F43DB6" w:rsidP="00D30D2F">
      <w:pPr>
        <w:spacing w:line="264" w:lineRule="auto"/>
        <w:rPr>
          <w:sz w:val="32"/>
          <w:szCs w:val="32"/>
        </w:rPr>
      </w:pPr>
    </w:p>
    <w:p w14:paraId="4E8650F6" w14:textId="0BE05E87" w:rsidR="009E6F61" w:rsidRDefault="009E6F61" w:rsidP="00D30D2F">
      <w:pPr>
        <w:spacing w:line="264" w:lineRule="auto"/>
        <w:rPr>
          <w:sz w:val="32"/>
          <w:szCs w:val="32"/>
        </w:rPr>
      </w:pPr>
      <w:r>
        <w:rPr>
          <w:sz w:val="32"/>
          <w:szCs w:val="32"/>
        </w:rPr>
        <w:t xml:space="preserve">Concerns around the processes involving payments and reviews are arguably the biggest area of concern for blind and partially sighted people in employment. </w:t>
      </w:r>
    </w:p>
    <w:p w14:paraId="335C2E07" w14:textId="77777777" w:rsidR="00681E3D" w:rsidRDefault="00681E3D" w:rsidP="00D30D2F">
      <w:pPr>
        <w:spacing w:line="264" w:lineRule="auto"/>
        <w:rPr>
          <w:sz w:val="32"/>
          <w:szCs w:val="32"/>
        </w:rPr>
      </w:pPr>
    </w:p>
    <w:p w14:paraId="5D510273" w14:textId="3E57D1DD" w:rsidR="00B75BE8" w:rsidRPr="00B75BE8" w:rsidRDefault="00B75BE8" w:rsidP="00681E3D">
      <w:pPr>
        <w:spacing w:line="264" w:lineRule="auto"/>
        <w:rPr>
          <w:b/>
          <w:sz w:val="32"/>
          <w:szCs w:val="32"/>
        </w:rPr>
      </w:pPr>
      <w:r w:rsidRPr="00B75BE8">
        <w:rPr>
          <w:b/>
          <w:sz w:val="32"/>
          <w:szCs w:val="32"/>
        </w:rPr>
        <w:t>Impact o</w:t>
      </w:r>
      <w:r w:rsidR="006656B1">
        <w:rPr>
          <w:b/>
          <w:sz w:val="32"/>
          <w:szCs w:val="32"/>
        </w:rPr>
        <w:t>f</w:t>
      </w:r>
      <w:r w:rsidRPr="00B75BE8">
        <w:rPr>
          <w:b/>
          <w:sz w:val="32"/>
          <w:szCs w:val="32"/>
        </w:rPr>
        <w:t xml:space="preserve"> delays</w:t>
      </w:r>
      <w:r>
        <w:rPr>
          <w:b/>
          <w:sz w:val="32"/>
          <w:szCs w:val="32"/>
        </w:rPr>
        <w:t xml:space="preserve"> o</w:t>
      </w:r>
      <w:r w:rsidR="006656B1">
        <w:rPr>
          <w:b/>
          <w:sz w:val="32"/>
          <w:szCs w:val="32"/>
        </w:rPr>
        <w:t>n</w:t>
      </w:r>
      <w:r>
        <w:rPr>
          <w:b/>
          <w:sz w:val="32"/>
          <w:szCs w:val="32"/>
        </w:rPr>
        <w:t xml:space="preserve"> payment</w:t>
      </w:r>
    </w:p>
    <w:p w14:paraId="07D7EFEA" w14:textId="77777777" w:rsidR="00B75BE8" w:rsidRDefault="00B75BE8" w:rsidP="00681E3D">
      <w:pPr>
        <w:spacing w:line="264" w:lineRule="auto"/>
        <w:rPr>
          <w:sz w:val="32"/>
          <w:szCs w:val="32"/>
        </w:rPr>
      </w:pPr>
    </w:p>
    <w:p w14:paraId="037224E9" w14:textId="64150923" w:rsidR="00110FEA" w:rsidRPr="00C245B5" w:rsidRDefault="00681E3D" w:rsidP="00110FEA">
      <w:pPr>
        <w:spacing w:line="264" w:lineRule="auto"/>
        <w:rPr>
          <w:sz w:val="32"/>
          <w:szCs w:val="32"/>
        </w:rPr>
      </w:pPr>
      <w:r w:rsidRPr="00C245B5">
        <w:rPr>
          <w:sz w:val="32"/>
          <w:szCs w:val="32"/>
        </w:rPr>
        <w:t xml:space="preserve">The group highlighted the anxiety </w:t>
      </w:r>
      <w:r w:rsidR="00B75BE8">
        <w:rPr>
          <w:sz w:val="32"/>
          <w:szCs w:val="32"/>
        </w:rPr>
        <w:t xml:space="preserve">clients </w:t>
      </w:r>
      <w:r w:rsidRPr="00C245B5">
        <w:rPr>
          <w:sz w:val="32"/>
          <w:szCs w:val="32"/>
        </w:rPr>
        <w:t xml:space="preserve">experience when completing claim forms. There are instances of forms being rejected and returned due to minor errors resulting in delayed payments. There is also no consistency </w:t>
      </w:r>
      <w:r>
        <w:rPr>
          <w:sz w:val="32"/>
          <w:szCs w:val="32"/>
        </w:rPr>
        <w:t>regarding t</w:t>
      </w:r>
      <w:r w:rsidRPr="00C245B5">
        <w:rPr>
          <w:sz w:val="32"/>
          <w:szCs w:val="32"/>
        </w:rPr>
        <w:t>he reasons for returning the forms.</w:t>
      </w:r>
      <w:r>
        <w:rPr>
          <w:sz w:val="32"/>
          <w:szCs w:val="32"/>
        </w:rPr>
        <w:t xml:space="preserve"> </w:t>
      </w:r>
      <w:r w:rsidR="00110FEA" w:rsidRPr="00C245B5">
        <w:rPr>
          <w:sz w:val="32"/>
          <w:szCs w:val="32"/>
        </w:rPr>
        <w:t xml:space="preserve">The group </w:t>
      </w:r>
      <w:r w:rsidR="00110FEA">
        <w:rPr>
          <w:sz w:val="32"/>
          <w:szCs w:val="32"/>
        </w:rPr>
        <w:t xml:space="preserve">was </w:t>
      </w:r>
      <w:r w:rsidR="00110FEA" w:rsidRPr="00C245B5">
        <w:rPr>
          <w:sz w:val="32"/>
          <w:szCs w:val="32"/>
        </w:rPr>
        <w:t>informed that 90% of fully completed claims are usually processed within 24 hours. However, they can take up to 10 days. Access to</w:t>
      </w:r>
      <w:r w:rsidR="00110FEA">
        <w:rPr>
          <w:sz w:val="32"/>
          <w:szCs w:val="32"/>
        </w:rPr>
        <w:t xml:space="preserve"> </w:t>
      </w:r>
      <w:r w:rsidR="00110FEA" w:rsidRPr="00C245B5">
        <w:rPr>
          <w:sz w:val="32"/>
          <w:szCs w:val="32"/>
        </w:rPr>
        <w:t xml:space="preserve">Work </w:t>
      </w:r>
      <w:r w:rsidR="00110FEA">
        <w:rPr>
          <w:sz w:val="32"/>
          <w:szCs w:val="32"/>
        </w:rPr>
        <w:t xml:space="preserve">is </w:t>
      </w:r>
      <w:r w:rsidR="00110FEA" w:rsidRPr="00C245B5">
        <w:rPr>
          <w:sz w:val="32"/>
          <w:szCs w:val="32"/>
        </w:rPr>
        <w:t>looking at processing claim forms quicker.</w:t>
      </w:r>
      <w:r w:rsidR="00110FEA">
        <w:rPr>
          <w:sz w:val="32"/>
          <w:szCs w:val="32"/>
        </w:rPr>
        <w:t xml:space="preserve"> </w:t>
      </w:r>
    </w:p>
    <w:p w14:paraId="4CFEBFE8" w14:textId="77777777" w:rsidR="00110FEA" w:rsidRPr="00C245B5" w:rsidRDefault="00110FEA" w:rsidP="00110FEA">
      <w:pPr>
        <w:spacing w:line="264" w:lineRule="auto"/>
        <w:ind w:left="567"/>
        <w:rPr>
          <w:sz w:val="32"/>
          <w:szCs w:val="32"/>
        </w:rPr>
      </w:pPr>
    </w:p>
    <w:p w14:paraId="6CC8B463" w14:textId="77777777" w:rsidR="00681E3D" w:rsidRDefault="00681E3D" w:rsidP="00681E3D">
      <w:pPr>
        <w:spacing w:line="264" w:lineRule="auto"/>
        <w:ind w:left="567"/>
        <w:rPr>
          <w:sz w:val="32"/>
          <w:szCs w:val="32"/>
        </w:rPr>
      </w:pPr>
      <w:r>
        <w:rPr>
          <w:sz w:val="32"/>
          <w:szCs w:val="32"/>
        </w:rPr>
        <w:t>“Claim forms are returned for the simplest of reasons. This dismissive behavior subsequently means that a person does not get paid.”</w:t>
      </w:r>
    </w:p>
    <w:p w14:paraId="6ABD1A8C" w14:textId="77777777" w:rsidR="00681E3D" w:rsidRDefault="00681E3D" w:rsidP="00681E3D">
      <w:pPr>
        <w:spacing w:line="264" w:lineRule="auto"/>
        <w:ind w:left="567"/>
        <w:rPr>
          <w:sz w:val="32"/>
          <w:szCs w:val="32"/>
        </w:rPr>
      </w:pPr>
    </w:p>
    <w:p w14:paraId="722EF7E6" w14:textId="77777777" w:rsidR="0045390A" w:rsidRPr="00C245B5" w:rsidRDefault="0045390A" w:rsidP="0045390A">
      <w:pPr>
        <w:spacing w:line="264" w:lineRule="auto"/>
        <w:ind w:left="567"/>
        <w:rPr>
          <w:sz w:val="32"/>
          <w:szCs w:val="32"/>
        </w:rPr>
      </w:pPr>
      <w:r w:rsidRPr="00C245B5">
        <w:rPr>
          <w:sz w:val="32"/>
          <w:szCs w:val="32"/>
        </w:rPr>
        <w:t xml:space="preserve">“My support worker is </w:t>
      </w:r>
      <w:r>
        <w:rPr>
          <w:sz w:val="32"/>
          <w:szCs w:val="32"/>
        </w:rPr>
        <w:t xml:space="preserve">often </w:t>
      </w:r>
      <w:r w:rsidRPr="00C245B5">
        <w:rPr>
          <w:sz w:val="32"/>
          <w:szCs w:val="32"/>
        </w:rPr>
        <w:t>paid late, even when their fortnightly claim form is sent recorded delivery.”</w:t>
      </w:r>
    </w:p>
    <w:p w14:paraId="20C64AC4" w14:textId="77777777" w:rsidR="0045390A" w:rsidRDefault="0045390A" w:rsidP="00681E3D">
      <w:pPr>
        <w:spacing w:line="264" w:lineRule="auto"/>
        <w:ind w:left="567"/>
        <w:rPr>
          <w:sz w:val="32"/>
          <w:szCs w:val="32"/>
        </w:rPr>
      </w:pPr>
    </w:p>
    <w:p w14:paraId="0526A984" w14:textId="77777777" w:rsidR="0045390A" w:rsidRPr="00C245B5" w:rsidRDefault="0045390A" w:rsidP="0045390A">
      <w:pPr>
        <w:spacing w:line="264" w:lineRule="auto"/>
        <w:ind w:left="567"/>
        <w:rPr>
          <w:sz w:val="32"/>
          <w:szCs w:val="32"/>
        </w:rPr>
      </w:pPr>
      <w:r w:rsidRPr="00C245B5">
        <w:rPr>
          <w:sz w:val="32"/>
          <w:szCs w:val="32"/>
        </w:rPr>
        <w:t xml:space="preserve">“I have asked ATW to agree back pay because the process is taking so long, but </w:t>
      </w:r>
      <w:r>
        <w:rPr>
          <w:sz w:val="32"/>
          <w:szCs w:val="32"/>
        </w:rPr>
        <w:t>so</w:t>
      </w:r>
      <w:r w:rsidRPr="00C245B5">
        <w:rPr>
          <w:sz w:val="32"/>
          <w:szCs w:val="32"/>
        </w:rPr>
        <w:t xml:space="preserve"> far have received nothing to confirm this.”</w:t>
      </w:r>
    </w:p>
    <w:p w14:paraId="217E4B97" w14:textId="77777777" w:rsidR="0045390A" w:rsidRDefault="0045390A" w:rsidP="00681E3D">
      <w:pPr>
        <w:spacing w:line="264" w:lineRule="auto"/>
        <w:ind w:left="567"/>
        <w:rPr>
          <w:sz w:val="32"/>
          <w:szCs w:val="32"/>
        </w:rPr>
      </w:pPr>
    </w:p>
    <w:p w14:paraId="73B04BF1" w14:textId="77777777" w:rsidR="00681E3D" w:rsidRPr="00681E3D" w:rsidRDefault="00681E3D" w:rsidP="00681E3D">
      <w:pPr>
        <w:spacing w:line="264" w:lineRule="auto"/>
        <w:ind w:left="567"/>
        <w:rPr>
          <w:sz w:val="32"/>
          <w:szCs w:val="32"/>
        </w:rPr>
      </w:pPr>
      <w:r w:rsidRPr="00681E3D">
        <w:rPr>
          <w:sz w:val="32"/>
          <w:szCs w:val="32"/>
        </w:rPr>
        <w:t xml:space="preserve">“I wish they would make their mind up to what </w:t>
      </w:r>
      <w:proofErr w:type="spellStart"/>
      <w:r w:rsidRPr="00681E3D">
        <w:rPr>
          <w:sz w:val="32"/>
          <w:szCs w:val="32"/>
        </w:rPr>
        <w:t>colour</w:t>
      </w:r>
      <w:proofErr w:type="spellEnd"/>
      <w:r w:rsidRPr="00681E3D">
        <w:rPr>
          <w:sz w:val="32"/>
          <w:szCs w:val="32"/>
        </w:rPr>
        <w:t xml:space="preserve"> pen we need to use to sign claim forms – blue or black?”</w:t>
      </w:r>
    </w:p>
    <w:p w14:paraId="4D5E49A5" w14:textId="77777777" w:rsidR="00681E3D" w:rsidRPr="00681E3D" w:rsidRDefault="00681E3D" w:rsidP="00681E3D">
      <w:pPr>
        <w:spacing w:line="264" w:lineRule="auto"/>
        <w:ind w:left="567"/>
        <w:rPr>
          <w:sz w:val="32"/>
          <w:szCs w:val="32"/>
        </w:rPr>
      </w:pPr>
    </w:p>
    <w:p w14:paraId="6C24903B" w14:textId="77777777" w:rsidR="00B75BE8" w:rsidRDefault="00681E3D" w:rsidP="00681E3D">
      <w:pPr>
        <w:spacing w:line="264" w:lineRule="auto"/>
        <w:ind w:left="567"/>
        <w:rPr>
          <w:sz w:val="32"/>
          <w:szCs w:val="32"/>
        </w:rPr>
      </w:pPr>
      <w:r w:rsidRPr="00681E3D">
        <w:rPr>
          <w:sz w:val="32"/>
          <w:szCs w:val="32"/>
        </w:rPr>
        <w:t xml:space="preserve">“Call handlers don’t always know what the codes on the form mean, i.e. bank details missing. Call handlers should all be able to help resolve these problems.” </w:t>
      </w:r>
    </w:p>
    <w:p w14:paraId="5BBBEADF" w14:textId="51BE0D09" w:rsidR="002647FF" w:rsidRDefault="00B75BE8" w:rsidP="00B75BE8">
      <w:pPr>
        <w:spacing w:line="264" w:lineRule="auto"/>
        <w:rPr>
          <w:sz w:val="32"/>
          <w:szCs w:val="32"/>
        </w:rPr>
      </w:pPr>
      <w:r>
        <w:rPr>
          <w:sz w:val="32"/>
          <w:szCs w:val="32"/>
        </w:rPr>
        <w:lastRenderedPageBreak/>
        <w:t xml:space="preserve">Being able to clarify these codes on the telephone would reduce delays. Also, minor errors or omissions, such as a missing sort code, could easily be corrected by the </w:t>
      </w:r>
      <w:proofErr w:type="gramStart"/>
      <w:r>
        <w:rPr>
          <w:sz w:val="32"/>
          <w:szCs w:val="32"/>
        </w:rPr>
        <w:t>advisor</w:t>
      </w:r>
      <w:proofErr w:type="gramEnd"/>
      <w:r>
        <w:rPr>
          <w:sz w:val="32"/>
          <w:szCs w:val="32"/>
        </w:rPr>
        <w:t xml:space="preserve"> as they would normally have this information to hand. This would reduce unnecessary delays.  </w:t>
      </w:r>
    </w:p>
    <w:p w14:paraId="321A5A30" w14:textId="77777777" w:rsidR="00B75BE8" w:rsidRDefault="00B75BE8" w:rsidP="00681E3D">
      <w:pPr>
        <w:spacing w:line="264" w:lineRule="auto"/>
        <w:ind w:left="567"/>
        <w:rPr>
          <w:sz w:val="32"/>
          <w:szCs w:val="32"/>
        </w:rPr>
      </w:pPr>
    </w:p>
    <w:p w14:paraId="12D9AA05" w14:textId="625FFEA2" w:rsidR="00322222" w:rsidRPr="00A52367" w:rsidRDefault="00322222" w:rsidP="00322222">
      <w:pPr>
        <w:pStyle w:val="PlainText"/>
        <w:spacing w:line="264" w:lineRule="auto"/>
        <w:ind w:left="567"/>
        <w:rPr>
          <w:sz w:val="32"/>
          <w:szCs w:val="32"/>
        </w:rPr>
      </w:pPr>
      <w:r w:rsidRPr="00A52367">
        <w:rPr>
          <w:sz w:val="32"/>
          <w:szCs w:val="32"/>
        </w:rPr>
        <w:t xml:space="preserve">“I was told to make out a new form instead of Access to Work doing this. Once I had done this, I was then told it’s incorrect and so no money was released to pay support driver/aid. This has happened repeatedly over the last ten months. I have had to pay support driver/aid myself to retain his services. I travel all over the region, cannot drive and would lose my job without support. Then I had a 4-way conference call and I was told issues would be sorted out - no such luck. The next month I was told that all my support aid hours had been used up and no further payments would be released.” </w:t>
      </w:r>
    </w:p>
    <w:p w14:paraId="435C4D32" w14:textId="77777777" w:rsidR="00322222" w:rsidRDefault="00322222" w:rsidP="00322222">
      <w:pPr>
        <w:spacing w:line="264" w:lineRule="auto"/>
        <w:ind w:left="567"/>
        <w:rPr>
          <w:sz w:val="32"/>
          <w:szCs w:val="32"/>
          <w:lang w:val="en-GB"/>
        </w:rPr>
      </w:pPr>
    </w:p>
    <w:p w14:paraId="2AD3399A" w14:textId="77777777" w:rsidR="00655630" w:rsidRPr="005C3A60" w:rsidRDefault="00655630" w:rsidP="00322222">
      <w:pPr>
        <w:spacing w:line="264" w:lineRule="auto"/>
        <w:ind w:left="567"/>
        <w:rPr>
          <w:sz w:val="32"/>
          <w:szCs w:val="32"/>
          <w:lang w:val="en-GB"/>
        </w:rPr>
      </w:pPr>
    </w:p>
    <w:p w14:paraId="26C8604B" w14:textId="77777777" w:rsidR="00655630" w:rsidRPr="00FF201B" w:rsidRDefault="00655630" w:rsidP="00655630">
      <w:pPr>
        <w:spacing w:line="264" w:lineRule="auto"/>
        <w:rPr>
          <w:b/>
          <w:sz w:val="32"/>
          <w:szCs w:val="32"/>
        </w:rPr>
      </w:pPr>
      <w:r w:rsidRPr="00FF201B">
        <w:rPr>
          <w:b/>
          <w:sz w:val="32"/>
          <w:szCs w:val="32"/>
        </w:rPr>
        <w:t>Introduction of a float system of payment</w:t>
      </w:r>
    </w:p>
    <w:p w14:paraId="7022D211" w14:textId="77777777" w:rsidR="00655630" w:rsidRPr="00C245B5" w:rsidRDefault="00655630" w:rsidP="00655630">
      <w:pPr>
        <w:spacing w:line="264" w:lineRule="auto"/>
        <w:rPr>
          <w:sz w:val="32"/>
          <w:szCs w:val="32"/>
        </w:rPr>
      </w:pPr>
    </w:p>
    <w:p w14:paraId="02E1D88E" w14:textId="77777777" w:rsidR="00655630" w:rsidRPr="00C245B5" w:rsidRDefault="00655630" w:rsidP="00655630">
      <w:pPr>
        <w:spacing w:line="264" w:lineRule="auto"/>
        <w:rPr>
          <w:sz w:val="32"/>
          <w:szCs w:val="32"/>
        </w:rPr>
      </w:pPr>
      <w:r w:rsidRPr="00C245B5">
        <w:rPr>
          <w:sz w:val="32"/>
          <w:szCs w:val="32"/>
        </w:rPr>
        <w:t>There are a large number of concerns raised in relation to payments and many customers would like to see support workers paid in advance (float system) as this would reduce anxiety around support workers leaving.</w:t>
      </w:r>
      <w:r>
        <w:rPr>
          <w:sz w:val="32"/>
          <w:szCs w:val="32"/>
        </w:rPr>
        <w:t xml:space="preserve"> </w:t>
      </w:r>
    </w:p>
    <w:p w14:paraId="2D3D7529" w14:textId="77777777" w:rsidR="00655630" w:rsidRPr="00C245B5" w:rsidRDefault="00655630" w:rsidP="00655630">
      <w:pPr>
        <w:spacing w:line="264" w:lineRule="auto"/>
        <w:rPr>
          <w:sz w:val="32"/>
          <w:szCs w:val="32"/>
        </w:rPr>
      </w:pPr>
    </w:p>
    <w:p w14:paraId="29C47ADE" w14:textId="77777777" w:rsidR="00655630" w:rsidRPr="00C245B5" w:rsidRDefault="00655630" w:rsidP="00655630">
      <w:pPr>
        <w:spacing w:line="264" w:lineRule="auto"/>
        <w:ind w:left="567"/>
        <w:rPr>
          <w:sz w:val="32"/>
          <w:szCs w:val="32"/>
        </w:rPr>
      </w:pPr>
      <w:r w:rsidRPr="00C245B5">
        <w:rPr>
          <w:sz w:val="32"/>
          <w:szCs w:val="32"/>
        </w:rPr>
        <w:t xml:space="preserve">“We are having constant issues with submission of the claim forms to Access to Work. It appears our claims are frequently lost and we </w:t>
      </w:r>
      <w:proofErr w:type="gramStart"/>
      <w:r w:rsidRPr="00C245B5">
        <w:rPr>
          <w:sz w:val="32"/>
          <w:szCs w:val="32"/>
        </w:rPr>
        <w:t>are having</w:t>
      </w:r>
      <w:proofErr w:type="gramEnd"/>
      <w:r w:rsidRPr="00C245B5">
        <w:rPr>
          <w:sz w:val="32"/>
          <w:szCs w:val="32"/>
        </w:rPr>
        <w:t xml:space="preserve"> to submit more than once. This clearly takes up more of our time and causes delays in settlement of claims. When the payment is being made to a third party (taxi providers) we then have to deal with complaints and follow-ups on non-payment. We have had one taxi company who refused to provide a quotation for A</w:t>
      </w:r>
      <w:r>
        <w:rPr>
          <w:sz w:val="32"/>
          <w:szCs w:val="32"/>
        </w:rPr>
        <w:t>ccess to Work</w:t>
      </w:r>
      <w:r w:rsidRPr="00C245B5">
        <w:rPr>
          <w:sz w:val="32"/>
          <w:szCs w:val="32"/>
        </w:rPr>
        <w:t xml:space="preserve"> purposes due to late/non payment”. </w:t>
      </w:r>
    </w:p>
    <w:p w14:paraId="71AA6060" w14:textId="77777777" w:rsidR="00655630" w:rsidRPr="00C245B5" w:rsidRDefault="00655630" w:rsidP="00655630">
      <w:pPr>
        <w:spacing w:line="264" w:lineRule="auto"/>
        <w:ind w:left="567"/>
        <w:rPr>
          <w:sz w:val="32"/>
          <w:szCs w:val="32"/>
        </w:rPr>
      </w:pPr>
    </w:p>
    <w:p w14:paraId="602BCB7E" w14:textId="77777777" w:rsidR="00644DDD" w:rsidRDefault="00644DDD" w:rsidP="00655630">
      <w:pPr>
        <w:spacing w:line="264" w:lineRule="auto"/>
        <w:rPr>
          <w:sz w:val="32"/>
          <w:szCs w:val="32"/>
        </w:rPr>
      </w:pPr>
    </w:p>
    <w:p w14:paraId="0B2A834F" w14:textId="77777777" w:rsidR="00644DDD" w:rsidRDefault="00644DDD" w:rsidP="00655630">
      <w:pPr>
        <w:spacing w:line="264" w:lineRule="auto"/>
        <w:rPr>
          <w:sz w:val="32"/>
          <w:szCs w:val="32"/>
        </w:rPr>
      </w:pPr>
    </w:p>
    <w:p w14:paraId="78FC1BB4" w14:textId="77777777" w:rsidR="00644DDD" w:rsidRDefault="00644DDD" w:rsidP="00655630">
      <w:pPr>
        <w:spacing w:line="264" w:lineRule="auto"/>
        <w:rPr>
          <w:sz w:val="32"/>
          <w:szCs w:val="32"/>
        </w:rPr>
      </w:pPr>
    </w:p>
    <w:p w14:paraId="7ABFB675" w14:textId="77777777" w:rsidR="00644DDD" w:rsidRDefault="00644DDD" w:rsidP="00655630">
      <w:pPr>
        <w:spacing w:line="264" w:lineRule="auto"/>
        <w:rPr>
          <w:sz w:val="32"/>
          <w:szCs w:val="32"/>
        </w:rPr>
      </w:pPr>
    </w:p>
    <w:p w14:paraId="304038E3" w14:textId="77777777" w:rsidR="00655630" w:rsidRPr="00C245B5" w:rsidRDefault="00655630" w:rsidP="00655630">
      <w:pPr>
        <w:spacing w:line="264" w:lineRule="auto"/>
        <w:rPr>
          <w:sz w:val="32"/>
          <w:szCs w:val="32"/>
        </w:rPr>
      </w:pPr>
      <w:r w:rsidRPr="00C245B5">
        <w:rPr>
          <w:sz w:val="32"/>
          <w:szCs w:val="32"/>
        </w:rPr>
        <w:t>The group discussed local taxi firms withdrawing contracts with a number of employers due to invoices not being paid due to delayed payments from A</w:t>
      </w:r>
      <w:r>
        <w:rPr>
          <w:sz w:val="32"/>
          <w:szCs w:val="32"/>
        </w:rPr>
        <w:t>ccess to Work</w:t>
      </w:r>
      <w:r w:rsidRPr="00C245B5">
        <w:rPr>
          <w:sz w:val="32"/>
          <w:szCs w:val="32"/>
        </w:rPr>
        <w:t xml:space="preserve">. This has more of an impact on smaller local taxi firms where cash flow may be more crucial than for larger </w:t>
      </w:r>
      <w:r>
        <w:rPr>
          <w:sz w:val="32"/>
          <w:szCs w:val="32"/>
        </w:rPr>
        <w:t>c</w:t>
      </w:r>
      <w:r w:rsidRPr="00C245B5">
        <w:rPr>
          <w:sz w:val="32"/>
          <w:szCs w:val="32"/>
        </w:rPr>
        <w:t>ity-</w:t>
      </w:r>
      <w:r w:rsidRPr="00C245B5">
        <w:rPr>
          <w:sz w:val="32"/>
          <w:szCs w:val="32"/>
        </w:rPr>
        <w:lastRenderedPageBreak/>
        <w:t xml:space="preserve">centre firms. Many clients use smaller firms due to the geography of Wales. </w:t>
      </w:r>
    </w:p>
    <w:p w14:paraId="3FA5A7B8" w14:textId="77777777" w:rsidR="002647FF" w:rsidRDefault="002647FF" w:rsidP="002647FF">
      <w:pPr>
        <w:spacing w:line="264" w:lineRule="auto"/>
        <w:rPr>
          <w:sz w:val="32"/>
          <w:szCs w:val="32"/>
          <w:lang w:val="en-GB"/>
        </w:rPr>
      </w:pPr>
    </w:p>
    <w:p w14:paraId="11EC171F" w14:textId="77777777" w:rsidR="00655630" w:rsidRPr="005C3A60" w:rsidRDefault="00655630" w:rsidP="002647FF">
      <w:pPr>
        <w:spacing w:line="264" w:lineRule="auto"/>
        <w:rPr>
          <w:sz w:val="32"/>
          <w:szCs w:val="32"/>
          <w:lang w:val="en-GB"/>
        </w:rPr>
      </w:pPr>
    </w:p>
    <w:p w14:paraId="3B5AAEC8" w14:textId="20D207A5" w:rsidR="005C3A60" w:rsidRPr="005C3A60" w:rsidRDefault="005C3A60" w:rsidP="002647FF">
      <w:pPr>
        <w:spacing w:line="264" w:lineRule="auto"/>
        <w:rPr>
          <w:b/>
          <w:sz w:val="32"/>
          <w:szCs w:val="32"/>
          <w:lang w:val="en-GB"/>
        </w:rPr>
      </w:pPr>
      <w:r w:rsidRPr="005C3A60">
        <w:rPr>
          <w:b/>
          <w:sz w:val="32"/>
          <w:szCs w:val="32"/>
          <w:lang w:val="en-GB"/>
        </w:rPr>
        <w:t>Flexibility of support worker hours</w:t>
      </w:r>
      <w:r w:rsidR="007F67CC">
        <w:rPr>
          <w:b/>
          <w:sz w:val="32"/>
          <w:szCs w:val="32"/>
          <w:lang w:val="en-GB"/>
        </w:rPr>
        <w:t xml:space="preserve">, </w:t>
      </w:r>
      <w:r w:rsidRPr="005C3A60">
        <w:rPr>
          <w:b/>
          <w:sz w:val="32"/>
          <w:szCs w:val="32"/>
          <w:lang w:val="en-GB"/>
        </w:rPr>
        <w:t>payments</w:t>
      </w:r>
      <w:r w:rsidR="007F67CC">
        <w:rPr>
          <w:b/>
          <w:sz w:val="32"/>
          <w:szCs w:val="32"/>
          <w:lang w:val="en-GB"/>
        </w:rPr>
        <w:t xml:space="preserve"> and recruitment</w:t>
      </w:r>
    </w:p>
    <w:p w14:paraId="20F00B6B" w14:textId="77777777" w:rsidR="005C3A60" w:rsidRDefault="005C3A60" w:rsidP="002647FF">
      <w:pPr>
        <w:spacing w:line="264" w:lineRule="auto"/>
        <w:rPr>
          <w:sz w:val="32"/>
          <w:szCs w:val="32"/>
          <w:lang w:val="en-GB"/>
        </w:rPr>
      </w:pPr>
    </w:p>
    <w:p w14:paraId="1D4B4C2B" w14:textId="77777777" w:rsidR="007F67CC" w:rsidRPr="00C245B5" w:rsidRDefault="007F67CC" w:rsidP="007F67CC">
      <w:pPr>
        <w:spacing w:line="264" w:lineRule="auto"/>
        <w:rPr>
          <w:sz w:val="32"/>
          <w:szCs w:val="32"/>
        </w:rPr>
      </w:pPr>
      <w:r w:rsidRPr="00C245B5">
        <w:rPr>
          <w:sz w:val="32"/>
          <w:szCs w:val="32"/>
        </w:rPr>
        <w:t xml:space="preserve">The group reported different rates of pay for support workers. We understand that Access to Work is reviewing rates of pay. The group would like to see specific help and advice offered in relation to support workers and for support workers. </w:t>
      </w:r>
    </w:p>
    <w:p w14:paraId="6CB5C3A4" w14:textId="77777777" w:rsidR="007F67CC" w:rsidRPr="00C245B5" w:rsidRDefault="007F67CC" w:rsidP="007F67CC">
      <w:pPr>
        <w:spacing w:line="264" w:lineRule="auto"/>
        <w:rPr>
          <w:sz w:val="32"/>
          <w:szCs w:val="32"/>
        </w:rPr>
      </w:pPr>
    </w:p>
    <w:p w14:paraId="141F695C" w14:textId="77777777" w:rsidR="007F67CC" w:rsidRPr="00C245B5" w:rsidRDefault="007F67CC" w:rsidP="007F67CC">
      <w:pPr>
        <w:spacing w:line="264" w:lineRule="auto"/>
        <w:rPr>
          <w:sz w:val="32"/>
          <w:szCs w:val="32"/>
        </w:rPr>
      </w:pPr>
      <w:r w:rsidRPr="00C245B5">
        <w:rPr>
          <w:sz w:val="32"/>
          <w:szCs w:val="32"/>
        </w:rPr>
        <w:t>More support is needed on employing or working with support workers in relation to contacts, employment advice</w:t>
      </w:r>
      <w:r>
        <w:rPr>
          <w:sz w:val="32"/>
          <w:szCs w:val="32"/>
        </w:rPr>
        <w:t xml:space="preserve"> and</w:t>
      </w:r>
      <w:r w:rsidRPr="00C245B5">
        <w:rPr>
          <w:sz w:val="32"/>
          <w:szCs w:val="32"/>
        </w:rPr>
        <w:t xml:space="preserve"> pensions</w:t>
      </w:r>
      <w:r>
        <w:rPr>
          <w:sz w:val="32"/>
          <w:szCs w:val="32"/>
        </w:rPr>
        <w:t>, a</w:t>
      </w:r>
      <w:r w:rsidRPr="00C245B5">
        <w:rPr>
          <w:sz w:val="32"/>
          <w:szCs w:val="32"/>
        </w:rPr>
        <w:t xml:space="preserve">s well as what happens when a support worker is on sick leave or on leave. Clients are receiving mixed messages. </w:t>
      </w:r>
    </w:p>
    <w:p w14:paraId="347C1245" w14:textId="77777777" w:rsidR="007F67CC" w:rsidRDefault="007F67CC" w:rsidP="002647FF">
      <w:pPr>
        <w:spacing w:line="264" w:lineRule="auto"/>
        <w:rPr>
          <w:sz w:val="32"/>
          <w:szCs w:val="32"/>
          <w:lang w:val="en-GB"/>
        </w:rPr>
      </w:pPr>
    </w:p>
    <w:p w14:paraId="76EB1048" w14:textId="34240B4D" w:rsidR="006378A8" w:rsidRPr="005C3A60" w:rsidRDefault="007F67CC" w:rsidP="006378A8">
      <w:pPr>
        <w:spacing w:line="264" w:lineRule="auto"/>
        <w:rPr>
          <w:sz w:val="32"/>
          <w:szCs w:val="32"/>
          <w:lang w:val="en-GB"/>
        </w:rPr>
      </w:pPr>
      <w:r>
        <w:rPr>
          <w:sz w:val="32"/>
          <w:szCs w:val="32"/>
        </w:rPr>
        <w:t xml:space="preserve">Also </w:t>
      </w:r>
      <w:r w:rsidR="00A654F6" w:rsidRPr="00C245B5">
        <w:rPr>
          <w:sz w:val="32"/>
          <w:szCs w:val="32"/>
        </w:rPr>
        <w:t xml:space="preserve">support is needed from Access to Work when finding a </w:t>
      </w:r>
      <w:r w:rsidR="005C3A60">
        <w:rPr>
          <w:sz w:val="32"/>
          <w:szCs w:val="32"/>
        </w:rPr>
        <w:t xml:space="preserve">temporary </w:t>
      </w:r>
      <w:r w:rsidR="00A654F6" w:rsidRPr="00C245B5">
        <w:rPr>
          <w:sz w:val="32"/>
          <w:szCs w:val="32"/>
        </w:rPr>
        <w:t xml:space="preserve">support worker. </w:t>
      </w:r>
      <w:r w:rsidR="006378A8" w:rsidRPr="005C3A60">
        <w:rPr>
          <w:sz w:val="32"/>
          <w:szCs w:val="32"/>
          <w:lang w:val="en-GB"/>
        </w:rPr>
        <w:t xml:space="preserve">Support Workers cannot be forced to take leave concurrently with the Access to Work recipient, so there will be times when the support worker is absent but the Access to Work recipient is in work without support. </w:t>
      </w:r>
      <w:r w:rsidR="005C3A60">
        <w:rPr>
          <w:sz w:val="32"/>
          <w:szCs w:val="32"/>
          <w:lang w:val="en-GB"/>
        </w:rPr>
        <w:t xml:space="preserve">Theoretically, </w:t>
      </w:r>
      <w:r w:rsidR="006378A8" w:rsidRPr="005C3A60">
        <w:rPr>
          <w:sz w:val="32"/>
          <w:szCs w:val="32"/>
          <w:lang w:val="en-GB"/>
        </w:rPr>
        <w:t xml:space="preserve">Access to Work can provide extra cover when that happens, but, in reality, recruiting occasional support on an ad hoc basis is very difficult. We suggest a more flexible pot of money to enable employers to offer extra hours to another staff member, </w:t>
      </w:r>
      <w:r w:rsidR="005C3A60">
        <w:rPr>
          <w:sz w:val="32"/>
          <w:szCs w:val="32"/>
          <w:lang w:val="en-GB"/>
        </w:rPr>
        <w:t xml:space="preserve">if appropriate, or to recruit a temporary support worker. </w:t>
      </w:r>
    </w:p>
    <w:p w14:paraId="65C5054B" w14:textId="77777777" w:rsidR="009E6F61" w:rsidRDefault="009E6F61" w:rsidP="00D30D2F">
      <w:pPr>
        <w:spacing w:line="264" w:lineRule="auto"/>
        <w:rPr>
          <w:sz w:val="32"/>
          <w:szCs w:val="32"/>
        </w:rPr>
      </w:pPr>
    </w:p>
    <w:p w14:paraId="4E102226" w14:textId="77777777" w:rsidR="005C3A60" w:rsidRDefault="00A654F6" w:rsidP="009E6F61">
      <w:pPr>
        <w:spacing w:line="264" w:lineRule="auto"/>
        <w:ind w:left="567"/>
        <w:rPr>
          <w:sz w:val="32"/>
          <w:szCs w:val="32"/>
        </w:rPr>
      </w:pPr>
      <w:r w:rsidRPr="00C245B5">
        <w:rPr>
          <w:sz w:val="32"/>
          <w:szCs w:val="32"/>
        </w:rPr>
        <w:t>“Finding your own support worker is not always easy. It would be good if there was a pool of support wo</w:t>
      </w:r>
      <w:r w:rsidR="00FC188C" w:rsidRPr="00C245B5">
        <w:rPr>
          <w:sz w:val="32"/>
          <w:szCs w:val="32"/>
        </w:rPr>
        <w:t xml:space="preserve">rkers that we could choose from, similar to the provision provided by Universities as part of the Disabled Student Allowance (DSA)”. </w:t>
      </w:r>
    </w:p>
    <w:p w14:paraId="53D09F59" w14:textId="5BFAE8F0" w:rsidR="00FC188C" w:rsidRPr="00C245B5" w:rsidRDefault="00FC188C" w:rsidP="009E6F61">
      <w:pPr>
        <w:spacing w:line="264" w:lineRule="auto"/>
        <w:ind w:left="567"/>
        <w:rPr>
          <w:sz w:val="32"/>
          <w:szCs w:val="32"/>
        </w:rPr>
      </w:pPr>
      <w:r w:rsidRPr="00C245B5">
        <w:rPr>
          <w:sz w:val="32"/>
          <w:szCs w:val="32"/>
        </w:rPr>
        <w:t xml:space="preserve">“The support workers should also undergo specific training in sight loss.” </w:t>
      </w:r>
    </w:p>
    <w:p w14:paraId="4AEC9BE8" w14:textId="77777777" w:rsidR="00FC188C" w:rsidRPr="00C245B5" w:rsidRDefault="00FC188C" w:rsidP="00D30D2F">
      <w:pPr>
        <w:spacing w:line="264" w:lineRule="auto"/>
        <w:rPr>
          <w:sz w:val="32"/>
          <w:szCs w:val="32"/>
        </w:rPr>
      </w:pPr>
    </w:p>
    <w:p w14:paraId="76539112" w14:textId="1B20883A" w:rsidR="00A96AF9" w:rsidRDefault="00A96AF9" w:rsidP="00A96AF9">
      <w:pPr>
        <w:spacing w:line="264" w:lineRule="auto"/>
        <w:ind w:left="567"/>
        <w:rPr>
          <w:sz w:val="32"/>
          <w:szCs w:val="32"/>
          <w:lang w:val="en-GB"/>
        </w:rPr>
      </w:pPr>
      <w:r>
        <w:rPr>
          <w:sz w:val="32"/>
          <w:szCs w:val="32"/>
          <w:lang w:val="en-GB"/>
        </w:rPr>
        <w:t>“</w:t>
      </w:r>
      <w:r w:rsidRPr="00E25E9F">
        <w:rPr>
          <w:sz w:val="32"/>
          <w:szCs w:val="32"/>
          <w:lang w:val="en-GB"/>
        </w:rPr>
        <w:t>Because I use Support Worker Drivers it is very difficult to get a direct comparison with employment agencies so trying to get meaningful quotes is very difficult.</w:t>
      </w:r>
      <w:r>
        <w:rPr>
          <w:sz w:val="32"/>
          <w:szCs w:val="32"/>
          <w:lang w:val="en-GB"/>
        </w:rPr>
        <w:t xml:space="preserve">” </w:t>
      </w:r>
    </w:p>
    <w:p w14:paraId="340324E7" w14:textId="77777777" w:rsidR="00313025" w:rsidRDefault="00313025" w:rsidP="00A96AF9">
      <w:pPr>
        <w:spacing w:line="264" w:lineRule="auto"/>
        <w:ind w:left="567"/>
        <w:rPr>
          <w:sz w:val="32"/>
          <w:szCs w:val="32"/>
          <w:lang w:val="en-GB"/>
        </w:rPr>
      </w:pPr>
    </w:p>
    <w:p w14:paraId="15F8911F" w14:textId="77777777" w:rsidR="00313025" w:rsidRDefault="00313025" w:rsidP="00313025">
      <w:pPr>
        <w:spacing w:line="264" w:lineRule="auto"/>
        <w:ind w:left="567"/>
        <w:rPr>
          <w:sz w:val="32"/>
          <w:szCs w:val="32"/>
        </w:rPr>
      </w:pPr>
      <w:r>
        <w:rPr>
          <w:sz w:val="32"/>
          <w:szCs w:val="32"/>
        </w:rPr>
        <w:lastRenderedPageBreak/>
        <w:t>“Getting taxi quotes was not a problem. However, obtaining a quote for a support worker / driver was a problem as I was unaware of any similar role and could not find like-for-like quotes.”</w:t>
      </w:r>
    </w:p>
    <w:p w14:paraId="77AB7234" w14:textId="77777777" w:rsidR="00313025" w:rsidRDefault="00313025" w:rsidP="00A96AF9">
      <w:pPr>
        <w:spacing w:line="264" w:lineRule="auto"/>
        <w:ind w:left="567"/>
        <w:rPr>
          <w:sz w:val="32"/>
          <w:szCs w:val="32"/>
          <w:lang w:val="en-GB"/>
        </w:rPr>
      </w:pPr>
    </w:p>
    <w:p w14:paraId="0ECCCA9B" w14:textId="6ACB8B69" w:rsidR="00BF7538" w:rsidRDefault="00BF7538" w:rsidP="00D30D2F">
      <w:pPr>
        <w:spacing w:line="264" w:lineRule="auto"/>
        <w:ind w:left="567"/>
        <w:rPr>
          <w:sz w:val="32"/>
          <w:szCs w:val="32"/>
        </w:rPr>
      </w:pPr>
      <w:r>
        <w:rPr>
          <w:sz w:val="32"/>
          <w:szCs w:val="32"/>
        </w:rPr>
        <w:t>“</w:t>
      </w:r>
      <w:r w:rsidR="00497ADB">
        <w:rPr>
          <w:sz w:val="32"/>
          <w:szCs w:val="32"/>
        </w:rPr>
        <w:t>I h</w:t>
      </w:r>
      <w:r>
        <w:rPr>
          <w:sz w:val="32"/>
          <w:szCs w:val="32"/>
        </w:rPr>
        <w:t xml:space="preserve">ad a support worker since June 2018, filled in the consent form so that a nominated person in work could deal with Access to Work payments. </w:t>
      </w:r>
      <w:r w:rsidR="00497ADB">
        <w:rPr>
          <w:sz w:val="32"/>
          <w:szCs w:val="32"/>
        </w:rPr>
        <w:t>T</w:t>
      </w:r>
      <w:r>
        <w:rPr>
          <w:sz w:val="32"/>
          <w:szCs w:val="32"/>
        </w:rPr>
        <w:t xml:space="preserve">hey have </w:t>
      </w:r>
      <w:r w:rsidR="005C3A60">
        <w:rPr>
          <w:sz w:val="32"/>
          <w:szCs w:val="32"/>
        </w:rPr>
        <w:t xml:space="preserve">not </w:t>
      </w:r>
      <w:r>
        <w:rPr>
          <w:sz w:val="32"/>
          <w:szCs w:val="32"/>
        </w:rPr>
        <w:t>reimbursed my employer for any of the claims submitted since last June</w:t>
      </w:r>
      <w:r w:rsidR="00497ADB">
        <w:rPr>
          <w:sz w:val="32"/>
          <w:szCs w:val="32"/>
        </w:rPr>
        <w:t>.</w:t>
      </w:r>
      <w:r>
        <w:rPr>
          <w:sz w:val="32"/>
          <w:szCs w:val="32"/>
        </w:rPr>
        <w:t xml:space="preserve"> </w:t>
      </w:r>
      <w:r w:rsidR="00497ADB">
        <w:rPr>
          <w:sz w:val="32"/>
          <w:szCs w:val="32"/>
        </w:rPr>
        <w:t xml:space="preserve">They </w:t>
      </w:r>
      <w:r>
        <w:rPr>
          <w:sz w:val="32"/>
          <w:szCs w:val="32"/>
        </w:rPr>
        <w:t xml:space="preserve">then returned the forms to </w:t>
      </w:r>
      <w:r w:rsidR="005C3A60">
        <w:rPr>
          <w:sz w:val="32"/>
          <w:szCs w:val="32"/>
        </w:rPr>
        <w:t xml:space="preserve">me </w:t>
      </w:r>
      <w:r>
        <w:rPr>
          <w:sz w:val="32"/>
          <w:szCs w:val="32"/>
        </w:rPr>
        <w:t>and not</w:t>
      </w:r>
      <w:r w:rsidR="00DA6F34">
        <w:rPr>
          <w:sz w:val="32"/>
          <w:szCs w:val="32"/>
        </w:rPr>
        <w:t xml:space="preserve">, as requested, my </w:t>
      </w:r>
      <w:r>
        <w:rPr>
          <w:sz w:val="32"/>
          <w:szCs w:val="32"/>
        </w:rPr>
        <w:t>employer</w:t>
      </w:r>
      <w:r w:rsidR="00DA6F34">
        <w:rPr>
          <w:sz w:val="32"/>
          <w:szCs w:val="32"/>
        </w:rPr>
        <w:t>.</w:t>
      </w:r>
      <w:r>
        <w:rPr>
          <w:sz w:val="32"/>
          <w:szCs w:val="32"/>
        </w:rPr>
        <w:t xml:space="preserve"> Access to Work admitted an error in their documentation resulting in </w:t>
      </w:r>
      <w:r w:rsidR="00DA6F34">
        <w:rPr>
          <w:sz w:val="32"/>
          <w:szCs w:val="32"/>
        </w:rPr>
        <w:t xml:space="preserve">a </w:t>
      </w:r>
      <w:r>
        <w:rPr>
          <w:sz w:val="32"/>
          <w:szCs w:val="32"/>
        </w:rPr>
        <w:t>refusal to pay</w:t>
      </w:r>
      <w:r w:rsidR="00DA6F34">
        <w:rPr>
          <w:sz w:val="32"/>
          <w:szCs w:val="32"/>
        </w:rPr>
        <w:t xml:space="preserve">. They </w:t>
      </w:r>
      <w:r>
        <w:rPr>
          <w:sz w:val="32"/>
          <w:szCs w:val="32"/>
        </w:rPr>
        <w:t xml:space="preserve">promised to resolve </w:t>
      </w:r>
      <w:r w:rsidR="00DA6F34">
        <w:rPr>
          <w:sz w:val="32"/>
          <w:szCs w:val="32"/>
        </w:rPr>
        <w:t xml:space="preserve">this </w:t>
      </w:r>
      <w:r>
        <w:rPr>
          <w:sz w:val="32"/>
          <w:szCs w:val="32"/>
        </w:rPr>
        <w:t xml:space="preserve">but have done the same thing </w:t>
      </w:r>
      <w:r w:rsidR="00DA6F34">
        <w:rPr>
          <w:sz w:val="32"/>
          <w:szCs w:val="32"/>
        </w:rPr>
        <w:t xml:space="preserve">again </w:t>
      </w:r>
      <w:r>
        <w:rPr>
          <w:sz w:val="32"/>
          <w:szCs w:val="32"/>
        </w:rPr>
        <w:t xml:space="preserve">on </w:t>
      </w:r>
      <w:r w:rsidR="00DA6F34">
        <w:rPr>
          <w:sz w:val="32"/>
          <w:szCs w:val="32"/>
        </w:rPr>
        <w:t xml:space="preserve">the </w:t>
      </w:r>
      <w:r>
        <w:rPr>
          <w:sz w:val="32"/>
          <w:szCs w:val="32"/>
        </w:rPr>
        <w:t xml:space="preserve">most recent claim. They don’t read the content of the email that is in front of them and they don’t listen to what is being said during the telephone call.” </w:t>
      </w:r>
    </w:p>
    <w:p w14:paraId="6F3430BE" w14:textId="77777777" w:rsidR="00112132" w:rsidRDefault="00112132" w:rsidP="00D30D2F">
      <w:pPr>
        <w:spacing w:line="264" w:lineRule="auto"/>
        <w:ind w:left="567"/>
        <w:rPr>
          <w:sz w:val="32"/>
          <w:szCs w:val="32"/>
          <w:lang w:val="en-GB"/>
        </w:rPr>
      </w:pPr>
    </w:p>
    <w:p w14:paraId="1FB72B41" w14:textId="4ECC42B0" w:rsidR="0066510C" w:rsidRDefault="0066510C" w:rsidP="00D30D2F">
      <w:pPr>
        <w:spacing w:line="264" w:lineRule="auto"/>
        <w:ind w:left="567"/>
        <w:rPr>
          <w:sz w:val="32"/>
          <w:szCs w:val="32"/>
          <w:lang w:val="en-GB"/>
        </w:rPr>
      </w:pPr>
      <w:r>
        <w:rPr>
          <w:sz w:val="32"/>
          <w:szCs w:val="32"/>
          <w:lang w:val="en-GB"/>
        </w:rPr>
        <w:t>“</w:t>
      </w:r>
      <w:r w:rsidRPr="00977497">
        <w:rPr>
          <w:sz w:val="32"/>
          <w:szCs w:val="32"/>
          <w:lang w:val="en-GB"/>
        </w:rPr>
        <w:t>One of my Support Worker/Drivers informed me that she was leaving.</w:t>
      </w:r>
      <w:r>
        <w:rPr>
          <w:sz w:val="32"/>
          <w:szCs w:val="32"/>
          <w:lang w:val="en-GB"/>
        </w:rPr>
        <w:t xml:space="preserve"> </w:t>
      </w:r>
      <w:r w:rsidRPr="00977497">
        <w:rPr>
          <w:sz w:val="32"/>
          <w:szCs w:val="32"/>
          <w:lang w:val="en-GB"/>
        </w:rPr>
        <w:t>After advertising for several weeks, interviewing five people who turned the job down partly due to financial reasons</w:t>
      </w:r>
      <w:r w:rsidR="00112132">
        <w:rPr>
          <w:sz w:val="32"/>
          <w:szCs w:val="32"/>
          <w:lang w:val="en-GB"/>
        </w:rPr>
        <w:t>,</w:t>
      </w:r>
      <w:r>
        <w:rPr>
          <w:sz w:val="32"/>
          <w:szCs w:val="32"/>
          <w:lang w:val="en-GB"/>
        </w:rPr>
        <w:t xml:space="preserve"> </w:t>
      </w:r>
      <w:r w:rsidRPr="00977497">
        <w:rPr>
          <w:sz w:val="32"/>
          <w:szCs w:val="32"/>
          <w:lang w:val="en-GB"/>
        </w:rPr>
        <w:t>I applied to A</w:t>
      </w:r>
      <w:r w:rsidR="00DA6F34">
        <w:rPr>
          <w:sz w:val="32"/>
          <w:szCs w:val="32"/>
          <w:lang w:val="en-GB"/>
        </w:rPr>
        <w:t xml:space="preserve">ccess to Work </w:t>
      </w:r>
      <w:r w:rsidRPr="00977497">
        <w:rPr>
          <w:sz w:val="32"/>
          <w:szCs w:val="32"/>
          <w:lang w:val="en-GB"/>
        </w:rPr>
        <w:t>to increase the wages to attract another Support Worker.</w:t>
      </w:r>
      <w:r>
        <w:rPr>
          <w:sz w:val="32"/>
          <w:szCs w:val="32"/>
          <w:lang w:val="en-GB"/>
        </w:rPr>
        <w:t xml:space="preserve"> </w:t>
      </w:r>
      <w:r w:rsidRPr="00977497">
        <w:rPr>
          <w:sz w:val="32"/>
          <w:szCs w:val="32"/>
          <w:lang w:val="en-GB"/>
        </w:rPr>
        <w:t>I was told to look online for examples of rates of pay for the job.</w:t>
      </w:r>
      <w:r>
        <w:rPr>
          <w:sz w:val="32"/>
          <w:szCs w:val="32"/>
          <w:lang w:val="en-GB"/>
        </w:rPr>
        <w:t xml:space="preserve"> </w:t>
      </w:r>
      <w:r w:rsidRPr="00977497">
        <w:rPr>
          <w:sz w:val="32"/>
          <w:szCs w:val="32"/>
          <w:lang w:val="en-GB"/>
        </w:rPr>
        <w:t>The problem I had was the role is nonstandard several agencies would not give a quote.</w:t>
      </w:r>
      <w:r>
        <w:rPr>
          <w:sz w:val="32"/>
          <w:szCs w:val="32"/>
          <w:lang w:val="en-GB"/>
        </w:rPr>
        <w:t xml:space="preserve"> </w:t>
      </w:r>
      <w:r w:rsidRPr="00977497">
        <w:rPr>
          <w:sz w:val="32"/>
          <w:szCs w:val="32"/>
          <w:lang w:val="en-GB"/>
        </w:rPr>
        <w:t>Others said that you had to have two people to cover sickness and holidays.</w:t>
      </w:r>
      <w:r>
        <w:rPr>
          <w:sz w:val="32"/>
          <w:szCs w:val="32"/>
          <w:lang w:val="en-GB"/>
        </w:rPr>
        <w:t xml:space="preserve"> </w:t>
      </w:r>
      <w:r w:rsidRPr="00977497">
        <w:rPr>
          <w:sz w:val="32"/>
          <w:szCs w:val="32"/>
          <w:lang w:val="en-GB"/>
        </w:rPr>
        <w:t>This made it very difficult to get quotes for the role and to take into account that they are self-employed.</w:t>
      </w:r>
      <w:r>
        <w:rPr>
          <w:sz w:val="32"/>
          <w:szCs w:val="32"/>
          <w:lang w:val="en-GB"/>
        </w:rPr>
        <w:t>”</w:t>
      </w:r>
    </w:p>
    <w:p w14:paraId="293FBFA7" w14:textId="77777777" w:rsidR="00655630" w:rsidRDefault="00655630" w:rsidP="00D30D2F">
      <w:pPr>
        <w:spacing w:line="264" w:lineRule="auto"/>
        <w:ind w:left="567"/>
        <w:rPr>
          <w:sz w:val="32"/>
          <w:szCs w:val="32"/>
          <w:lang w:val="en-GB"/>
        </w:rPr>
      </w:pPr>
    </w:p>
    <w:p w14:paraId="21A2A9E5" w14:textId="4F388166" w:rsidR="0066510C" w:rsidRPr="00DF2B20" w:rsidRDefault="0066510C" w:rsidP="00D30D2F">
      <w:pPr>
        <w:spacing w:line="264" w:lineRule="auto"/>
        <w:ind w:left="567"/>
        <w:rPr>
          <w:sz w:val="32"/>
          <w:szCs w:val="32"/>
          <w:lang w:val="en-GB"/>
        </w:rPr>
      </w:pPr>
      <w:r>
        <w:rPr>
          <w:sz w:val="32"/>
          <w:szCs w:val="32"/>
          <w:lang w:val="en-GB"/>
        </w:rPr>
        <w:t>“</w:t>
      </w:r>
      <w:r w:rsidRPr="00DF2B20">
        <w:rPr>
          <w:sz w:val="32"/>
          <w:szCs w:val="32"/>
          <w:lang w:val="en-GB"/>
        </w:rPr>
        <w:t>I applied to extend my Support Worker</w:t>
      </w:r>
      <w:r w:rsidR="00112132">
        <w:rPr>
          <w:sz w:val="32"/>
          <w:szCs w:val="32"/>
          <w:lang w:val="en-GB"/>
        </w:rPr>
        <w:t>’</w:t>
      </w:r>
      <w:r w:rsidRPr="00DF2B20">
        <w:rPr>
          <w:sz w:val="32"/>
          <w:szCs w:val="32"/>
          <w:lang w:val="en-GB"/>
        </w:rPr>
        <w:t xml:space="preserve">s hours to cover for a five-day course outside my area a couple of months in advance. Fortunately, the course was </w:t>
      </w:r>
      <w:proofErr w:type="gramStart"/>
      <w:r w:rsidRPr="00DF2B20">
        <w:rPr>
          <w:sz w:val="32"/>
          <w:szCs w:val="32"/>
          <w:lang w:val="en-GB"/>
        </w:rPr>
        <w:t>cancelled</w:t>
      </w:r>
      <w:proofErr w:type="gramEnd"/>
      <w:r w:rsidRPr="00DF2B20">
        <w:rPr>
          <w:sz w:val="32"/>
          <w:szCs w:val="32"/>
          <w:lang w:val="en-GB"/>
        </w:rPr>
        <w:t xml:space="preserve"> as I never had confirmation that I could have extra hours for the Support Worker. The delay means that you are unable to fully commit to training organised by your employer and causes unnecessary stress.</w:t>
      </w:r>
      <w:r>
        <w:rPr>
          <w:sz w:val="32"/>
          <w:szCs w:val="32"/>
          <w:lang w:val="en-GB"/>
        </w:rPr>
        <w:t>”</w:t>
      </w:r>
    </w:p>
    <w:p w14:paraId="785C8CCE" w14:textId="77777777" w:rsidR="0066510C" w:rsidRDefault="0066510C" w:rsidP="00D30D2F">
      <w:pPr>
        <w:spacing w:line="264" w:lineRule="auto"/>
        <w:ind w:left="567"/>
        <w:rPr>
          <w:sz w:val="32"/>
          <w:szCs w:val="32"/>
          <w:lang w:val="en-GB"/>
        </w:rPr>
      </w:pPr>
    </w:p>
    <w:p w14:paraId="3F7A5DE6" w14:textId="77777777" w:rsidR="00CC658B" w:rsidRPr="00DA6F34" w:rsidRDefault="00CC658B" w:rsidP="00CC658B">
      <w:pPr>
        <w:spacing w:line="264" w:lineRule="auto"/>
        <w:ind w:left="567"/>
        <w:rPr>
          <w:sz w:val="32"/>
          <w:szCs w:val="32"/>
          <w:lang w:val="en-GB"/>
        </w:rPr>
      </w:pPr>
      <w:r w:rsidRPr="00DA6F34">
        <w:rPr>
          <w:sz w:val="32"/>
          <w:szCs w:val="32"/>
          <w:lang w:val="en-GB"/>
        </w:rPr>
        <w:t>“One of my concerns is that I have only been allowed four days a week support and I have a volunteer helping on the fifth day. What happens when my volunteer retires?”</w:t>
      </w:r>
    </w:p>
    <w:p w14:paraId="7894A78E" w14:textId="77777777" w:rsidR="005C3A60" w:rsidRDefault="005C3A60" w:rsidP="005C3A60">
      <w:pPr>
        <w:spacing w:line="264" w:lineRule="auto"/>
        <w:ind w:left="567"/>
        <w:rPr>
          <w:sz w:val="32"/>
          <w:szCs w:val="32"/>
          <w:lang w:val="en-GB"/>
        </w:rPr>
      </w:pPr>
    </w:p>
    <w:p w14:paraId="74338C27" w14:textId="3B51AB49" w:rsidR="005C3A60" w:rsidRPr="00C245B5" w:rsidRDefault="005C3A60" w:rsidP="005C3A60">
      <w:pPr>
        <w:spacing w:line="264" w:lineRule="auto"/>
        <w:ind w:left="567"/>
        <w:rPr>
          <w:sz w:val="32"/>
          <w:szCs w:val="32"/>
        </w:rPr>
      </w:pPr>
      <w:r>
        <w:rPr>
          <w:sz w:val="32"/>
          <w:szCs w:val="32"/>
          <w:lang w:val="en-GB"/>
        </w:rPr>
        <w:lastRenderedPageBreak/>
        <w:t>“W</w:t>
      </w:r>
      <w:r w:rsidRPr="006861EA">
        <w:rPr>
          <w:sz w:val="32"/>
          <w:szCs w:val="32"/>
          <w:lang w:val="en-GB"/>
        </w:rPr>
        <w:t xml:space="preserve">e </w:t>
      </w:r>
      <w:r w:rsidR="00DA6F34">
        <w:rPr>
          <w:sz w:val="32"/>
          <w:szCs w:val="32"/>
          <w:lang w:val="en-GB"/>
        </w:rPr>
        <w:t xml:space="preserve">must be </w:t>
      </w:r>
      <w:r w:rsidRPr="006861EA">
        <w:rPr>
          <w:sz w:val="32"/>
          <w:szCs w:val="32"/>
          <w:lang w:val="en-GB"/>
        </w:rPr>
        <w:t>able to choose our Support Workers and to manage them ourselves.</w:t>
      </w:r>
      <w:r>
        <w:rPr>
          <w:sz w:val="32"/>
          <w:szCs w:val="32"/>
          <w:lang w:val="en-GB"/>
        </w:rPr>
        <w:t>”</w:t>
      </w:r>
    </w:p>
    <w:p w14:paraId="6AC45440" w14:textId="77777777" w:rsidR="009578DC" w:rsidRDefault="009578DC" w:rsidP="00D30D2F">
      <w:pPr>
        <w:spacing w:line="264" w:lineRule="auto"/>
        <w:rPr>
          <w:color w:val="1F497D" w:themeColor="text2"/>
          <w:sz w:val="32"/>
          <w:szCs w:val="32"/>
        </w:rPr>
      </w:pPr>
    </w:p>
    <w:p w14:paraId="7C84AB9C" w14:textId="35B4F797" w:rsidR="007A404A" w:rsidRDefault="007A404A" w:rsidP="007A404A">
      <w:pPr>
        <w:spacing w:line="264" w:lineRule="auto"/>
        <w:rPr>
          <w:sz w:val="32"/>
          <w:szCs w:val="32"/>
          <w:lang w:val="en-GB"/>
        </w:rPr>
      </w:pPr>
      <w:r w:rsidRPr="007A404A">
        <w:rPr>
          <w:sz w:val="32"/>
          <w:szCs w:val="32"/>
          <w:lang w:val="en-GB"/>
        </w:rPr>
        <w:t xml:space="preserve">Some jobs have a large element of travelling </w:t>
      </w:r>
      <w:proofErr w:type="gramStart"/>
      <w:r w:rsidRPr="007A404A">
        <w:rPr>
          <w:sz w:val="32"/>
          <w:szCs w:val="32"/>
          <w:lang w:val="en-GB"/>
        </w:rPr>
        <w:t>time which</w:t>
      </w:r>
      <w:proofErr w:type="gramEnd"/>
      <w:r w:rsidRPr="007A404A">
        <w:rPr>
          <w:sz w:val="32"/>
          <w:szCs w:val="32"/>
          <w:lang w:val="en-GB"/>
        </w:rPr>
        <w:t xml:space="preserve"> eats into hours that might be needed for other kinds of support. For example, if there is no public transport to your place of work, your Support Worker's time is used up in driving to and from home, or vice versa. This should be taken into account when the number of support hours is agreed and should be taken from the Travel to Work fund. </w:t>
      </w:r>
      <w:r w:rsidR="00DD4B00">
        <w:rPr>
          <w:sz w:val="32"/>
          <w:szCs w:val="32"/>
          <w:lang w:val="en-GB"/>
        </w:rPr>
        <w:t xml:space="preserve">We believe </w:t>
      </w:r>
      <w:r w:rsidRPr="007A404A">
        <w:rPr>
          <w:sz w:val="32"/>
          <w:szCs w:val="32"/>
          <w:lang w:val="en-GB"/>
        </w:rPr>
        <w:t xml:space="preserve">that this is not happening. </w:t>
      </w:r>
    </w:p>
    <w:p w14:paraId="526065C4" w14:textId="77777777" w:rsidR="00DD4B00" w:rsidRDefault="00DD4B00" w:rsidP="007A404A">
      <w:pPr>
        <w:spacing w:line="264" w:lineRule="auto"/>
        <w:rPr>
          <w:sz w:val="32"/>
          <w:szCs w:val="32"/>
          <w:lang w:val="en-GB"/>
        </w:rPr>
      </w:pPr>
    </w:p>
    <w:p w14:paraId="53889C9C" w14:textId="2E83FCFF" w:rsidR="00DD4B00" w:rsidRPr="00DD4B00" w:rsidRDefault="00DD4B00" w:rsidP="007A404A">
      <w:pPr>
        <w:spacing w:line="264" w:lineRule="auto"/>
        <w:rPr>
          <w:sz w:val="32"/>
          <w:szCs w:val="32"/>
        </w:rPr>
      </w:pPr>
      <w:r w:rsidRPr="00DD4B00">
        <w:rPr>
          <w:sz w:val="32"/>
          <w:szCs w:val="32"/>
        </w:rPr>
        <w:t xml:space="preserve">Subsequently, </w:t>
      </w:r>
      <w:proofErr w:type="gramStart"/>
      <w:r w:rsidRPr="00DD4B00">
        <w:rPr>
          <w:sz w:val="32"/>
          <w:szCs w:val="32"/>
        </w:rPr>
        <w:t>there</w:t>
      </w:r>
      <w:proofErr w:type="gramEnd"/>
      <w:r w:rsidRPr="00DD4B00">
        <w:rPr>
          <w:sz w:val="32"/>
          <w:szCs w:val="32"/>
        </w:rPr>
        <w:t xml:space="preserve"> needs to be more flexibility with agreeing budgets for travel within work when clients have jobs</w:t>
      </w:r>
      <w:r>
        <w:rPr>
          <w:sz w:val="32"/>
          <w:szCs w:val="32"/>
        </w:rPr>
        <w:t xml:space="preserve"> that have varying travel requirements</w:t>
      </w:r>
      <w:r w:rsidRPr="00DD4B00">
        <w:rPr>
          <w:sz w:val="32"/>
          <w:szCs w:val="32"/>
        </w:rPr>
        <w:t xml:space="preserve">. </w:t>
      </w:r>
    </w:p>
    <w:p w14:paraId="5C354230" w14:textId="3AECEF0E" w:rsidR="00DD4B00" w:rsidRDefault="00DD4B00" w:rsidP="007A404A">
      <w:pPr>
        <w:spacing w:line="264" w:lineRule="auto"/>
        <w:rPr>
          <w:sz w:val="32"/>
          <w:szCs w:val="32"/>
          <w:lang w:val="en-GB"/>
        </w:rPr>
      </w:pPr>
      <w:r>
        <w:rPr>
          <w:sz w:val="32"/>
          <w:szCs w:val="32"/>
          <w:lang w:val="en-GB"/>
        </w:rPr>
        <w:t xml:space="preserve"> </w:t>
      </w:r>
    </w:p>
    <w:p w14:paraId="7041037E" w14:textId="77777777" w:rsidR="00DD4B00" w:rsidRPr="00DD4B00" w:rsidRDefault="00DD4B00" w:rsidP="00DD4B00">
      <w:pPr>
        <w:spacing w:line="264" w:lineRule="auto"/>
        <w:ind w:left="567"/>
        <w:rPr>
          <w:sz w:val="32"/>
          <w:szCs w:val="32"/>
        </w:rPr>
      </w:pPr>
      <w:r w:rsidRPr="00DD4B00">
        <w:rPr>
          <w:sz w:val="32"/>
          <w:szCs w:val="32"/>
        </w:rPr>
        <w:t xml:space="preserve">“I am self-employed and have fares within work. My taxi journeys are sporadic and spontaneous due to the nature of my work. Advisors are not </w:t>
      </w:r>
      <w:proofErr w:type="spellStart"/>
      <w:r w:rsidRPr="00DD4B00">
        <w:rPr>
          <w:sz w:val="32"/>
          <w:szCs w:val="32"/>
        </w:rPr>
        <w:t>recognising</w:t>
      </w:r>
      <w:proofErr w:type="spellEnd"/>
      <w:r w:rsidRPr="00DD4B00">
        <w:rPr>
          <w:sz w:val="32"/>
          <w:szCs w:val="32"/>
        </w:rPr>
        <w:t xml:space="preserve"> this and I would recommend a more flexible approach.” </w:t>
      </w:r>
    </w:p>
    <w:p w14:paraId="092FFED3" w14:textId="77777777" w:rsidR="00DD4B00" w:rsidRPr="00DD4B00" w:rsidRDefault="00DD4B00" w:rsidP="00DD4B00">
      <w:pPr>
        <w:spacing w:line="264" w:lineRule="auto"/>
        <w:rPr>
          <w:sz w:val="32"/>
          <w:szCs w:val="32"/>
        </w:rPr>
      </w:pPr>
    </w:p>
    <w:p w14:paraId="114F967C" w14:textId="77777777" w:rsidR="00DD4B00" w:rsidRPr="00DD4B00" w:rsidRDefault="00DD4B00" w:rsidP="00DD4B00">
      <w:pPr>
        <w:spacing w:line="264" w:lineRule="auto"/>
        <w:ind w:left="567"/>
        <w:rPr>
          <w:sz w:val="32"/>
          <w:szCs w:val="32"/>
        </w:rPr>
      </w:pPr>
      <w:r w:rsidRPr="00DD4B00">
        <w:rPr>
          <w:sz w:val="32"/>
          <w:szCs w:val="32"/>
        </w:rPr>
        <w:t>“I was asked for three taxi quotes for twelve different routes – this is ridiculous, I have a job to do without chasing thirty-six quotes! I am relying on my family to get me to work, I am so lucky that I have an understanding employer.”</w:t>
      </w:r>
    </w:p>
    <w:p w14:paraId="572CE459" w14:textId="77777777" w:rsidR="00DD4B00" w:rsidRPr="007A404A" w:rsidRDefault="00DD4B00" w:rsidP="007A404A">
      <w:pPr>
        <w:spacing w:line="264" w:lineRule="auto"/>
        <w:rPr>
          <w:sz w:val="32"/>
          <w:szCs w:val="32"/>
          <w:lang w:val="en-GB"/>
        </w:rPr>
      </w:pPr>
    </w:p>
    <w:p w14:paraId="4D5431A4" w14:textId="77777777" w:rsidR="005C3A60" w:rsidRDefault="005C3A60" w:rsidP="00D30D2F">
      <w:pPr>
        <w:spacing w:line="264" w:lineRule="auto"/>
        <w:rPr>
          <w:color w:val="1F497D" w:themeColor="text2"/>
          <w:sz w:val="32"/>
          <w:szCs w:val="32"/>
        </w:rPr>
      </w:pPr>
    </w:p>
    <w:p w14:paraId="381B5982" w14:textId="21A50D29" w:rsidR="005243F1" w:rsidRPr="007A404A" w:rsidRDefault="007A404A" w:rsidP="00D30D2F">
      <w:pPr>
        <w:spacing w:line="264" w:lineRule="auto"/>
        <w:rPr>
          <w:b/>
          <w:sz w:val="32"/>
          <w:szCs w:val="32"/>
        </w:rPr>
      </w:pPr>
      <w:r w:rsidRPr="007A404A">
        <w:rPr>
          <w:b/>
          <w:sz w:val="32"/>
          <w:szCs w:val="32"/>
        </w:rPr>
        <w:t>Renewal of support</w:t>
      </w:r>
      <w:r w:rsidR="005243F1" w:rsidRPr="007A404A">
        <w:rPr>
          <w:b/>
          <w:sz w:val="32"/>
          <w:szCs w:val="32"/>
        </w:rPr>
        <w:t xml:space="preserve"> </w:t>
      </w:r>
    </w:p>
    <w:p w14:paraId="0C459F81" w14:textId="77777777" w:rsidR="005243F1" w:rsidRDefault="005243F1" w:rsidP="00D30D2F">
      <w:pPr>
        <w:spacing w:line="264" w:lineRule="auto"/>
        <w:rPr>
          <w:color w:val="1F497D" w:themeColor="text2"/>
          <w:sz w:val="32"/>
          <w:szCs w:val="32"/>
        </w:rPr>
      </w:pPr>
    </w:p>
    <w:p w14:paraId="761B0B3E" w14:textId="77777777" w:rsidR="00684748" w:rsidRDefault="00684748" w:rsidP="00684748">
      <w:pPr>
        <w:spacing w:line="264" w:lineRule="auto"/>
        <w:outlineLvl w:val="0"/>
        <w:rPr>
          <w:sz w:val="32"/>
          <w:szCs w:val="32"/>
        </w:rPr>
      </w:pPr>
      <w:r w:rsidRPr="00C245B5">
        <w:rPr>
          <w:sz w:val="32"/>
          <w:szCs w:val="32"/>
        </w:rPr>
        <w:t xml:space="preserve">People with sight loss are reporting that they are </w:t>
      </w:r>
      <w:r>
        <w:rPr>
          <w:sz w:val="32"/>
          <w:szCs w:val="32"/>
        </w:rPr>
        <w:t xml:space="preserve">not informed of their renewal date. Access to Work has informed us that it is up to the client to know their renewal date. For many people with sight loss this is not an easy task.  </w:t>
      </w:r>
    </w:p>
    <w:p w14:paraId="068B42B0" w14:textId="77777777" w:rsidR="00684748" w:rsidRPr="005D7EA6" w:rsidRDefault="00684748" w:rsidP="00684748">
      <w:pPr>
        <w:spacing w:line="264" w:lineRule="auto"/>
        <w:ind w:left="567"/>
        <w:rPr>
          <w:sz w:val="32"/>
          <w:szCs w:val="32"/>
        </w:rPr>
      </w:pPr>
    </w:p>
    <w:p w14:paraId="15E474E3" w14:textId="77777777" w:rsidR="00684748" w:rsidRPr="00C245B5" w:rsidRDefault="00684748" w:rsidP="00684748">
      <w:pPr>
        <w:spacing w:line="264" w:lineRule="auto"/>
        <w:ind w:left="567"/>
        <w:rPr>
          <w:sz w:val="32"/>
          <w:szCs w:val="32"/>
        </w:rPr>
      </w:pPr>
      <w:r w:rsidRPr="00C245B5">
        <w:rPr>
          <w:sz w:val="32"/>
          <w:szCs w:val="32"/>
        </w:rPr>
        <w:t>“Ridiculous that every three years I have to prove I am still disabled</w:t>
      </w:r>
      <w:r>
        <w:rPr>
          <w:sz w:val="32"/>
          <w:szCs w:val="32"/>
        </w:rPr>
        <w:t>:</w:t>
      </w:r>
      <w:r w:rsidRPr="00C245B5">
        <w:rPr>
          <w:sz w:val="32"/>
          <w:szCs w:val="32"/>
        </w:rPr>
        <w:t xml:space="preserve"> my condition will not get better.”</w:t>
      </w:r>
    </w:p>
    <w:p w14:paraId="622739E2" w14:textId="77777777" w:rsidR="00684748" w:rsidRDefault="00684748" w:rsidP="00684748">
      <w:pPr>
        <w:spacing w:line="264" w:lineRule="auto"/>
        <w:ind w:left="567"/>
        <w:outlineLvl w:val="0"/>
        <w:rPr>
          <w:sz w:val="32"/>
          <w:szCs w:val="32"/>
        </w:rPr>
      </w:pPr>
    </w:p>
    <w:p w14:paraId="7D0DF30F" w14:textId="77777777" w:rsidR="00684748" w:rsidRPr="00C245B5" w:rsidRDefault="00684748" w:rsidP="00684748">
      <w:pPr>
        <w:pStyle w:val="PlainText"/>
        <w:spacing w:line="264" w:lineRule="auto"/>
        <w:ind w:left="567"/>
        <w:rPr>
          <w:sz w:val="32"/>
          <w:szCs w:val="32"/>
        </w:rPr>
      </w:pPr>
      <w:r w:rsidRPr="00C245B5">
        <w:rPr>
          <w:sz w:val="32"/>
          <w:szCs w:val="32"/>
        </w:rPr>
        <w:lastRenderedPageBreak/>
        <w:t>“A</w:t>
      </w:r>
      <w:r>
        <w:rPr>
          <w:sz w:val="32"/>
          <w:szCs w:val="32"/>
        </w:rPr>
        <w:t xml:space="preserve">ccess to Work </w:t>
      </w:r>
      <w:r w:rsidRPr="00C245B5">
        <w:rPr>
          <w:sz w:val="32"/>
          <w:szCs w:val="32"/>
        </w:rPr>
        <w:t>do not send reminders in the post anymore. As a result, I applied too late for the renewal of my package. I have yet to go through a description of the support allocated to me for the last three years. The last one was bad enough”.</w:t>
      </w:r>
    </w:p>
    <w:p w14:paraId="1B329125" w14:textId="77777777" w:rsidR="00684748" w:rsidRDefault="00684748" w:rsidP="00684748">
      <w:pPr>
        <w:pStyle w:val="PlainText"/>
        <w:spacing w:line="264" w:lineRule="auto"/>
        <w:ind w:left="567"/>
        <w:rPr>
          <w:sz w:val="32"/>
          <w:szCs w:val="32"/>
        </w:rPr>
      </w:pPr>
    </w:p>
    <w:p w14:paraId="7DF6F44E" w14:textId="77777777" w:rsidR="00684748" w:rsidRDefault="00684748" w:rsidP="00684748">
      <w:pPr>
        <w:spacing w:line="264" w:lineRule="auto"/>
        <w:ind w:left="567"/>
        <w:rPr>
          <w:sz w:val="32"/>
          <w:szCs w:val="32"/>
        </w:rPr>
      </w:pPr>
      <w:r>
        <w:rPr>
          <w:sz w:val="32"/>
          <w:szCs w:val="32"/>
        </w:rPr>
        <w:t xml:space="preserve">“I received no correspondence to inform me that my claim was coming to an end and to re-apply and have the relevant information ready for the renewal process.” </w:t>
      </w:r>
    </w:p>
    <w:p w14:paraId="06075990" w14:textId="77777777" w:rsidR="00684748" w:rsidRDefault="00684748" w:rsidP="00684748">
      <w:pPr>
        <w:spacing w:line="264" w:lineRule="auto"/>
        <w:ind w:left="567"/>
        <w:rPr>
          <w:sz w:val="32"/>
          <w:szCs w:val="32"/>
        </w:rPr>
      </w:pPr>
    </w:p>
    <w:p w14:paraId="63039B4A" w14:textId="77777777" w:rsidR="00684748" w:rsidRDefault="00684748" w:rsidP="00684748">
      <w:pPr>
        <w:spacing w:line="264" w:lineRule="auto"/>
        <w:ind w:left="567"/>
        <w:rPr>
          <w:sz w:val="32"/>
          <w:szCs w:val="32"/>
        </w:rPr>
      </w:pPr>
      <w:r w:rsidRPr="00C245B5">
        <w:rPr>
          <w:sz w:val="32"/>
          <w:szCs w:val="32"/>
        </w:rPr>
        <w:t>“Lastly the renewal process is stressful as it feels like you are having to again prove that you need what you need in the same job as before with the same condition. This raises anxiety and stress levels, which for some people affects their coordination and muscle spasms in a negative way.”</w:t>
      </w:r>
    </w:p>
    <w:p w14:paraId="1C6945A5" w14:textId="77777777" w:rsidR="00684748" w:rsidRPr="00C245B5" w:rsidRDefault="00684748" w:rsidP="00684748">
      <w:pPr>
        <w:spacing w:line="264" w:lineRule="auto"/>
        <w:ind w:left="567"/>
        <w:rPr>
          <w:sz w:val="32"/>
          <w:szCs w:val="32"/>
        </w:rPr>
      </w:pPr>
    </w:p>
    <w:p w14:paraId="0DA183AA" w14:textId="77777777" w:rsidR="00684748" w:rsidRDefault="00684748" w:rsidP="00684748">
      <w:pPr>
        <w:pStyle w:val="PlainText"/>
        <w:spacing w:line="264" w:lineRule="auto"/>
        <w:ind w:left="567"/>
        <w:rPr>
          <w:sz w:val="32"/>
          <w:szCs w:val="32"/>
        </w:rPr>
      </w:pPr>
      <w:r w:rsidRPr="00C245B5">
        <w:rPr>
          <w:sz w:val="32"/>
          <w:szCs w:val="32"/>
        </w:rPr>
        <w:t>“I had to do a renewal</w:t>
      </w:r>
      <w:r>
        <w:rPr>
          <w:sz w:val="32"/>
          <w:szCs w:val="32"/>
        </w:rPr>
        <w:t xml:space="preserve"> but </w:t>
      </w:r>
      <w:r w:rsidRPr="00C245B5">
        <w:rPr>
          <w:sz w:val="32"/>
          <w:szCs w:val="32"/>
        </w:rPr>
        <w:t xml:space="preserve">I didn’t realise the date. </w:t>
      </w:r>
      <w:r>
        <w:rPr>
          <w:sz w:val="32"/>
          <w:szCs w:val="32"/>
        </w:rPr>
        <w:t>The a</w:t>
      </w:r>
      <w:r w:rsidRPr="00C245B5">
        <w:rPr>
          <w:sz w:val="32"/>
          <w:szCs w:val="32"/>
        </w:rPr>
        <w:t xml:space="preserve">dvisor sent forms a week later than expected, paperwork not accessible to screen reader – there is an accessible form </w:t>
      </w:r>
      <w:r>
        <w:rPr>
          <w:sz w:val="32"/>
          <w:szCs w:val="32"/>
        </w:rPr>
        <w:t xml:space="preserve">that </w:t>
      </w:r>
      <w:r w:rsidRPr="00C245B5">
        <w:rPr>
          <w:sz w:val="32"/>
          <w:szCs w:val="32"/>
        </w:rPr>
        <w:t xml:space="preserve">was not sent out – doctors will take 15 days to complete form. Support hours form needs to be more accessible – never got accessible versions of forms. Asked for extension due to delays with explanation of need, etc. Advisor closed file and told client to reapply – client </w:t>
      </w:r>
      <w:proofErr w:type="gramStart"/>
      <w:r w:rsidRPr="00C245B5">
        <w:rPr>
          <w:sz w:val="32"/>
          <w:szCs w:val="32"/>
        </w:rPr>
        <w:t>can not</w:t>
      </w:r>
      <w:proofErr w:type="gramEnd"/>
      <w:r w:rsidRPr="00C245B5">
        <w:rPr>
          <w:sz w:val="32"/>
          <w:szCs w:val="32"/>
        </w:rPr>
        <w:t xml:space="preserve"> do job properly as they are concerned that support worker hours could be reduce</w:t>
      </w:r>
      <w:r>
        <w:rPr>
          <w:sz w:val="32"/>
          <w:szCs w:val="32"/>
        </w:rPr>
        <w:t>d</w:t>
      </w:r>
      <w:r w:rsidRPr="00C245B5">
        <w:rPr>
          <w:sz w:val="32"/>
          <w:szCs w:val="32"/>
        </w:rPr>
        <w:t>. I don’t know if they will back pay hours for support worker.</w:t>
      </w:r>
      <w:r>
        <w:rPr>
          <w:sz w:val="32"/>
          <w:szCs w:val="32"/>
        </w:rPr>
        <w:t>”</w:t>
      </w:r>
    </w:p>
    <w:p w14:paraId="3C300413" w14:textId="77777777" w:rsidR="00684748" w:rsidRDefault="00684748" w:rsidP="00D30D2F">
      <w:pPr>
        <w:spacing w:line="264" w:lineRule="auto"/>
        <w:rPr>
          <w:color w:val="1F497D" w:themeColor="text2"/>
          <w:sz w:val="32"/>
          <w:szCs w:val="32"/>
        </w:rPr>
      </w:pPr>
    </w:p>
    <w:p w14:paraId="1423AFC8" w14:textId="06CD36E7" w:rsidR="005243F1" w:rsidRDefault="005243F1" w:rsidP="005243F1">
      <w:pPr>
        <w:spacing w:line="264" w:lineRule="auto"/>
        <w:ind w:left="567"/>
        <w:rPr>
          <w:sz w:val="32"/>
          <w:szCs w:val="32"/>
          <w:lang w:val="en-GB"/>
        </w:rPr>
      </w:pPr>
      <w:r>
        <w:rPr>
          <w:sz w:val="32"/>
          <w:szCs w:val="32"/>
          <w:lang w:val="en-GB"/>
        </w:rPr>
        <w:t>“</w:t>
      </w:r>
      <w:r w:rsidRPr="00E25E9F">
        <w:rPr>
          <w:sz w:val="32"/>
          <w:szCs w:val="32"/>
          <w:lang w:val="en-GB"/>
        </w:rPr>
        <w:t>The first point is having sufficient warning when the application needs to be renewed as it is far too easy to go past the renewal date and the implications are that you will have no money to pay support workers.</w:t>
      </w:r>
      <w:r w:rsidR="007A404A">
        <w:rPr>
          <w:sz w:val="32"/>
          <w:szCs w:val="32"/>
          <w:lang w:val="en-GB"/>
        </w:rPr>
        <w:t>”</w:t>
      </w:r>
    </w:p>
    <w:p w14:paraId="206C816D" w14:textId="77777777" w:rsidR="005243F1" w:rsidRDefault="005243F1" w:rsidP="00D30D2F">
      <w:pPr>
        <w:spacing w:line="264" w:lineRule="auto"/>
        <w:rPr>
          <w:color w:val="1F497D" w:themeColor="text2"/>
          <w:sz w:val="32"/>
          <w:szCs w:val="32"/>
        </w:rPr>
      </w:pPr>
    </w:p>
    <w:p w14:paraId="375022DF" w14:textId="5A097FBE" w:rsidR="007A404A" w:rsidRPr="007A404A" w:rsidRDefault="007A404A" w:rsidP="007A404A">
      <w:pPr>
        <w:spacing w:line="264" w:lineRule="auto"/>
        <w:ind w:left="567"/>
        <w:rPr>
          <w:sz w:val="32"/>
          <w:szCs w:val="32"/>
          <w:lang w:val="en-GB"/>
        </w:rPr>
      </w:pPr>
      <w:r>
        <w:rPr>
          <w:sz w:val="32"/>
          <w:szCs w:val="32"/>
          <w:lang w:val="en-GB"/>
        </w:rPr>
        <w:t>“</w:t>
      </w:r>
      <w:r w:rsidRPr="007A404A">
        <w:rPr>
          <w:sz w:val="32"/>
          <w:szCs w:val="32"/>
          <w:lang w:val="en-GB"/>
        </w:rPr>
        <w:t>Once decisions have been made about the amount of support that can be awarded, they are very hard to challenge or request more hours.</w:t>
      </w:r>
      <w:r>
        <w:rPr>
          <w:sz w:val="32"/>
          <w:szCs w:val="32"/>
          <w:lang w:val="en-GB"/>
        </w:rPr>
        <w:t>”</w:t>
      </w:r>
    </w:p>
    <w:p w14:paraId="26D60062" w14:textId="2010DCC6" w:rsidR="007466B5" w:rsidRDefault="007466B5" w:rsidP="00497ADB">
      <w:pPr>
        <w:spacing w:line="264" w:lineRule="auto"/>
        <w:ind w:left="567"/>
        <w:rPr>
          <w:sz w:val="32"/>
          <w:szCs w:val="32"/>
        </w:rPr>
      </w:pPr>
      <w:r>
        <w:rPr>
          <w:sz w:val="32"/>
          <w:szCs w:val="32"/>
        </w:rPr>
        <w:t xml:space="preserve">“I was contacted for an annual check up of my claim. The staff member was very efficient and concise and knew exactly what was </w:t>
      </w:r>
      <w:r>
        <w:rPr>
          <w:sz w:val="32"/>
          <w:szCs w:val="32"/>
        </w:rPr>
        <w:lastRenderedPageBreak/>
        <w:t>needed. The information was logged and any information that was provided to me was very understandable and useful.”</w:t>
      </w:r>
    </w:p>
    <w:p w14:paraId="41F26628" w14:textId="77777777" w:rsidR="00B828C6" w:rsidRDefault="00B828C6" w:rsidP="00497ADB">
      <w:pPr>
        <w:spacing w:line="264" w:lineRule="auto"/>
        <w:ind w:left="567"/>
        <w:rPr>
          <w:sz w:val="32"/>
          <w:szCs w:val="32"/>
        </w:rPr>
      </w:pPr>
    </w:p>
    <w:p w14:paraId="09E080F3" w14:textId="77777777" w:rsidR="00C6253F" w:rsidRDefault="00C6253F" w:rsidP="00D30D2F">
      <w:pPr>
        <w:spacing w:line="264" w:lineRule="auto"/>
        <w:rPr>
          <w:sz w:val="32"/>
          <w:szCs w:val="32"/>
        </w:rPr>
      </w:pPr>
    </w:p>
    <w:p w14:paraId="1121513F" w14:textId="3E469FB4" w:rsidR="00504B78" w:rsidRPr="00504B78" w:rsidRDefault="00504B78" w:rsidP="00D30D2F">
      <w:pPr>
        <w:spacing w:line="264" w:lineRule="auto"/>
        <w:rPr>
          <w:b/>
          <w:sz w:val="36"/>
          <w:szCs w:val="36"/>
        </w:rPr>
      </w:pPr>
      <w:r w:rsidRPr="00504B78">
        <w:rPr>
          <w:b/>
          <w:sz w:val="36"/>
          <w:szCs w:val="36"/>
        </w:rPr>
        <w:t xml:space="preserve">Recommendations: </w:t>
      </w:r>
    </w:p>
    <w:p w14:paraId="46369509" w14:textId="77777777" w:rsidR="00504B78" w:rsidRDefault="00504B78" w:rsidP="00D30D2F">
      <w:pPr>
        <w:spacing w:line="264" w:lineRule="auto"/>
        <w:rPr>
          <w:sz w:val="32"/>
          <w:szCs w:val="32"/>
        </w:rPr>
      </w:pPr>
    </w:p>
    <w:p w14:paraId="746C65DC" w14:textId="77777777" w:rsidR="00504B78" w:rsidRPr="00794B21" w:rsidRDefault="00504B78" w:rsidP="00504B78">
      <w:pPr>
        <w:pStyle w:val="PlainText"/>
        <w:spacing w:line="264" w:lineRule="auto"/>
        <w:rPr>
          <w:b/>
          <w:sz w:val="32"/>
          <w:szCs w:val="32"/>
        </w:rPr>
      </w:pPr>
      <w:r>
        <w:rPr>
          <w:b/>
          <w:sz w:val="32"/>
          <w:szCs w:val="32"/>
        </w:rPr>
        <w:t xml:space="preserve">Impact of delays on </w:t>
      </w:r>
      <w:r w:rsidRPr="00794B21">
        <w:rPr>
          <w:b/>
          <w:sz w:val="32"/>
          <w:szCs w:val="32"/>
        </w:rPr>
        <w:t>payment</w:t>
      </w:r>
    </w:p>
    <w:p w14:paraId="7D8CA8AC" w14:textId="77777777" w:rsidR="00504B78" w:rsidRPr="00104EB2" w:rsidRDefault="00504B78" w:rsidP="00504B78">
      <w:pPr>
        <w:pStyle w:val="PlainText"/>
        <w:spacing w:line="264" w:lineRule="auto"/>
        <w:rPr>
          <w:sz w:val="32"/>
          <w:szCs w:val="32"/>
        </w:rPr>
      </w:pPr>
    </w:p>
    <w:p w14:paraId="182FC327" w14:textId="77777777" w:rsidR="00504B78" w:rsidRPr="00315752" w:rsidRDefault="00504B78" w:rsidP="00504B78">
      <w:pPr>
        <w:pStyle w:val="PlainText"/>
        <w:spacing w:line="264" w:lineRule="auto"/>
        <w:rPr>
          <w:b/>
          <w:sz w:val="32"/>
          <w:szCs w:val="32"/>
        </w:rPr>
      </w:pPr>
      <w:proofErr w:type="gramStart"/>
      <w:r w:rsidRPr="00315752">
        <w:rPr>
          <w:b/>
          <w:sz w:val="32"/>
          <w:szCs w:val="32"/>
        </w:rPr>
        <w:t>That a direct line of contact is established between the client and the claims team to increase communication and the speed of payments.</w:t>
      </w:r>
      <w:proofErr w:type="gramEnd"/>
    </w:p>
    <w:p w14:paraId="7B5E5B99" w14:textId="77777777" w:rsidR="00504B78" w:rsidRDefault="00504B78" w:rsidP="00504B78">
      <w:pPr>
        <w:pStyle w:val="PlainText"/>
        <w:spacing w:line="264" w:lineRule="auto"/>
        <w:rPr>
          <w:sz w:val="32"/>
          <w:szCs w:val="32"/>
        </w:rPr>
      </w:pPr>
    </w:p>
    <w:p w14:paraId="6DECF1C4" w14:textId="77777777" w:rsidR="00504B78" w:rsidRDefault="00504B78" w:rsidP="00F170DE">
      <w:pPr>
        <w:pStyle w:val="PlainText"/>
        <w:spacing w:line="264" w:lineRule="auto"/>
        <w:ind w:left="567"/>
        <w:rPr>
          <w:sz w:val="32"/>
          <w:szCs w:val="32"/>
        </w:rPr>
      </w:pPr>
      <w:r>
        <w:rPr>
          <w:sz w:val="32"/>
          <w:szCs w:val="32"/>
        </w:rPr>
        <w:t xml:space="preserve">Clients continue to report problems with processing claim forms such as forms returned due to minor errors leading to delays with payment. These problems could be resolved with a direct line of contact.  </w:t>
      </w:r>
    </w:p>
    <w:p w14:paraId="3603EFB4" w14:textId="77777777" w:rsidR="00504B78" w:rsidRPr="00104EB2" w:rsidRDefault="00504B78" w:rsidP="00504B78">
      <w:pPr>
        <w:pStyle w:val="PlainText"/>
        <w:spacing w:line="264" w:lineRule="auto"/>
        <w:rPr>
          <w:sz w:val="32"/>
          <w:szCs w:val="32"/>
        </w:rPr>
      </w:pPr>
    </w:p>
    <w:p w14:paraId="500F9DD6" w14:textId="77777777" w:rsidR="00504B78" w:rsidRPr="00315752" w:rsidRDefault="00504B78" w:rsidP="00504B78">
      <w:pPr>
        <w:pStyle w:val="PlainText"/>
        <w:spacing w:line="264" w:lineRule="auto"/>
        <w:rPr>
          <w:b/>
          <w:sz w:val="32"/>
          <w:szCs w:val="32"/>
        </w:rPr>
      </w:pPr>
      <w:proofErr w:type="gramStart"/>
      <w:r w:rsidRPr="00315752">
        <w:rPr>
          <w:b/>
          <w:sz w:val="32"/>
          <w:szCs w:val="32"/>
        </w:rPr>
        <w:t>That clients</w:t>
      </w:r>
      <w:proofErr w:type="gramEnd"/>
      <w:r w:rsidRPr="00315752">
        <w:rPr>
          <w:b/>
          <w:sz w:val="32"/>
          <w:szCs w:val="32"/>
        </w:rPr>
        <w:t xml:space="preserve"> whose personal budgets exceed the cap are contacted well in advance to discuss solutions and receive support in adapting to the cut in the level of support. </w:t>
      </w:r>
    </w:p>
    <w:p w14:paraId="02270598" w14:textId="77777777" w:rsidR="00504B78" w:rsidRDefault="00504B78" w:rsidP="00504B78">
      <w:pPr>
        <w:pStyle w:val="PlainText"/>
        <w:spacing w:line="264" w:lineRule="auto"/>
        <w:rPr>
          <w:sz w:val="32"/>
          <w:szCs w:val="32"/>
        </w:rPr>
      </w:pPr>
    </w:p>
    <w:p w14:paraId="2E0E4C72" w14:textId="77777777" w:rsidR="00504B78" w:rsidRDefault="00504B78" w:rsidP="00F170DE">
      <w:pPr>
        <w:pStyle w:val="PlainText"/>
        <w:spacing w:line="264" w:lineRule="auto"/>
        <w:ind w:left="567"/>
        <w:rPr>
          <w:sz w:val="32"/>
          <w:szCs w:val="32"/>
        </w:rPr>
      </w:pPr>
      <w:r>
        <w:rPr>
          <w:sz w:val="32"/>
          <w:szCs w:val="32"/>
        </w:rPr>
        <w:t>In 2016, the cap on personalised budget was £40,800. As of 1</w:t>
      </w:r>
      <w:r w:rsidRPr="00315752">
        <w:rPr>
          <w:sz w:val="32"/>
          <w:szCs w:val="32"/>
          <w:vertAlign w:val="superscript"/>
        </w:rPr>
        <w:t>st</w:t>
      </w:r>
      <w:r>
        <w:rPr>
          <w:sz w:val="32"/>
          <w:szCs w:val="32"/>
        </w:rPr>
        <w:t xml:space="preserve"> April 2019, people will be able to claim up to £59,200. This is welcomed and should reduce the number of people who exceed the upper limit. </w:t>
      </w:r>
    </w:p>
    <w:p w14:paraId="75977C0B" w14:textId="77777777" w:rsidR="00504B78" w:rsidRDefault="00504B78" w:rsidP="00504B78">
      <w:pPr>
        <w:pStyle w:val="PlainText"/>
        <w:spacing w:line="264" w:lineRule="auto"/>
        <w:rPr>
          <w:sz w:val="32"/>
          <w:szCs w:val="32"/>
        </w:rPr>
      </w:pPr>
    </w:p>
    <w:p w14:paraId="4F7E9F8A" w14:textId="77777777" w:rsidR="00504B78" w:rsidRPr="00FF201B" w:rsidRDefault="00504B78" w:rsidP="00504B78">
      <w:pPr>
        <w:spacing w:line="264" w:lineRule="auto"/>
        <w:rPr>
          <w:b/>
          <w:sz w:val="32"/>
          <w:szCs w:val="32"/>
        </w:rPr>
      </w:pPr>
      <w:r w:rsidRPr="00FF201B">
        <w:rPr>
          <w:b/>
          <w:sz w:val="32"/>
          <w:szCs w:val="32"/>
        </w:rPr>
        <w:t>Introduction of a float system of payment</w:t>
      </w:r>
    </w:p>
    <w:p w14:paraId="47BB608D" w14:textId="77777777" w:rsidR="00504B78" w:rsidRDefault="00504B78" w:rsidP="00504B78">
      <w:pPr>
        <w:pStyle w:val="PlainText"/>
        <w:spacing w:line="264" w:lineRule="auto"/>
        <w:rPr>
          <w:sz w:val="32"/>
          <w:szCs w:val="32"/>
        </w:rPr>
      </w:pPr>
    </w:p>
    <w:p w14:paraId="7A73DEE1" w14:textId="77777777" w:rsidR="00504B78" w:rsidRDefault="00504B78" w:rsidP="00504B78">
      <w:pPr>
        <w:pStyle w:val="PlainText"/>
        <w:spacing w:line="264" w:lineRule="auto"/>
        <w:rPr>
          <w:b/>
          <w:sz w:val="32"/>
          <w:szCs w:val="32"/>
        </w:rPr>
      </w:pPr>
      <w:r w:rsidRPr="00AB304C">
        <w:rPr>
          <w:b/>
          <w:sz w:val="32"/>
          <w:szCs w:val="32"/>
        </w:rPr>
        <w:t>New recommendation:</w:t>
      </w:r>
      <w:r>
        <w:rPr>
          <w:b/>
          <w:sz w:val="32"/>
          <w:szCs w:val="32"/>
        </w:rPr>
        <w:t xml:space="preserve"> That a float system is introduced to enable clients to pay for their support in a timely manner whilst awaiting money from Access to Work.  </w:t>
      </w:r>
    </w:p>
    <w:p w14:paraId="0D3C158C" w14:textId="77777777" w:rsidR="000F4D22" w:rsidRDefault="000F4D22" w:rsidP="00504B78">
      <w:pPr>
        <w:pStyle w:val="PlainText"/>
        <w:spacing w:line="264" w:lineRule="auto"/>
        <w:rPr>
          <w:b/>
          <w:sz w:val="32"/>
          <w:szCs w:val="32"/>
        </w:rPr>
      </w:pPr>
    </w:p>
    <w:p w14:paraId="55135E05" w14:textId="77777777" w:rsidR="000F4D22" w:rsidRDefault="000F4D22" w:rsidP="00504B78">
      <w:pPr>
        <w:pStyle w:val="PlainText"/>
        <w:spacing w:line="264" w:lineRule="auto"/>
        <w:rPr>
          <w:b/>
          <w:sz w:val="32"/>
          <w:szCs w:val="32"/>
        </w:rPr>
      </w:pPr>
    </w:p>
    <w:p w14:paraId="630ACE90" w14:textId="77777777" w:rsidR="000F4D22" w:rsidRDefault="000F4D22" w:rsidP="00504B78">
      <w:pPr>
        <w:pStyle w:val="PlainText"/>
        <w:spacing w:line="264" w:lineRule="auto"/>
        <w:rPr>
          <w:b/>
          <w:sz w:val="32"/>
          <w:szCs w:val="32"/>
        </w:rPr>
      </w:pPr>
    </w:p>
    <w:p w14:paraId="30A367F8" w14:textId="77777777" w:rsidR="000F4D22" w:rsidRDefault="000F4D22" w:rsidP="00504B78">
      <w:pPr>
        <w:pStyle w:val="PlainText"/>
        <w:spacing w:line="264" w:lineRule="auto"/>
        <w:rPr>
          <w:b/>
          <w:sz w:val="32"/>
          <w:szCs w:val="32"/>
        </w:rPr>
      </w:pPr>
    </w:p>
    <w:p w14:paraId="3C7D74F0" w14:textId="77777777" w:rsidR="00504B78" w:rsidRPr="00794B21" w:rsidRDefault="00504B78" w:rsidP="00504B78">
      <w:pPr>
        <w:pStyle w:val="PlainText"/>
        <w:spacing w:line="264" w:lineRule="auto"/>
        <w:rPr>
          <w:b/>
          <w:sz w:val="32"/>
          <w:szCs w:val="32"/>
        </w:rPr>
      </w:pPr>
      <w:r w:rsidRPr="00794B21">
        <w:rPr>
          <w:b/>
          <w:sz w:val="32"/>
          <w:szCs w:val="32"/>
        </w:rPr>
        <w:t>Flexibility of support worker hours, payments and recruitment</w:t>
      </w:r>
      <w:r>
        <w:rPr>
          <w:b/>
          <w:sz w:val="32"/>
          <w:szCs w:val="32"/>
        </w:rPr>
        <w:t>:</w:t>
      </w:r>
    </w:p>
    <w:p w14:paraId="33FBDD20" w14:textId="77777777" w:rsidR="00504B78" w:rsidRDefault="00504B78" w:rsidP="00504B78">
      <w:pPr>
        <w:pStyle w:val="PlainText"/>
        <w:spacing w:line="264" w:lineRule="auto"/>
        <w:rPr>
          <w:sz w:val="32"/>
          <w:szCs w:val="32"/>
        </w:rPr>
      </w:pPr>
    </w:p>
    <w:p w14:paraId="605EE878" w14:textId="77777777" w:rsidR="00504B78" w:rsidRPr="00794B21" w:rsidRDefault="00504B78" w:rsidP="00504B78">
      <w:pPr>
        <w:pStyle w:val="PlainText"/>
        <w:spacing w:line="264" w:lineRule="auto"/>
        <w:rPr>
          <w:b/>
          <w:sz w:val="32"/>
          <w:szCs w:val="32"/>
        </w:rPr>
      </w:pPr>
      <w:proofErr w:type="gramStart"/>
      <w:r w:rsidRPr="00794B21">
        <w:rPr>
          <w:b/>
          <w:sz w:val="32"/>
          <w:szCs w:val="32"/>
        </w:rPr>
        <w:t>That advisors</w:t>
      </w:r>
      <w:proofErr w:type="gramEnd"/>
      <w:r w:rsidRPr="00794B21">
        <w:rPr>
          <w:b/>
          <w:sz w:val="32"/>
          <w:szCs w:val="32"/>
        </w:rPr>
        <w:t xml:space="preserve"> must promote choice and flexibility in how the hours for a support worker are allocated. </w:t>
      </w:r>
    </w:p>
    <w:p w14:paraId="47EA93FC" w14:textId="77777777" w:rsidR="000F4D22" w:rsidRDefault="000F4D22" w:rsidP="00F170DE">
      <w:pPr>
        <w:pStyle w:val="PlainText"/>
        <w:spacing w:line="264" w:lineRule="auto"/>
        <w:ind w:left="567"/>
        <w:rPr>
          <w:sz w:val="32"/>
          <w:szCs w:val="32"/>
        </w:rPr>
      </w:pPr>
    </w:p>
    <w:p w14:paraId="5E338C0E" w14:textId="77777777" w:rsidR="00504B78" w:rsidRDefault="00504B78" w:rsidP="00F170DE">
      <w:pPr>
        <w:pStyle w:val="PlainText"/>
        <w:spacing w:line="264" w:lineRule="auto"/>
        <w:ind w:left="567"/>
        <w:rPr>
          <w:sz w:val="32"/>
          <w:szCs w:val="32"/>
        </w:rPr>
      </w:pPr>
      <w:r>
        <w:rPr>
          <w:sz w:val="32"/>
          <w:szCs w:val="32"/>
        </w:rPr>
        <w:t xml:space="preserve">There are many examples highlighting inconsistency of support worker hours.  </w:t>
      </w:r>
    </w:p>
    <w:p w14:paraId="7A90CBB3" w14:textId="77777777" w:rsidR="00504B78" w:rsidRPr="00104EB2" w:rsidRDefault="00504B78" w:rsidP="00504B78">
      <w:pPr>
        <w:pStyle w:val="PlainText"/>
        <w:spacing w:line="264" w:lineRule="auto"/>
        <w:rPr>
          <w:sz w:val="32"/>
          <w:szCs w:val="32"/>
        </w:rPr>
      </w:pPr>
    </w:p>
    <w:p w14:paraId="1FE39155" w14:textId="77777777" w:rsidR="00504B78" w:rsidRDefault="00504B78" w:rsidP="00504B78">
      <w:pPr>
        <w:pStyle w:val="PlainText"/>
        <w:spacing w:line="264" w:lineRule="auto"/>
        <w:rPr>
          <w:b/>
          <w:sz w:val="32"/>
          <w:szCs w:val="32"/>
        </w:rPr>
      </w:pPr>
      <w:r w:rsidRPr="004A2342">
        <w:rPr>
          <w:b/>
          <w:sz w:val="32"/>
          <w:szCs w:val="32"/>
        </w:rPr>
        <w:t>That guidance on salary / payments for support workers are made available.</w:t>
      </w:r>
    </w:p>
    <w:p w14:paraId="784B34BB" w14:textId="77777777" w:rsidR="00504B78" w:rsidRDefault="00504B78" w:rsidP="00504B78">
      <w:pPr>
        <w:pStyle w:val="PlainText"/>
        <w:spacing w:line="264" w:lineRule="auto"/>
        <w:rPr>
          <w:sz w:val="32"/>
          <w:szCs w:val="32"/>
        </w:rPr>
      </w:pPr>
    </w:p>
    <w:p w14:paraId="7832D561" w14:textId="77777777" w:rsidR="00504B78" w:rsidRPr="004A2342" w:rsidRDefault="00504B78" w:rsidP="00F170DE">
      <w:pPr>
        <w:pStyle w:val="PlainText"/>
        <w:spacing w:line="264" w:lineRule="auto"/>
        <w:ind w:left="567"/>
        <w:rPr>
          <w:sz w:val="32"/>
          <w:szCs w:val="32"/>
        </w:rPr>
      </w:pPr>
      <w:r w:rsidRPr="004A2342">
        <w:rPr>
          <w:sz w:val="32"/>
          <w:szCs w:val="32"/>
        </w:rPr>
        <w:t>Access to Work has not released any information in this regard.</w:t>
      </w:r>
    </w:p>
    <w:p w14:paraId="5130D65C" w14:textId="77777777" w:rsidR="00504B78" w:rsidRDefault="00504B78" w:rsidP="00504B78">
      <w:pPr>
        <w:pStyle w:val="PlainText"/>
        <w:spacing w:line="264" w:lineRule="auto"/>
        <w:rPr>
          <w:sz w:val="32"/>
          <w:szCs w:val="32"/>
        </w:rPr>
      </w:pPr>
    </w:p>
    <w:p w14:paraId="599C6575" w14:textId="77777777" w:rsidR="00504B78" w:rsidRPr="00A61DA1" w:rsidRDefault="00504B78" w:rsidP="00504B78">
      <w:pPr>
        <w:pStyle w:val="PlainText"/>
        <w:spacing w:line="264" w:lineRule="auto"/>
        <w:rPr>
          <w:b/>
          <w:sz w:val="32"/>
          <w:szCs w:val="32"/>
        </w:rPr>
      </w:pPr>
      <w:r w:rsidRPr="00A61DA1">
        <w:rPr>
          <w:b/>
          <w:sz w:val="32"/>
          <w:szCs w:val="32"/>
        </w:rPr>
        <w:t xml:space="preserve">That advisors recognise the differing travel needs of individual clients, in relation to both their personal abilities and the requirements of their job. This includes implementing a more flexible approach for people with sight loss who are unable to drive </w:t>
      </w:r>
      <w:proofErr w:type="spellStart"/>
      <w:r w:rsidRPr="00A61DA1">
        <w:rPr>
          <w:b/>
          <w:sz w:val="32"/>
          <w:szCs w:val="32"/>
        </w:rPr>
        <w:t>motability</w:t>
      </w:r>
      <w:proofErr w:type="spellEnd"/>
      <w:r w:rsidRPr="00A61DA1">
        <w:rPr>
          <w:b/>
          <w:sz w:val="32"/>
          <w:szCs w:val="32"/>
        </w:rPr>
        <w:t xml:space="preserve"> vehicles. </w:t>
      </w:r>
    </w:p>
    <w:p w14:paraId="5FED11C5" w14:textId="77777777" w:rsidR="00504B78" w:rsidRPr="00A61DA1" w:rsidRDefault="00504B78" w:rsidP="00504B78">
      <w:pPr>
        <w:pStyle w:val="PlainText"/>
        <w:spacing w:line="264" w:lineRule="auto"/>
        <w:rPr>
          <w:sz w:val="32"/>
          <w:szCs w:val="32"/>
        </w:rPr>
      </w:pPr>
    </w:p>
    <w:p w14:paraId="24CF8B5C" w14:textId="77777777" w:rsidR="00504B78" w:rsidRPr="00A61DA1" w:rsidRDefault="00504B78" w:rsidP="00F170DE">
      <w:pPr>
        <w:pStyle w:val="PlainText"/>
        <w:spacing w:line="264" w:lineRule="auto"/>
        <w:ind w:left="567"/>
        <w:rPr>
          <w:sz w:val="32"/>
          <w:szCs w:val="32"/>
        </w:rPr>
      </w:pPr>
      <w:r w:rsidRPr="00A61DA1">
        <w:rPr>
          <w:sz w:val="32"/>
          <w:szCs w:val="32"/>
        </w:rPr>
        <w:t xml:space="preserve">This remains varied. </w:t>
      </w:r>
    </w:p>
    <w:p w14:paraId="49220543" w14:textId="77777777" w:rsidR="00504B78" w:rsidRPr="00A61DA1" w:rsidRDefault="00504B78" w:rsidP="00504B78">
      <w:pPr>
        <w:pStyle w:val="PlainText"/>
        <w:spacing w:line="264" w:lineRule="auto"/>
        <w:rPr>
          <w:b/>
          <w:sz w:val="32"/>
          <w:szCs w:val="32"/>
        </w:rPr>
      </w:pPr>
    </w:p>
    <w:p w14:paraId="3930C810" w14:textId="77777777" w:rsidR="00504B78" w:rsidRPr="00A61DA1" w:rsidRDefault="00504B78" w:rsidP="00504B78">
      <w:pPr>
        <w:pStyle w:val="PlainText"/>
        <w:spacing w:line="264" w:lineRule="auto"/>
        <w:rPr>
          <w:b/>
          <w:sz w:val="32"/>
          <w:szCs w:val="32"/>
        </w:rPr>
      </w:pPr>
      <w:r w:rsidRPr="00A61DA1">
        <w:rPr>
          <w:b/>
          <w:sz w:val="32"/>
          <w:szCs w:val="32"/>
        </w:rPr>
        <w:t xml:space="preserve">New recommendation: </w:t>
      </w:r>
      <w:r>
        <w:rPr>
          <w:b/>
          <w:sz w:val="32"/>
          <w:szCs w:val="32"/>
        </w:rPr>
        <w:t xml:space="preserve">That advisors are more responsive to the changing needs of the client within the fare within work scheme. Allocating a budget would achieve greater flexibility for the client.  </w:t>
      </w:r>
    </w:p>
    <w:p w14:paraId="1F77D6CC" w14:textId="77777777" w:rsidR="00504B78" w:rsidRPr="00104EB2" w:rsidRDefault="00504B78" w:rsidP="00504B78">
      <w:pPr>
        <w:pStyle w:val="PlainText"/>
        <w:spacing w:line="264" w:lineRule="auto"/>
        <w:rPr>
          <w:sz w:val="32"/>
          <w:szCs w:val="32"/>
        </w:rPr>
      </w:pPr>
    </w:p>
    <w:p w14:paraId="53780070" w14:textId="77777777" w:rsidR="00504B78" w:rsidRPr="00916118" w:rsidRDefault="00504B78" w:rsidP="00504B78">
      <w:pPr>
        <w:pStyle w:val="PlainText"/>
        <w:spacing w:line="264" w:lineRule="auto"/>
        <w:rPr>
          <w:b/>
          <w:sz w:val="32"/>
          <w:szCs w:val="32"/>
        </w:rPr>
      </w:pPr>
      <w:r w:rsidRPr="00916118">
        <w:rPr>
          <w:b/>
          <w:sz w:val="32"/>
          <w:szCs w:val="32"/>
        </w:rPr>
        <w:t xml:space="preserve">That Access to Work contacts people with sight loss giving them advanced notice of their claim period coming to an end.  </w:t>
      </w:r>
    </w:p>
    <w:p w14:paraId="3DB5A899" w14:textId="77777777" w:rsidR="00504B78" w:rsidRDefault="00504B78" w:rsidP="00504B78">
      <w:pPr>
        <w:pStyle w:val="PlainText"/>
        <w:spacing w:line="264" w:lineRule="auto"/>
        <w:rPr>
          <w:sz w:val="32"/>
          <w:szCs w:val="32"/>
        </w:rPr>
      </w:pPr>
    </w:p>
    <w:p w14:paraId="7D11BC3C" w14:textId="77777777" w:rsidR="00504B78" w:rsidRPr="00916118" w:rsidRDefault="00504B78" w:rsidP="00F170DE">
      <w:pPr>
        <w:pStyle w:val="PlainText"/>
        <w:spacing w:line="264" w:lineRule="auto"/>
        <w:ind w:left="567"/>
        <w:rPr>
          <w:sz w:val="32"/>
          <w:szCs w:val="32"/>
        </w:rPr>
      </w:pPr>
      <w:r>
        <w:rPr>
          <w:sz w:val="32"/>
          <w:szCs w:val="32"/>
        </w:rPr>
        <w:t xml:space="preserve">This is causing considerable concern and anxiety for many. </w:t>
      </w:r>
    </w:p>
    <w:p w14:paraId="2C6F5504" w14:textId="77777777" w:rsidR="00504B78" w:rsidRDefault="00504B78" w:rsidP="00504B78">
      <w:pPr>
        <w:pStyle w:val="PlainText"/>
        <w:spacing w:line="264" w:lineRule="auto"/>
        <w:rPr>
          <w:sz w:val="32"/>
          <w:szCs w:val="32"/>
        </w:rPr>
      </w:pPr>
    </w:p>
    <w:p w14:paraId="461D40D0" w14:textId="77777777" w:rsidR="00504B78" w:rsidRDefault="00504B78" w:rsidP="00504B78">
      <w:pPr>
        <w:pStyle w:val="PlainText"/>
        <w:spacing w:line="264" w:lineRule="auto"/>
        <w:rPr>
          <w:b/>
          <w:sz w:val="32"/>
          <w:szCs w:val="32"/>
        </w:rPr>
      </w:pPr>
      <w:r w:rsidRPr="001F6378">
        <w:rPr>
          <w:b/>
          <w:sz w:val="32"/>
          <w:szCs w:val="32"/>
        </w:rPr>
        <w:t xml:space="preserve">New recommendation: </w:t>
      </w:r>
      <w:r w:rsidRPr="00C245B5">
        <w:rPr>
          <w:b/>
          <w:sz w:val="32"/>
          <w:szCs w:val="32"/>
        </w:rPr>
        <w:t xml:space="preserve">That all clients are provided with 3 months advanced notification, in their preferred format, of their renewal date. </w:t>
      </w:r>
    </w:p>
    <w:p w14:paraId="51E259D7" w14:textId="77777777" w:rsidR="00F170DE" w:rsidRDefault="00F170DE" w:rsidP="00504B78">
      <w:pPr>
        <w:pStyle w:val="PlainText"/>
        <w:spacing w:line="264" w:lineRule="auto"/>
        <w:rPr>
          <w:b/>
          <w:sz w:val="32"/>
          <w:szCs w:val="32"/>
        </w:rPr>
      </w:pPr>
    </w:p>
    <w:p w14:paraId="33019E77" w14:textId="77777777" w:rsidR="000F4D22" w:rsidRPr="00C245B5" w:rsidRDefault="000F4D22" w:rsidP="00504B78">
      <w:pPr>
        <w:pStyle w:val="PlainText"/>
        <w:spacing w:line="264" w:lineRule="auto"/>
        <w:rPr>
          <w:b/>
          <w:sz w:val="32"/>
          <w:szCs w:val="32"/>
        </w:rPr>
      </w:pPr>
    </w:p>
    <w:p w14:paraId="6B4C348A" w14:textId="77777777" w:rsidR="00504B78" w:rsidRDefault="00504B78" w:rsidP="00504B78">
      <w:pPr>
        <w:pStyle w:val="PlainText"/>
        <w:spacing w:line="264" w:lineRule="auto"/>
        <w:rPr>
          <w:b/>
          <w:sz w:val="32"/>
          <w:szCs w:val="32"/>
        </w:rPr>
      </w:pPr>
      <w:r w:rsidRPr="001E3477">
        <w:rPr>
          <w:b/>
          <w:sz w:val="32"/>
          <w:szCs w:val="32"/>
        </w:rPr>
        <w:t xml:space="preserve">That Access to Work abandons the use of the tax threshold as a measure of eligibility for self employed applicants in favour of a more holistic assessment of a business’ viability. </w:t>
      </w:r>
    </w:p>
    <w:p w14:paraId="602909C1" w14:textId="77777777" w:rsidR="000F4D22" w:rsidRDefault="000F4D22" w:rsidP="00F170DE">
      <w:pPr>
        <w:spacing w:line="264" w:lineRule="auto"/>
        <w:ind w:left="567"/>
        <w:rPr>
          <w:sz w:val="32"/>
          <w:szCs w:val="32"/>
        </w:rPr>
      </w:pPr>
    </w:p>
    <w:p w14:paraId="42EA046C" w14:textId="77777777" w:rsidR="00504B78" w:rsidRPr="00A61DA1" w:rsidRDefault="00504B78" w:rsidP="00F170DE">
      <w:pPr>
        <w:spacing w:line="264" w:lineRule="auto"/>
        <w:ind w:left="567"/>
        <w:rPr>
          <w:sz w:val="32"/>
          <w:szCs w:val="32"/>
        </w:rPr>
      </w:pPr>
      <w:r>
        <w:rPr>
          <w:sz w:val="32"/>
          <w:szCs w:val="32"/>
        </w:rPr>
        <w:t xml:space="preserve">We have not received any new observations on this recommendation. </w:t>
      </w:r>
    </w:p>
    <w:p w14:paraId="26B870DD" w14:textId="77777777" w:rsidR="00504B78" w:rsidRPr="00F170DE" w:rsidRDefault="00504B78" w:rsidP="00504B78">
      <w:pPr>
        <w:spacing w:line="264" w:lineRule="auto"/>
        <w:rPr>
          <w:sz w:val="32"/>
          <w:szCs w:val="32"/>
        </w:rPr>
      </w:pPr>
    </w:p>
    <w:p w14:paraId="0CCE88A8" w14:textId="77777777" w:rsidR="00504B78" w:rsidRPr="00A61DA1" w:rsidRDefault="00504B78" w:rsidP="00504B78">
      <w:pPr>
        <w:pStyle w:val="PlainText"/>
        <w:spacing w:line="264" w:lineRule="auto"/>
        <w:rPr>
          <w:b/>
          <w:sz w:val="32"/>
          <w:szCs w:val="32"/>
        </w:rPr>
      </w:pPr>
      <w:r w:rsidRPr="00A61DA1">
        <w:rPr>
          <w:b/>
          <w:sz w:val="32"/>
          <w:szCs w:val="32"/>
        </w:rPr>
        <w:t xml:space="preserve">That Access to Work promotes a better understanding amongst staff and clients around the scope and purpose of travel training. </w:t>
      </w:r>
    </w:p>
    <w:p w14:paraId="6A5D5B9D" w14:textId="77777777" w:rsidR="00504B78" w:rsidRPr="00A61DA1" w:rsidRDefault="00504B78" w:rsidP="00504B78">
      <w:pPr>
        <w:spacing w:line="264" w:lineRule="auto"/>
        <w:rPr>
          <w:sz w:val="32"/>
          <w:szCs w:val="32"/>
        </w:rPr>
      </w:pPr>
    </w:p>
    <w:p w14:paraId="1A9073EC" w14:textId="77777777" w:rsidR="00504B78" w:rsidRPr="00A61DA1" w:rsidRDefault="00504B78" w:rsidP="00504B78">
      <w:pPr>
        <w:spacing w:line="264" w:lineRule="auto"/>
        <w:rPr>
          <w:sz w:val="32"/>
          <w:szCs w:val="32"/>
        </w:rPr>
      </w:pPr>
      <w:r>
        <w:rPr>
          <w:sz w:val="32"/>
          <w:szCs w:val="32"/>
        </w:rPr>
        <w:t xml:space="preserve">We have not received any new observations on this recommendation. </w:t>
      </w:r>
    </w:p>
    <w:p w14:paraId="6ECF19D8" w14:textId="77777777" w:rsidR="00504B78" w:rsidRDefault="00504B78" w:rsidP="00504B78">
      <w:pPr>
        <w:spacing w:line="264" w:lineRule="auto"/>
        <w:rPr>
          <w:sz w:val="32"/>
          <w:szCs w:val="32"/>
        </w:rPr>
      </w:pPr>
    </w:p>
    <w:p w14:paraId="2D822496" w14:textId="77777777" w:rsidR="00104EB2" w:rsidRDefault="00104EB2" w:rsidP="00D30D2F">
      <w:pPr>
        <w:spacing w:line="264" w:lineRule="auto"/>
        <w:rPr>
          <w:sz w:val="32"/>
          <w:szCs w:val="32"/>
        </w:rPr>
      </w:pPr>
    </w:p>
    <w:p w14:paraId="216818BE" w14:textId="77777777" w:rsidR="000F4D22" w:rsidRDefault="000F4D22" w:rsidP="00D30D2F">
      <w:pPr>
        <w:spacing w:line="264" w:lineRule="auto"/>
        <w:rPr>
          <w:b/>
          <w:sz w:val="48"/>
          <w:szCs w:val="48"/>
        </w:rPr>
      </w:pPr>
    </w:p>
    <w:p w14:paraId="3189EC85" w14:textId="77777777" w:rsidR="000F4D22" w:rsidRDefault="000F4D22" w:rsidP="00D30D2F">
      <w:pPr>
        <w:spacing w:line="264" w:lineRule="auto"/>
        <w:rPr>
          <w:b/>
          <w:sz w:val="48"/>
          <w:szCs w:val="48"/>
        </w:rPr>
      </w:pPr>
    </w:p>
    <w:p w14:paraId="13436656" w14:textId="77777777" w:rsidR="000F4D22" w:rsidRDefault="000F4D22" w:rsidP="00D30D2F">
      <w:pPr>
        <w:spacing w:line="264" w:lineRule="auto"/>
        <w:rPr>
          <w:b/>
          <w:sz w:val="48"/>
          <w:szCs w:val="48"/>
        </w:rPr>
      </w:pPr>
    </w:p>
    <w:p w14:paraId="1BB9B7AD" w14:textId="77777777" w:rsidR="000F4D22" w:rsidRDefault="000F4D22" w:rsidP="00D30D2F">
      <w:pPr>
        <w:spacing w:line="264" w:lineRule="auto"/>
        <w:rPr>
          <w:b/>
          <w:sz w:val="48"/>
          <w:szCs w:val="48"/>
        </w:rPr>
      </w:pPr>
    </w:p>
    <w:p w14:paraId="3EC837CC" w14:textId="77777777" w:rsidR="000F4D22" w:rsidRDefault="000F4D22" w:rsidP="00D30D2F">
      <w:pPr>
        <w:spacing w:line="264" w:lineRule="auto"/>
        <w:rPr>
          <w:b/>
          <w:sz w:val="48"/>
          <w:szCs w:val="48"/>
        </w:rPr>
      </w:pPr>
    </w:p>
    <w:p w14:paraId="22115FAF" w14:textId="77777777" w:rsidR="000F4D22" w:rsidRDefault="000F4D22" w:rsidP="00D30D2F">
      <w:pPr>
        <w:spacing w:line="264" w:lineRule="auto"/>
        <w:rPr>
          <w:b/>
          <w:sz w:val="48"/>
          <w:szCs w:val="48"/>
        </w:rPr>
      </w:pPr>
    </w:p>
    <w:p w14:paraId="0F90767F" w14:textId="77777777" w:rsidR="000F4D22" w:rsidRDefault="000F4D22" w:rsidP="00D30D2F">
      <w:pPr>
        <w:spacing w:line="264" w:lineRule="auto"/>
        <w:rPr>
          <w:b/>
          <w:sz w:val="48"/>
          <w:szCs w:val="48"/>
        </w:rPr>
      </w:pPr>
    </w:p>
    <w:p w14:paraId="341EA946" w14:textId="77777777" w:rsidR="000F4D22" w:rsidRDefault="000F4D22" w:rsidP="00D30D2F">
      <w:pPr>
        <w:spacing w:line="264" w:lineRule="auto"/>
        <w:rPr>
          <w:b/>
          <w:sz w:val="48"/>
          <w:szCs w:val="48"/>
        </w:rPr>
      </w:pPr>
    </w:p>
    <w:p w14:paraId="1750B2AE" w14:textId="77777777" w:rsidR="000F4D22" w:rsidRDefault="000F4D22" w:rsidP="00D30D2F">
      <w:pPr>
        <w:spacing w:line="264" w:lineRule="auto"/>
        <w:rPr>
          <w:b/>
          <w:sz w:val="48"/>
          <w:szCs w:val="48"/>
        </w:rPr>
      </w:pPr>
    </w:p>
    <w:p w14:paraId="0DE3854C" w14:textId="77777777" w:rsidR="000F4D22" w:rsidRDefault="000F4D22" w:rsidP="00D30D2F">
      <w:pPr>
        <w:spacing w:line="264" w:lineRule="auto"/>
        <w:rPr>
          <w:b/>
          <w:sz w:val="48"/>
          <w:szCs w:val="48"/>
        </w:rPr>
      </w:pPr>
    </w:p>
    <w:p w14:paraId="6C7D5E0B" w14:textId="77777777" w:rsidR="000F4D22" w:rsidRDefault="000F4D22" w:rsidP="00D30D2F">
      <w:pPr>
        <w:spacing w:line="264" w:lineRule="auto"/>
        <w:rPr>
          <w:b/>
          <w:sz w:val="48"/>
          <w:szCs w:val="48"/>
        </w:rPr>
      </w:pPr>
    </w:p>
    <w:p w14:paraId="208DB6FF" w14:textId="77777777" w:rsidR="000F4D22" w:rsidRDefault="000F4D22" w:rsidP="00D30D2F">
      <w:pPr>
        <w:spacing w:line="264" w:lineRule="auto"/>
        <w:rPr>
          <w:b/>
          <w:sz w:val="48"/>
          <w:szCs w:val="48"/>
        </w:rPr>
      </w:pPr>
    </w:p>
    <w:p w14:paraId="77B216CC" w14:textId="77777777" w:rsidR="000F4D22" w:rsidRDefault="000F4D22" w:rsidP="00D30D2F">
      <w:pPr>
        <w:spacing w:line="264" w:lineRule="auto"/>
        <w:rPr>
          <w:b/>
          <w:sz w:val="48"/>
          <w:szCs w:val="48"/>
        </w:rPr>
      </w:pPr>
    </w:p>
    <w:p w14:paraId="062178DD" w14:textId="77777777" w:rsidR="000F4D22" w:rsidRDefault="000F4D22" w:rsidP="00D30D2F">
      <w:pPr>
        <w:spacing w:line="264" w:lineRule="auto"/>
        <w:rPr>
          <w:b/>
          <w:sz w:val="48"/>
          <w:szCs w:val="48"/>
        </w:rPr>
      </w:pPr>
    </w:p>
    <w:p w14:paraId="4D26675D" w14:textId="77777777" w:rsidR="000F4D22" w:rsidRDefault="000F4D22" w:rsidP="00D30D2F">
      <w:pPr>
        <w:spacing w:line="264" w:lineRule="auto"/>
        <w:rPr>
          <w:b/>
          <w:sz w:val="48"/>
          <w:szCs w:val="48"/>
        </w:rPr>
      </w:pPr>
    </w:p>
    <w:p w14:paraId="555833A6" w14:textId="77777777" w:rsidR="000F4D22" w:rsidRDefault="000F4D22" w:rsidP="00D30D2F">
      <w:pPr>
        <w:spacing w:line="264" w:lineRule="auto"/>
        <w:rPr>
          <w:b/>
          <w:sz w:val="48"/>
          <w:szCs w:val="48"/>
        </w:rPr>
      </w:pPr>
    </w:p>
    <w:p w14:paraId="54FE030F" w14:textId="18F7CE75" w:rsidR="004F6FA1" w:rsidRPr="004F6FA1" w:rsidRDefault="004F6FA1" w:rsidP="00D30D2F">
      <w:pPr>
        <w:spacing w:line="264" w:lineRule="auto"/>
        <w:rPr>
          <w:b/>
          <w:sz w:val="48"/>
          <w:szCs w:val="48"/>
        </w:rPr>
      </w:pPr>
      <w:r w:rsidRPr="004F6FA1">
        <w:rPr>
          <w:b/>
          <w:sz w:val="48"/>
          <w:szCs w:val="48"/>
        </w:rPr>
        <w:t>Conclusion</w:t>
      </w:r>
    </w:p>
    <w:p w14:paraId="2FC84A84" w14:textId="77777777" w:rsidR="004F6FA1" w:rsidRPr="004F6FA1" w:rsidRDefault="004F6FA1" w:rsidP="00D30D2F">
      <w:pPr>
        <w:spacing w:line="264" w:lineRule="auto"/>
        <w:rPr>
          <w:sz w:val="32"/>
          <w:szCs w:val="32"/>
        </w:rPr>
      </w:pPr>
    </w:p>
    <w:p w14:paraId="524F875D" w14:textId="3CBB9EA0" w:rsidR="0091379F" w:rsidRPr="004F6FA1" w:rsidRDefault="004F6FA1" w:rsidP="0091379F">
      <w:pPr>
        <w:spacing w:line="264" w:lineRule="auto"/>
        <w:rPr>
          <w:sz w:val="32"/>
          <w:szCs w:val="32"/>
        </w:rPr>
      </w:pPr>
      <w:r w:rsidRPr="004F6FA1">
        <w:rPr>
          <w:sz w:val="32"/>
          <w:szCs w:val="32"/>
        </w:rPr>
        <w:t>Access to Work is a</w:t>
      </w:r>
      <w:r>
        <w:rPr>
          <w:sz w:val="32"/>
          <w:szCs w:val="32"/>
        </w:rPr>
        <w:t xml:space="preserve"> vital scheme, valued by people with disabilities and their employers. </w:t>
      </w:r>
      <w:r w:rsidR="00053981">
        <w:rPr>
          <w:sz w:val="32"/>
          <w:szCs w:val="32"/>
        </w:rPr>
        <w:t xml:space="preserve">However, employees and employers often remain unaware of the purpose, scope and impact of Access to Work. </w:t>
      </w:r>
      <w:r>
        <w:rPr>
          <w:sz w:val="32"/>
          <w:szCs w:val="32"/>
        </w:rPr>
        <w:t xml:space="preserve">People with sight loss </w:t>
      </w:r>
      <w:r w:rsidR="0091379F">
        <w:rPr>
          <w:sz w:val="32"/>
          <w:szCs w:val="32"/>
        </w:rPr>
        <w:t>in Wales</w:t>
      </w:r>
      <w:r w:rsidR="00053981">
        <w:rPr>
          <w:sz w:val="32"/>
          <w:szCs w:val="32"/>
        </w:rPr>
        <w:t xml:space="preserve"> </w:t>
      </w:r>
      <w:r w:rsidR="0091379F">
        <w:rPr>
          <w:sz w:val="32"/>
          <w:szCs w:val="32"/>
        </w:rPr>
        <w:t xml:space="preserve">continue to report concerns in relation to empathy and understanding of their sight condition; delays in receiving support and with payments; the provision of medical evidence; the renewal process; assessors lack of specialist knowledge of sight loss and the full range of access technologies available; and inflexibility of support worker hours. These challenges have increased since </w:t>
      </w:r>
      <w:proofErr w:type="spellStart"/>
      <w:r w:rsidR="0091379F">
        <w:rPr>
          <w:sz w:val="32"/>
          <w:szCs w:val="32"/>
        </w:rPr>
        <w:t>centralisation</w:t>
      </w:r>
      <w:proofErr w:type="spellEnd"/>
      <w:r w:rsidR="0091379F">
        <w:rPr>
          <w:sz w:val="32"/>
          <w:szCs w:val="32"/>
        </w:rPr>
        <w:t xml:space="preserve"> of the scheme in 2011, as previously reported.</w:t>
      </w:r>
      <w:r w:rsidR="00053981">
        <w:rPr>
          <w:sz w:val="32"/>
          <w:szCs w:val="32"/>
        </w:rPr>
        <w:t xml:space="preserve"> </w:t>
      </w:r>
    </w:p>
    <w:p w14:paraId="086FB1E8" w14:textId="05EF8F0D" w:rsidR="00BC2038" w:rsidRDefault="00BC2038" w:rsidP="00D30D2F">
      <w:pPr>
        <w:spacing w:line="264" w:lineRule="auto"/>
        <w:rPr>
          <w:sz w:val="32"/>
          <w:szCs w:val="32"/>
        </w:rPr>
      </w:pPr>
    </w:p>
    <w:p w14:paraId="722FEAB1" w14:textId="1BE9BEFD" w:rsidR="00BC2038" w:rsidRDefault="00053981" w:rsidP="00D30D2F">
      <w:pPr>
        <w:spacing w:line="264" w:lineRule="auto"/>
        <w:rPr>
          <w:sz w:val="32"/>
          <w:szCs w:val="32"/>
        </w:rPr>
      </w:pPr>
      <w:r>
        <w:rPr>
          <w:sz w:val="32"/>
          <w:szCs w:val="32"/>
        </w:rPr>
        <w:t>This report highlights difficulties experienced by people with sight loss who use the service and offers solutions through the recommen</w:t>
      </w:r>
      <w:r w:rsidR="0049662F">
        <w:rPr>
          <w:sz w:val="32"/>
          <w:szCs w:val="32"/>
        </w:rPr>
        <w:t>d</w:t>
      </w:r>
      <w:r>
        <w:rPr>
          <w:sz w:val="32"/>
          <w:szCs w:val="32"/>
        </w:rPr>
        <w:t xml:space="preserve">ations given. </w:t>
      </w:r>
      <w:r w:rsidR="0049662F">
        <w:rPr>
          <w:sz w:val="32"/>
          <w:szCs w:val="32"/>
        </w:rPr>
        <w:t xml:space="preserve">It is hoped that these will be seriously considered by Access to Work and that they will contribute to improving the employability of people with sight loss in Wales.  </w:t>
      </w:r>
      <w:r>
        <w:rPr>
          <w:sz w:val="32"/>
          <w:szCs w:val="32"/>
        </w:rPr>
        <w:t xml:space="preserve"> </w:t>
      </w:r>
    </w:p>
    <w:p w14:paraId="04C12F41" w14:textId="77777777" w:rsidR="00053981" w:rsidRDefault="00053981" w:rsidP="00D30D2F">
      <w:pPr>
        <w:spacing w:line="264" w:lineRule="auto"/>
        <w:rPr>
          <w:sz w:val="32"/>
          <w:szCs w:val="32"/>
        </w:rPr>
      </w:pPr>
    </w:p>
    <w:p w14:paraId="71482B0F" w14:textId="77777777" w:rsidR="00BC2038" w:rsidRDefault="00BC2038" w:rsidP="00D30D2F">
      <w:pPr>
        <w:spacing w:line="264" w:lineRule="auto"/>
        <w:rPr>
          <w:sz w:val="32"/>
          <w:szCs w:val="32"/>
        </w:rPr>
      </w:pPr>
    </w:p>
    <w:p w14:paraId="31DF6B4B" w14:textId="77777777" w:rsidR="004F6FA1" w:rsidRPr="004F6FA1" w:rsidRDefault="004F6FA1" w:rsidP="00D30D2F">
      <w:pPr>
        <w:spacing w:line="264" w:lineRule="auto"/>
        <w:rPr>
          <w:sz w:val="32"/>
          <w:szCs w:val="32"/>
        </w:rPr>
      </w:pPr>
    </w:p>
    <w:p w14:paraId="3A0004E1" w14:textId="77777777" w:rsidR="00FF16E6" w:rsidRDefault="00FF16E6" w:rsidP="00D30D2F">
      <w:pPr>
        <w:pStyle w:val="PlainText"/>
        <w:spacing w:line="264" w:lineRule="auto"/>
        <w:rPr>
          <w:sz w:val="32"/>
          <w:szCs w:val="32"/>
        </w:rPr>
      </w:pPr>
    </w:p>
    <w:p w14:paraId="07D86007" w14:textId="77777777" w:rsidR="000F4D22" w:rsidRDefault="000F4D22" w:rsidP="00D30D2F">
      <w:pPr>
        <w:pStyle w:val="PlainText"/>
        <w:spacing w:line="264" w:lineRule="auto"/>
        <w:rPr>
          <w:sz w:val="32"/>
          <w:szCs w:val="32"/>
        </w:rPr>
      </w:pPr>
    </w:p>
    <w:p w14:paraId="12E8923C" w14:textId="77777777" w:rsidR="000F4D22" w:rsidRDefault="000F4D22" w:rsidP="00D30D2F">
      <w:pPr>
        <w:pStyle w:val="PlainText"/>
        <w:spacing w:line="264" w:lineRule="auto"/>
        <w:rPr>
          <w:sz w:val="32"/>
          <w:szCs w:val="32"/>
        </w:rPr>
      </w:pPr>
    </w:p>
    <w:p w14:paraId="7F3EC948" w14:textId="77777777" w:rsidR="000F4D22" w:rsidRDefault="000F4D22" w:rsidP="00D30D2F">
      <w:pPr>
        <w:pStyle w:val="PlainText"/>
        <w:spacing w:line="264" w:lineRule="auto"/>
        <w:rPr>
          <w:sz w:val="32"/>
          <w:szCs w:val="32"/>
        </w:rPr>
      </w:pPr>
    </w:p>
    <w:p w14:paraId="26BCC5EB" w14:textId="77777777" w:rsidR="000F4D22" w:rsidRDefault="000F4D22" w:rsidP="00D30D2F">
      <w:pPr>
        <w:pStyle w:val="PlainText"/>
        <w:spacing w:line="264" w:lineRule="auto"/>
        <w:rPr>
          <w:sz w:val="32"/>
          <w:szCs w:val="32"/>
        </w:rPr>
      </w:pPr>
    </w:p>
    <w:p w14:paraId="40BC9DEC" w14:textId="77777777" w:rsidR="000F4D22" w:rsidRDefault="000F4D22" w:rsidP="00D30D2F">
      <w:pPr>
        <w:pStyle w:val="PlainText"/>
        <w:spacing w:line="264" w:lineRule="auto"/>
        <w:rPr>
          <w:sz w:val="32"/>
          <w:szCs w:val="32"/>
        </w:rPr>
      </w:pPr>
    </w:p>
    <w:p w14:paraId="1F033017" w14:textId="77777777" w:rsidR="000F4D22" w:rsidRDefault="000F4D22" w:rsidP="00D30D2F">
      <w:pPr>
        <w:pStyle w:val="PlainText"/>
        <w:spacing w:line="264" w:lineRule="auto"/>
        <w:rPr>
          <w:sz w:val="32"/>
          <w:szCs w:val="32"/>
        </w:rPr>
      </w:pPr>
    </w:p>
    <w:p w14:paraId="5858B586" w14:textId="77777777" w:rsidR="000F4D22" w:rsidRDefault="000F4D22" w:rsidP="00D30D2F">
      <w:pPr>
        <w:pStyle w:val="PlainText"/>
        <w:spacing w:line="264" w:lineRule="auto"/>
        <w:rPr>
          <w:sz w:val="32"/>
          <w:szCs w:val="32"/>
        </w:rPr>
      </w:pPr>
    </w:p>
    <w:p w14:paraId="5E38C758" w14:textId="77777777" w:rsidR="000F4D22" w:rsidRDefault="000F4D22" w:rsidP="00D30D2F">
      <w:pPr>
        <w:pStyle w:val="PlainText"/>
        <w:spacing w:line="264" w:lineRule="auto"/>
        <w:rPr>
          <w:sz w:val="32"/>
          <w:szCs w:val="32"/>
        </w:rPr>
      </w:pPr>
    </w:p>
    <w:p w14:paraId="434469DD" w14:textId="77777777" w:rsidR="000F4D22" w:rsidRDefault="000F4D22" w:rsidP="00D30D2F">
      <w:pPr>
        <w:pStyle w:val="PlainText"/>
        <w:spacing w:line="264" w:lineRule="auto"/>
        <w:rPr>
          <w:sz w:val="32"/>
          <w:szCs w:val="32"/>
        </w:rPr>
      </w:pPr>
    </w:p>
    <w:p w14:paraId="329E1688" w14:textId="77777777" w:rsidR="000F4D22" w:rsidRDefault="000F4D22" w:rsidP="00D30D2F">
      <w:pPr>
        <w:pStyle w:val="PlainText"/>
        <w:spacing w:line="264" w:lineRule="auto"/>
        <w:rPr>
          <w:sz w:val="32"/>
          <w:szCs w:val="32"/>
        </w:rPr>
      </w:pPr>
    </w:p>
    <w:p w14:paraId="75D331AD" w14:textId="77777777" w:rsidR="000F4D22" w:rsidRDefault="000F4D22" w:rsidP="00D30D2F">
      <w:pPr>
        <w:pStyle w:val="PlainText"/>
        <w:spacing w:line="264" w:lineRule="auto"/>
        <w:rPr>
          <w:sz w:val="32"/>
          <w:szCs w:val="32"/>
        </w:rPr>
      </w:pPr>
    </w:p>
    <w:p w14:paraId="4225A49F" w14:textId="77777777" w:rsidR="000F4D22" w:rsidRDefault="000F4D22" w:rsidP="00D30D2F">
      <w:pPr>
        <w:pStyle w:val="PlainText"/>
        <w:spacing w:line="264" w:lineRule="auto"/>
        <w:rPr>
          <w:sz w:val="32"/>
          <w:szCs w:val="32"/>
        </w:rPr>
      </w:pPr>
    </w:p>
    <w:p w14:paraId="39293B75" w14:textId="77777777" w:rsidR="000F4D22" w:rsidRDefault="000F4D22" w:rsidP="00D30D2F">
      <w:pPr>
        <w:pStyle w:val="PlainText"/>
        <w:spacing w:line="264" w:lineRule="auto"/>
        <w:rPr>
          <w:sz w:val="32"/>
          <w:szCs w:val="32"/>
        </w:rPr>
      </w:pPr>
    </w:p>
    <w:p w14:paraId="32207C60" w14:textId="77777777" w:rsidR="00F170DE" w:rsidRDefault="00F170DE" w:rsidP="00D30D2F">
      <w:pPr>
        <w:pStyle w:val="PlainText"/>
        <w:spacing w:line="264" w:lineRule="auto"/>
        <w:rPr>
          <w:sz w:val="32"/>
          <w:szCs w:val="32"/>
        </w:rPr>
      </w:pPr>
    </w:p>
    <w:p w14:paraId="53D87F4C" w14:textId="695B26FD" w:rsidR="00FE2D74" w:rsidRPr="00D467D0" w:rsidRDefault="00FE2D74" w:rsidP="00D30D2F">
      <w:pPr>
        <w:spacing w:line="264" w:lineRule="auto"/>
        <w:rPr>
          <w:b/>
          <w:sz w:val="48"/>
          <w:szCs w:val="48"/>
        </w:rPr>
      </w:pPr>
      <w:r w:rsidRPr="00D467D0">
        <w:rPr>
          <w:b/>
          <w:sz w:val="48"/>
          <w:szCs w:val="48"/>
        </w:rPr>
        <w:t xml:space="preserve">Appendix </w:t>
      </w:r>
      <w:r>
        <w:rPr>
          <w:b/>
          <w:sz w:val="48"/>
          <w:szCs w:val="48"/>
        </w:rPr>
        <w:t>1</w:t>
      </w:r>
      <w:r w:rsidRPr="00D467D0">
        <w:rPr>
          <w:b/>
          <w:sz w:val="48"/>
          <w:szCs w:val="48"/>
        </w:rPr>
        <w:t xml:space="preserve">: </w:t>
      </w:r>
      <w:r w:rsidR="00FF16E6">
        <w:rPr>
          <w:b/>
          <w:sz w:val="48"/>
          <w:szCs w:val="48"/>
        </w:rPr>
        <w:t>The process</w:t>
      </w:r>
      <w:r w:rsidR="00C24C46">
        <w:rPr>
          <w:b/>
          <w:sz w:val="48"/>
          <w:szCs w:val="48"/>
        </w:rPr>
        <w:t xml:space="preserve"> </w:t>
      </w:r>
    </w:p>
    <w:p w14:paraId="035870EE" w14:textId="12437155" w:rsidR="00C93D01" w:rsidRDefault="00C93D01" w:rsidP="00D30D2F">
      <w:pPr>
        <w:pStyle w:val="PlainText"/>
        <w:spacing w:line="264" w:lineRule="auto"/>
        <w:rPr>
          <w:sz w:val="32"/>
          <w:szCs w:val="32"/>
        </w:rPr>
      </w:pPr>
      <w:r>
        <w:rPr>
          <w:sz w:val="32"/>
          <w:szCs w:val="32"/>
        </w:rPr>
        <w:t xml:space="preserve">(Source information </w:t>
      </w:r>
      <w:hyperlink r:id="rId10" w:history="1">
        <w:r w:rsidRPr="00413ED1">
          <w:rPr>
            <w:rStyle w:val="Hyperlink"/>
            <w:sz w:val="32"/>
            <w:szCs w:val="32"/>
          </w:rPr>
          <w:t>www.gov.uk</w:t>
        </w:r>
      </w:hyperlink>
      <w:r>
        <w:rPr>
          <w:sz w:val="32"/>
          <w:szCs w:val="32"/>
        </w:rPr>
        <w:t>)</w:t>
      </w:r>
    </w:p>
    <w:p w14:paraId="26656E34" w14:textId="77777777" w:rsidR="00C93D01" w:rsidRDefault="00C93D01" w:rsidP="00D30D2F">
      <w:pPr>
        <w:pStyle w:val="PlainText"/>
        <w:spacing w:line="264" w:lineRule="auto"/>
        <w:rPr>
          <w:sz w:val="32"/>
          <w:szCs w:val="32"/>
        </w:rPr>
      </w:pPr>
    </w:p>
    <w:p w14:paraId="4434C09E" w14:textId="77777777" w:rsidR="00C93D01" w:rsidRPr="00C93D01" w:rsidRDefault="00C93D01" w:rsidP="00C93D01">
      <w:pPr>
        <w:pStyle w:val="PlainText"/>
        <w:spacing w:line="264" w:lineRule="auto"/>
        <w:rPr>
          <w:b/>
          <w:bCs/>
          <w:sz w:val="32"/>
          <w:szCs w:val="32"/>
        </w:rPr>
      </w:pPr>
      <w:r w:rsidRPr="00C93D01">
        <w:rPr>
          <w:b/>
          <w:bCs/>
          <w:sz w:val="32"/>
          <w:szCs w:val="32"/>
        </w:rPr>
        <w:t>Overview</w:t>
      </w:r>
    </w:p>
    <w:p w14:paraId="36CE50E7" w14:textId="77777777" w:rsidR="00C93D01" w:rsidRDefault="00C93D01" w:rsidP="00C93D01">
      <w:pPr>
        <w:pStyle w:val="PlainText"/>
        <w:spacing w:line="264" w:lineRule="auto"/>
        <w:rPr>
          <w:sz w:val="32"/>
          <w:szCs w:val="32"/>
        </w:rPr>
      </w:pPr>
      <w:r w:rsidRPr="00C93D01">
        <w:rPr>
          <w:sz w:val="32"/>
          <w:szCs w:val="32"/>
        </w:rPr>
        <w:t>If you’re disabled or have a physical or mental health condition that makes it hard for you to do your job, you can:</w:t>
      </w:r>
    </w:p>
    <w:p w14:paraId="57DE39B3" w14:textId="77777777" w:rsidR="00C93D01" w:rsidRPr="00C93D01" w:rsidRDefault="00C93D01" w:rsidP="00C93D01">
      <w:pPr>
        <w:pStyle w:val="PlainText"/>
        <w:spacing w:line="264" w:lineRule="auto"/>
        <w:rPr>
          <w:sz w:val="32"/>
          <w:szCs w:val="32"/>
        </w:rPr>
      </w:pPr>
    </w:p>
    <w:p w14:paraId="24029027" w14:textId="77777777" w:rsidR="00C93D01" w:rsidRPr="00C93D01" w:rsidRDefault="00C93D01" w:rsidP="00C93D01">
      <w:pPr>
        <w:pStyle w:val="PlainText"/>
        <w:numPr>
          <w:ilvl w:val="0"/>
          <w:numId w:val="16"/>
        </w:numPr>
        <w:spacing w:line="264" w:lineRule="auto"/>
        <w:rPr>
          <w:sz w:val="32"/>
          <w:szCs w:val="32"/>
        </w:rPr>
      </w:pPr>
      <w:proofErr w:type="gramStart"/>
      <w:r w:rsidRPr="00C93D01">
        <w:rPr>
          <w:sz w:val="32"/>
          <w:szCs w:val="32"/>
        </w:rPr>
        <w:t>talk</w:t>
      </w:r>
      <w:proofErr w:type="gramEnd"/>
      <w:r w:rsidRPr="00C93D01">
        <w:rPr>
          <w:sz w:val="32"/>
          <w:szCs w:val="32"/>
        </w:rPr>
        <w:t xml:space="preserve"> to your employer about changes they must make in your workplace</w:t>
      </w:r>
    </w:p>
    <w:p w14:paraId="1160E0AB" w14:textId="77777777" w:rsidR="00C93D01" w:rsidRPr="00C93D01" w:rsidRDefault="00C93D01" w:rsidP="00C93D01">
      <w:pPr>
        <w:pStyle w:val="PlainText"/>
        <w:numPr>
          <w:ilvl w:val="0"/>
          <w:numId w:val="16"/>
        </w:numPr>
        <w:spacing w:line="264" w:lineRule="auto"/>
        <w:rPr>
          <w:sz w:val="32"/>
          <w:szCs w:val="32"/>
        </w:rPr>
      </w:pPr>
      <w:proofErr w:type="gramStart"/>
      <w:r w:rsidRPr="00C93D01">
        <w:rPr>
          <w:sz w:val="32"/>
          <w:szCs w:val="32"/>
        </w:rPr>
        <w:t>get</w:t>
      </w:r>
      <w:proofErr w:type="gramEnd"/>
      <w:r w:rsidRPr="00C93D01">
        <w:rPr>
          <w:sz w:val="32"/>
          <w:szCs w:val="32"/>
        </w:rPr>
        <w:t xml:space="preserve"> extra help from Access to Work, including mental health support</w:t>
      </w:r>
    </w:p>
    <w:p w14:paraId="405F8E70" w14:textId="77777777" w:rsidR="00C93D01" w:rsidRDefault="00C93D01" w:rsidP="00C93D01">
      <w:pPr>
        <w:pStyle w:val="PlainText"/>
        <w:spacing w:line="264" w:lineRule="auto"/>
        <w:rPr>
          <w:sz w:val="32"/>
          <w:szCs w:val="32"/>
        </w:rPr>
      </w:pPr>
    </w:p>
    <w:p w14:paraId="72928919" w14:textId="77777777" w:rsidR="00C93D01" w:rsidRPr="00C93D01" w:rsidRDefault="00C93D01" w:rsidP="00C93D01">
      <w:pPr>
        <w:pStyle w:val="PlainText"/>
        <w:spacing w:line="264" w:lineRule="auto"/>
        <w:rPr>
          <w:b/>
          <w:bCs/>
          <w:sz w:val="32"/>
          <w:szCs w:val="32"/>
        </w:rPr>
      </w:pPr>
      <w:r w:rsidRPr="00C93D01">
        <w:rPr>
          <w:b/>
          <w:bCs/>
          <w:sz w:val="32"/>
          <w:szCs w:val="32"/>
        </w:rPr>
        <w:t>Talk to your employer about changes they must make in your workplace</w:t>
      </w:r>
    </w:p>
    <w:p w14:paraId="7AA26B68" w14:textId="77777777" w:rsidR="00C93D01" w:rsidRDefault="00C93D01" w:rsidP="00C93D01">
      <w:pPr>
        <w:pStyle w:val="PlainText"/>
        <w:spacing w:line="264" w:lineRule="auto"/>
        <w:rPr>
          <w:sz w:val="32"/>
          <w:szCs w:val="32"/>
        </w:rPr>
      </w:pPr>
      <w:r w:rsidRPr="00C93D01">
        <w:rPr>
          <w:sz w:val="32"/>
          <w:szCs w:val="32"/>
        </w:rPr>
        <w:t>Your employer must make certain changes (known as ‘reasonable adjustments’) to make sure you’re not substantially disadvantaged when doing your job. These could include changing your working hours or providing equipment to help you do your job.</w:t>
      </w:r>
    </w:p>
    <w:p w14:paraId="33EA8D57" w14:textId="77777777" w:rsidR="00C93D01" w:rsidRPr="00C93D01" w:rsidRDefault="00C93D01" w:rsidP="00C93D01">
      <w:pPr>
        <w:pStyle w:val="PlainText"/>
        <w:spacing w:line="264" w:lineRule="auto"/>
        <w:rPr>
          <w:sz w:val="32"/>
          <w:szCs w:val="32"/>
        </w:rPr>
      </w:pPr>
    </w:p>
    <w:p w14:paraId="43FF6134" w14:textId="2AB80B8B" w:rsidR="00C93D01" w:rsidRPr="00C93D01" w:rsidRDefault="00C93D01" w:rsidP="00C93D01">
      <w:pPr>
        <w:pStyle w:val="PlainText"/>
        <w:spacing w:line="264" w:lineRule="auto"/>
        <w:rPr>
          <w:sz w:val="32"/>
          <w:szCs w:val="32"/>
        </w:rPr>
      </w:pPr>
      <w:r w:rsidRPr="00C93D01">
        <w:rPr>
          <w:sz w:val="32"/>
          <w:szCs w:val="32"/>
        </w:rPr>
        <w:t>You should talk to your employer</w:t>
      </w:r>
      <w:r>
        <w:rPr>
          <w:sz w:val="32"/>
          <w:szCs w:val="32"/>
        </w:rPr>
        <w:t xml:space="preserve"> about reasonable adjustments </w:t>
      </w:r>
      <w:r w:rsidRPr="00C93D01">
        <w:rPr>
          <w:sz w:val="32"/>
          <w:szCs w:val="32"/>
        </w:rPr>
        <w:t>before you apply for Access to Work.</w:t>
      </w:r>
    </w:p>
    <w:p w14:paraId="483D0C8F" w14:textId="77777777" w:rsidR="00C93D01" w:rsidRDefault="00C93D01" w:rsidP="00C93D01">
      <w:pPr>
        <w:pStyle w:val="PlainText"/>
        <w:spacing w:line="264" w:lineRule="auto"/>
        <w:rPr>
          <w:b/>
          <w:bCs/>
          <w:sz w:val="32"/>
          <w:szCs w:val="32"/>
        </w:rPr>
      </w:pPr>
    </w:p>
    <w:p w14:paraId="3740DB70" w14:textId="77777777" w:rsidR="00C93D01" w:rsidRPr="00C93D01" w:rsidRDefault="00C93D01" w:rsidP="00C93D01">
      <w:pPr>
        <w:pStyle w:val="PlainText"/>
        <w:spacing w:line="264" w:lineRule="auto"/>
        <w:rPr>
          <w:b/>
          <w:bCs/>
          <w:sz w:val="32"/>
          <w:szCs w:val="32"/>
        </w:rPr>
      </w:pPr>
      <w:r w:rsidRPr="00C93D01">
        <w:rPr>
          <w:b/>
          <w:bCs/>
          <w:sz w:val="32"/>
          <w:szCs w:val="32"/>
        </w:rPr>
        <w:t>Get help from Access to Work</w:t>
      </w:r>
    </w:p>
    <w:p w14:paraId="4E2F1F78" w14:textId="77777777" w:rsidR="00C93D01" w:rsidRDefault="00C93D01" w:rsidP="00C93D01">
      <w:pPr>
        <w:pStyle w:val="PlainText"/>
        <w:spacing w:line="264" w:lineRule="auto"/>
        <w:rPr>
          <w:sz w:val="32"/>
          <w:szCs w:val="32"/>
        </w:rPr>
      </w:pPr>
      <w:r w:rsidRPr="00C93D01">
        <w:rPr>
          <w:sz w:val="32"/>
          <w:szCs w:val="32"/>
        </w:rPr>
        <w:t xml:space="preserve">If </w:t>
      </w:r>
      <w:proofErr w:type="gramStart"/>
      <w:r w:rsidRPr="00C93D01">
        <w:rPr>
          <w:sz w:val="32"/>
          <w:szCs w:val="32"/>
        </w:rPr>
        <w:t>the help you need at work is not covered by your employer making reasonable adjustments</w:t>
      </w:r>
      <w:proofErr w:type="gramEnd"/>
      <w:r w:rsidRPr="00C93D01">
        <w:rPr>
          <w:sz w:val="32"/>
          <w:szCs w:val="32"/>
        </w:rPr>
        <w:t>, you may be able to get help from Access to Work.</w:t>
      </w:r>
    </w:p>
    <w:p w14:paraId="719F9A60" w14:textId="77777777" w:rsidR="00C93D01" w:rsidRPr="00C93D01" w:rsidRDefault="00C93D01" w:rsidP="00C93D01">
      <w:pPr>
        <w:pStyle w:val="PlainText"/>
        <w:spacing w:line="264" w:lineRule="auto"/>
        <w:rPr>
          <w:sz w:val="32"/>
          <w:szCs w:val="32"/>
        </w:rPr>
      </w:pPr>
    </w:p>
    <w:p w14:paraId="00D718E3" w14:textId="77777777" w:rsidR="00C93D01" w:rsidRPr="00C93D01" w:rsidRDefault="00C93D01" w:rsidP="00C93D01">
      <w:pPr>
        <w:pStyle w:val="PlainText"/>
        <w:spacing w:line="264" w:lineRule="auto"/>
        <w:rPr>
          <w:sz w:val="32"/>
          <w:szCs w:val="32"/>
        </w:rPr>
      </w:pPr>
      <w:r w:rsidRPr="00C93D01">
        <w:rPr>
          <w:sz w:val="32"/>
          <w:szCs w:val="32"/>
        </w:rPr>
        <w:t>You need to have a paid job, or be about to start or return to one.</w:t>
      </w:r>
    </w:p>
    <w:p w14:paraId="56E26B38" w14:textId="77777777" w:rsidR="00C93D01" w:rsidRPr="00C93D01" w:rsidRDefault="00C93D01" w:rsidP="00C93D01">
      <w:pPr>
        <w:pStyle w:val="PlainText"/>
        <w:spacing w:line="264" w:lineRule="auto"/>
        <w:rPr>
          <w:sz w:val="32"/>
          <w:szCs w:val="32"/>
        </w:rPr>
      </w:pPr>
      <w:r w:rsidRPr="00C93D01">
        <w:rPr>
          <w:sz w:val="32"/>
          <w:szCs w:val="32"/>
        </w:rPr>
        <w:t>You’ll be offered support based on your needs, which may include a grant to help cover the costs of practical support in the workplace.</w:t>
      </w:r>
    </w:p>
    <w:p w14:paraId="12F24EA3" w14:textId="77777777" w:rsidR="00C93D01" w:rsidRDefault="00C93D01" w:rsidP="00C93D01">
      <w:pPr>
        <w:pStyle w:val="PlainText"/>
        <w:spacing w:line="264" w:lineRule="auto"/>
        <w:rPr>
          <w:sz w:val="32"/>
          <w:szCs w:val="32"/>
        </w:rPr>
      </w:pPr>
    </w:p>
    <w:p w14:paraId="47382A5F" w14:textId="77777777" w:rsidR="00C93D01" w:rsidRPr="00C93D01" w:rsidRDefault="00C93D01" w:rsidP="00C93D01">
      <w:pPr>
        <w:pStyle w:val="PlainText"/>
        <w:spacing w:line="264" w:lineRule="auto"/>
        <w:rPr>
          <w:sz w:val="32"/>
          <w:szCs w:val="32"/>
        </w:rPr>
      </w:pPr>
      <w:r w:rsidRPr="00C93D01">
        <w:rPr>
          <w:sz w:val="32"/>
          <w:szCs w:val="32"/>
        </w:rPr>
        <w:t>An Access to Work grant can pay for:</w:t>
      </w:r>
    </w:p>
    <w:p w14:paraId="50BE5A73" w14:textId="77777777" w:rsidR="00C93D01" w:rsidRPr="00C93D01" w:rsidRDefault="00C93D01" w:rsidP="00C93D01">
      <w:pPr>
        <w:pStyle w:val="PlainText"/>
        <w:numPr>
          <w:ilvl w:val="0"/>
          <w:numId w:val="17"/>
        </w:numPr>
        <w:spacing w:line="264" w:lineRule="auto"/>
        <w:rPr>
          <w:sz w:val="32"/>
          <w:szCs w:val="32"/>
        </w:rPr>
      </w:pPr>
      <w:proofErr w:type="gramStart"/>
      <w:r w:rsidRPr="00C93D01">
        <w:rPr>
          <w:sz w:val="32"/>
          <w:szCs w:val="32"/>
        </w:rPr>
        <w:t>special</w:t>
      </w:r>
      <w:proofErr w:type="gramEnd"/>
      <w:r w:rsidRPr="00C93D01">
        <w:rPr>
          <w:sz w:val="32"/>
          <w:szCs w:val="32"/>
        </w:rPr>
        <w:t xml:space="preserve"> equipment, adaptations or support worker services to help you do things like answer the phone or go to meetings</w:t>
      </w:r>
    </w:p>
    <w:p w14:paraId="31A0C2BF" w14:textId="77777777" w:rsidR="00C93D01" w:rsidRPr="00C93D01" w:rsidRDefault="00C93D01" w:rsidP="00C93D01">
      <w:pPr>
        <w:pStyle w:val="PlainText"/>
        <w:numPr>
          <w:ilvl w:val="0"/>
          <w:numId w:val="17"/>
        </w:numPr>
        <w:spacing w:line="264" w:lineRule="auto"/>
        <w:rPr>
          <w:sz w:val="32"/>
          <w:szCs w:val="32"/>
        </w:rPr>
      </w:pPr>
      <w:proofErr w:type="gramStart"/>
      <w:r w:rsidRPr="00C93D01">
        <w:rPr>
          <w:sz w:val="32"/>
          <w:szCs w:val="32"/>
        </w:rPr>
        <w:t>help</w:t>
      </w:r>
      <w:proofErr w:type="gramEnd"/>
      <w:r w:rsidRPr="00C93D01">
        <w:rPr>
          <w:sz w:val="32"/>
          <w:szCs w:val="32"/>
        </w:rPr>
        <w:t xml:space="preserve"> getting to and from work</w:t>
      </w:r>
    </w:p>
    <w:p w14:paraId="74BF7D22" w14:textId="77777777" w:rsidR="00C93D01" w:rsidRDefault="00C93D01" w:rsidP="00C93D01">
      <w:pPr>
        <w:pStyle w:val="PlainText"/>
        <w:spacing w:line="264" w:lineRule="auto"/>
        <w:rPr>
          <w:sz w:val="32"/>
          <w:szCs w:val="32"/>
        </w:rPr>
      </w:pPr>
    </w:p>
    <w:p w14:paraId="7F5BF279" w14:textId="77777777" w:rsidR="00C93D01" w:rsidRPr="00C93D01" w:rsidRDefault="00C93D01" w:rsidP="00C93D01">
      <w:pPr>
        <w:pStyle w:val="PlainText"/>
        <w:spacing w:line="264" w:lineRule="auto"/>
        <w:rPr>
          <w:sz w:val="32"/>
          <w:szCs w:val="32"/>
        </w:rPr>
      </w:pPr>
      <w:r w:rsidRPr="00C93D01">
        <w:rPr>
          <w:sz w:val="32"/>
          <w:szCs w:val="32"/>
        </w:rPr>
        <w:t>You might not get a grant if you already get certain benefits.</w:t>
      </w:r>
    </w:p>
    <w:p w14:paraId="71306AD9" w14:textId="77777777" w:rsidR="00C93D01" w:rsidRDefault="00C93D01" w:rsidP="00C93D01">
      <w:pPr>
        <w:pStyle w:val="PlainText"/>
        <w:spacing w:line="264" w:lineRule="auto"/>
        <w:rPr>
          <w:sz w:val="32"/>
          <w:szCs w:val="32"/>
        </w:rPr>
      </w:pPr>
    </w:p>
    <w:p w14:paraId="05720B0A" w14:textId="77777777" w:rsidR="00C93D01" w:rsidRPr="00C93D01" w:rsidRDefault="00C93D01" w:rsidP="00C93D01">
      <w:pPr>
        <w:pStyle w:val="PlainText"/>
        <w:spacing w:line="264" w:lineRule="auto"/>
        <w:rPr>
          <w:sz w:val="32"/>
          <w:szCs w:val="32"/>
        </w:rPr>
      </w:pPr>
      <w:r w:rsidRPr="00C93D01">
        <w:rPr>
          <w:sz w:val="32"/>
          <w:szCs w:val="32"/>
        </w:rPr>
        <w:t>The money does not have to be paid back and will not affect your other benefits.</w:t>
      </w:r>
    </w:p>
    <w:p w14:paraId="031E3483" w14:textId="77777777" w:rsidR="00C93D01" w:rsidRPr="00C93D01" w:rsidRDefault="00C93D01" w:rsidP="00C93D01">
      <w:pPr>
        <w:pStyle w:val="PlainText"/>
        <w:spacing w:line="264" w:lineRule="auto"/>
        <w:rPr>
          <w:sz w:val="32"/>
          <w:szCs w:val="32"/>
        </w:rPr>
      </w:pPr>
    </w:p>
    <w:p w14:paraId="3EDCFA6F" w14:textId="7A10A5CE" w:rsidR="00183A9B" w:rsidRPr="00C93D01" w:rsidRDefault="00C93D01" w:rsidP="00D30D2F">
      <w:pPr>
        <w:pStyle w:val="PlainText"/>
        <w:spacing w:line="264" w:lineRule="auto"/>
        <w:rPr>
          <w:b/>
          <w:sz w:val="32"/>
          <w:szCs w:val="32"/>
        </w:rPr>
      </w:pPr>
      <w:r w:rsidRPr="00C93D01">
        <w:rPr>
          <w:b/>
          <w:sz w:val="32"/>
          <w:szCs w:val="32"/>
        </w:rPr>
        <w:t>Applying for access to Work</w:t>
      </w:r>
    </w:p>
    <w:p w14:paraId="2BF58CDD" w14:textId="7B47C77E" w:rsidR="00FF16E6" w:rsidRDefault="00FF16E6" w:rsidP="004550C8">
      <w:pPr>
        <w:spacing w:line="264" w:lineRule="auto"/>
        <w:rPr>
          <w:sz w:val="32"/>
          <w:szCs w:val="32"/>
        </w:rPr>
      </w:pPr>
      <w:r w:rsidRPr="004550C8">
        <w:rPr>
          <w:sz w:val="32"/>
          <w:szCs w:val="32"/>
        </w:rPr>
        <w:lastRenderedPageBreak/>
        <w:t xml:space="preserve">You can apply for Access to Work online at </w:t>
      </w:r>
      <w:hyperlink r:id="rId11" w:history="1">
        <w:r w:rsidRPr="004550C8">
          <w:rPr>
            <w:rStyle w:val="Hyperlink"/>
            <w:sz w:val="32"/>
            <w:szCs w:val="32"/>
          </w:rPr>
          <w:t>https://www.get-disability-work-support.service.gov.uk/apply</w:t>
        </w:r>
      </w:hyperlink>
      <w:r w:rsidRPr="004550C8">
        <w:rPr>
          <w:sz w:val="32"/>
          <w:szCs w:val="32"/>
        </w:rPr>
        <w:t xml:space="preserve"> or by telephone on </w:t>
      </w:r>
      <w:r w:rsidRPr="004550C8">
        <w:rPr>
          <w:rFonts w:eastAsia="Times New Roman" w:cs="Arial"/>
          <w:color w:val="0B0C0C"/>
          <w:sz w:val="32"/>
          <w:szCs w:val="32"/>
          <w:shd w:val="clear" w:color="auto" w:fill="FFFFFF"/>
          <w:lang w:val="en-GB"/>
        </w:rPr>
        <w:t xml:space="preserve">0800 121 7479 or by </w:t>
      </w:r>
      <w:proofErr w:type="spellStart"/>
      <w:r w:rsidRPr="004550C8">
        <w:rPr>
          <w:rFonts w:eastAsia="Times New Roman" w:cs="Arial"/>
          <w:color w:val="0B0C0C"/>
          <w:sz w:val="32"/>
          <w:szCs w:val="32"/>
          <w:shd w:val="clear" w:color="auto" w:fill="FFFFFF"/>
          <w:lang w:val="en-GB"/>
        </w:rPr>
        <w:t>textphone</w:t>
      </w:r>
      <w:proofErr w:type="spellEnd"/>
      <w:r w:rsidRPr="004550C8">
        <w:rPr>
          <w:rFonts w:eastAsia="Times New Roman" w:cs="Arial"/>
          <w:color w:val="0B0C0C"/>
          <w:sz w:val="32"/>
          <w:szCs w:val="32"/>
          <w:shd w:val="clear" w:color="auto" w:fill="FFFFFF"/>
          <w:lang w:val="en-GB"/>
        </w:rPr>
        <w:t xml:space="preserve"> on 0800 121 7579. </w:t>
      </w:r>
      <w:r>
        <w:rPr>
          <w:sz w:val="32"/>
          <w:szCs w:val="32"/>
        </w:rPr>
        <w:t xml:space="preserve">Before you apply you can check if you are eligible at </w:t>
      </w:r>
      <w:hyperlink r:id="rId12" w:history="1">
        <w:r w:rsidRPr="00413ED1">
          <w:rPr>
            <w:rStyle w:val="Hyperlink"/>
            <w:sz w:val="32"/>
            <w:szCs w:val="32"/>
          </w:rPr>
          <w:t>https://www.gov.uk/access-to-work/eligibility</w:t>
        </w:r>
      </w:hyperlink>
      <w:r>
        <w:rPr>
          <w:sz w:val="32"/>
          <w:szCs w:val="32"/>
        </w:rPr>
        <w:t xml:space="preserve">. However, if you have a disability or health condition that makes it hard for you to do parts of your job or get to and from work you will be eligible.  </w:t>
      </w:r>
    </w:p>
    <w:p w14:paraId="33286376" w14:textId="77777777" w:rsidR="00FF16E6" w:rsidRDefault="00FF16E6" w:rsidP="00D30D2F">
      <w:pPr>
        <w:spacing w:line="264" w:lineRule="auto"/>
        <w:outlineLvl w:val="0"/>
        <w:rPr>
          <w:sz w:val="32"/>
          <w:szCs w:val="32"/>
        </w:rPr>
      </w:pPr>
    </w:p>
    <w:p w14:paraId="1872A8E3" w14:textId="6B84D261" w:rsidR="00FF16E6" w:rsidRPr="00FF16E6" w:rsidRDefault="00FF16E6" w:rsidP="00FF16E6">
      <w:pPr>
        <w:spacing w:line="264" w:lineRule="auto"/>
        <w:outlineLvl w:val="0"/>
        <w:rPr>
          <w:sz w:val="32"/>
          <w:szCs w:val="32"/>
          <w:lang w:val="en-GB"/>
        </w:rPr>
      </w:pPr>
      <w:r>
        <w:rPr>
          <w:sz w:val="32"/>
          <w:szCs w:val="32"/>
          <w:lang w:val="en-GB"/>
        </w:rPr>
        <w:t xml:space="preserve">When applying you will need to </w:t>
      </w:r>
      <w:r w:rsidRPr="00FF16E6">
        <w:rPr>
          <w:sz w:val="32"/>
          <w:szCs w:val="32"/>
          <w:lang w:val="en-GB"/>
        </w:rPr>
        <w:t>provide:</w:t>
      </w:r>
    </w:p>
    <w:p w14:paraId="01C5C75D" w14:textId="77777777" w:rsidR="00FF16E6" w:rsidRPr="00FF16E6" w:rsidRDefault="00FF16E6" w:rsidP="00FF16E6">
      <w:pPr>
        <w:pStyle w:val="ListParagraph"/>
        <w:numPr>
          <w:ilvl w:val="0"/>
          <w:numId w:val="12"/>
        </w:numPr>
        <w:spacing w:line="264" w:lineRule="auto"/>
        <w:outlineLvl w:val="0"/>
        <w:rPr>
          <w:sz w:val="32"/>
          <w:szCs w:val="32"/>
          <w:lang w:val="en-GB"/>
        </w:rPr>
      </w:pPr>
      <w:proofErr w:type="gramStart"/>
      <w:r w:rsidRPr="00FF16E6">
        <w:rPr>
          <w:sz w:val="32"/>
          <w:szCs w:val="32"/>
          <w:lang w:val="en-GB"/>
        </w:rPr>
        <w:t>your</w:t>
      </w:r>
      <w:proofErr w:type="gramEnd"/>
      <w:r w:rsidRPr="00FF16E6">
        <w:rPr>
          <w:sz w:val="32"/>
          <w:szCs w:val="32"/>
          <w:lang w:val="en-GB"/>
        </w:rPr>
        <w:t xml:space="preserve"> workplace address and postcode</w:t>
      </w:r>
    </w:p>
    <w:p w14:paraId="1B7DFC6D" w14:textId="77777777" w:rsidR="00FF16E6" w:rsidRPr="00FF16E6" w:rsidRDefault="00FF16E6" w:rsidP="00FF16E6">
      <w:pPr>
        <w:pStyle w:val="ListParagraph"/>
        <w:numPr>
          <w:ilvl w:val="0"/>
          <w:numId w:val="12"/>
        </w:numPr>
        <w:spacing w:line="264" w:lineRule="auto"/>
        <w:outlineLvl w:val="0"/>
        <w:rPr>
          <w:sz w:val="32"/>
          <w:szCs w:val="32"/>
          <w:lang w:val="en-GB"/>
        </w:rPr>
      </w:pPr>
      <w:proofErr w:type="gramStart"/>
      <w:r w:rsidRPr="00FF16E6">
        <w:rPr>
          <w:sz w:val="32"/>
          <w:szCs w:val="32"/>
          <w:lang w:val="en-GB"/>
        </w:rPr>
        <w:t>the</w:t>
      </w:r>
      <w:proofErr w:type="gramEnd"/>
      <w:r w:rsidRPr="00FF16E6">
        <w:rPr>
          <w:sz w:val="32"/>
          <w:szCs w:val="32"/>
          <w:lang w:val="en-GB"/>
        </w:rPr>
        <w:t xml:space="preserve"> name of a workplace contact who can authorise your Access to Work payments</w:t>
      </w:r>
    </w:p>
    <w:p w14:paraId="4B499992" w14:textId="77777777" w:rsidR="00FF16E6" w:rsidRPr="00FF16E6" w:rsidRDefault="00FF16E6" w:rsidP="00FF16E6">
      <w:pPr>
        <w:pStyle w:val="ListParagraph"/>
        <w:numPr>
          <w:ilvl w:val="0"/>
          <w:numId w:val="12"/>
        </w:numPr>
        <w:spacing w:line="264" w:lineRule="auto"/>
        <w:outlineLvl w:val="0"/>
        <w:rPr>
          <w:sz w:val="32"/>
          <w:szCs w:val="32"/>
          <w:lang w:val="en-GB"/>
        </w:rPr>
      </w:pPr>
      <w:proofErr w:type="gramStart"/>
      <w:r w:rsidRPr="00FF16E6">
        <w:rPr>
          <w:sz w:val="32"/>
          <w:szCs w:val="32"/>
          <w:lang w:val="en-GB"/>
        </w:rPr>
        <w:t>your</w:t>
      </w:r>
      <w:proofErr w:type="gramEnd"/>
      <w:r w:rsidRPr="00FF16E6">
        <w:rPr>
          <w:sz w:val="32"/>
          <w:szCs w:val="32"/>
          <w:lang w:val="en-GB"/>
        </w:rPr>
        <w:t xml:space="preserve"> workplace contact’s email address or work phone number</w:t>
      </w:r>
    </w:p>
    <w:p w14:paraId="61955AD1" w14:textId="77777777" w:rsidR="00FF16E6" w:rsidRPr="00FF16E6" w:rsidRDefault="00FF16E6" w:rsidP="00FF16E6">
      <w:pPr>
        <w:pStyle w:val="ListParagraph"/>
        <w:numPr>
          <w:ilvl w:val="0"/>
          <w:numId w:val="12"/>
        </w:numPr>
        <w:spacing w:line="264" w:lineRule="auto"/>
        <w:outlineLvl w:val="0"/>
        <w:rPr>
          <w:sz w:val="32"/>
          <w:szCs w:val="32"/>
          <w:lang w:val="en-GB"/>
        </w:rPr>
      </w:pPr>
      <w:proofErr w:type="gramStart"/>
      <w:r w:rsidRPr="00FF16E6">
        <w:rPr>
          <w:sz w:val="32"/>
          <w:szCs w:val="32"/>
          <w:lang w:val="en-GB"/>
        </w:rPr>
        <w:t>your</w:t>
      </w:r>
      <w:proofErr w:type="gramEnd"/>
      <w:r w:rsidRPr="00FF16E6">
        <w:rPr>
          <w:sz w:val="32"/>
          <w:szCs w:val="32"/>
          <w:lang w:val="en-GB"/>
        </w:rPr>
        <w:t xml:space="preserve"> unique tax reference number (if you’re self-employed)</w:t>
      </w:r>
    </w:p>
    <w:p w14:paraId="6187CC52" w14:textId="77777777" w:rsidR="00FF16E6" w:rsidRPr="00FF16E6" w:rsidRDefault="00FF16E6" w:rsidP="00FF16E6">
      <w:pPr>
        <w:spacing w:line="264" w:lineRule="auto"/>
        <w:outlineLvl w:val="0"/>
        <w:rPr>
          <w:sz w:val="32"/>
          <w:szCs w:val="32"/>
          <w:lang w:val="en-GB"/>
        </w:rPr>
      </w:pPr>
    </w:p>
    <w:p w14:paraId="39C9E987" w14:textId="77777777" w:rsidR="00FF16E6" w:rsidRPr="00FF16E6" w:rsidRDefault="00FF16E6" w:rsidP="00FF16E6">
      <w:pPr>
        <w:spacing w:line="264" w:lineRule="auto"/>
        <w:outlineLvl w:val="0"/>
        <w:rPr>
          <w:sz w:val="32"/>
          <w:szCs w:val="32"/>
          <w:lang w:val="en-GB"/>
        </w:rPr>
      </w:pPr>
      <w:r w:rsidRPr="00FF16E6">
        <w:rPr>
          <w:sz w:val="32"/>
          <w:szCs w:val="32"/>
          <w:lang w:val="en-GB"/>
        </w:rPr>
        <w:t>You’ll also need to explain:</w:t>
      </w:r>
    </w:p>
    <w:p w14:paraId="1210C593" w14:textId="77777777" w:rsidR="00FF16E6" w:rsidRPr="00FF16E6" w:rsidRDefault="00FF16E6" w:rsidP="00FF16E6">
      <w:pPr>
        <w:pStyle w:val="ListParagraph"/>
        <w:numPr>
          <w:ilvl w:val="0"/>
          <w:numId w:val="13"/>
        </w:numPr>
        <w:spacing w:line="264" w:lineRule="auto"/>
        <w:outlineLvl w:val="0"/>
        <w:rPr>
          <w:sz w:val="32"/>
          <w:szCs w:val="32"/>
          <w:lang w:val="en-GB"/>
        </w:rPr>
      </w:pPr>
      <w:proofErr w:type="gramStart"/>
      <w:r w:rsidRPr="00FF16E6">
        <w:rPr>
          <w:sz w:val="32"/>
          <w:szCs w:val="32"/>
          <w:lang w:val="en-GB"/>
        </w:rPr>
        <w:t>how</w:t>
      </w:r>
      <w:proofErr w:type="gramEnd"/>
      <w:r w:rsidRPr="00FF16E6">
        <w:rPr>
          <w:sz w:val="32"/>
          <w:szCs w:val="32"/>
          <w:lang w:val="en-GB"/>
        </w:rPr>
        <w:t xml:space="preserve"> your condition affects you at work or getting to work</w:t>
      </w:r>
    </w:p>
    <w:p w14:paraId="2878509A" w14:textId="77777777" w:rsidR="00FF16E6" w:rsidRPr="00FF16E6" w:rsidRDefault="00FF16E6" w:rsidP="00FF16E6">
      <w:pPr>
        <w:pStyle w:val="ListParagraph"/>
        <w:numPr>
          <w:ilvl w:val="0"/>
          <w:numId w:val="13"/>
        </w:numPr>
        <w:spacing w:line="264" w:lineRule="auto"/>
        <w:outlineLvl w:val="0"/>
        <w:rPr>
          <w:sz w:val="32"/>
          <w:szCs w:val="32"/>
          <w:lang w:val="en-GB"/>
        </w:rPr>
      </w:pPr>
      <w:proofErr w:type="gramStart"/>
      <w:r w:rsidRPr="00FF16E6">
        <w:rPr>
          <w:sz w:val="32"/>
          <w:szCs w:val="32"/>
          <w:lang w:val="en-GB"/>
        </w:rPr>
        <w:t>what</w:t>
      </w:r>
      <w:proofErr w:type="gramEnd"/>
      <w:r w:rsidRPr="00FF16E6">
        <w:rPr>
          <w:sz w:val="32"/>
          <w:szCs w:val="32"/>
          <w:lang w:val="en-GB"/>
        </w:rPr>
        <w:t xml:space="preserve"> help you’re already getting</w:t>
      </w:r>
    </w:p>
    <w:p w14:paraId="2AB8E044" w14:textId="77777777" w:rsidR="00FF16E6" w:rsidRPr="00FF16E6" w:rsidRDefault="00FF16E6" w:rsidP="00FF16E6">
      <w:pPr>
        <w:pStyle w:val="ListParagraph"/>
        <w:numPr>
          <w:ilvl w:val="0"/>
          <w:numId w:val="13"/>
        </w:numPr>
        <w:spacing w:line="264" w:lineRule="auto"/>
        <w:outlineLvl w:val="0"/>
        <w:rPr>
          <w:sz w:val="32"/>
          <w:szCs w:val="32"/>
          <w:lang w:val="en-GB"/>
        </w:rPr>
      </w:pPr>
      <w:proofErr w:type="gramStart"/>
      <w:r w:rsidRPr="00FF16E6">
        <w:rPr>
          <w:sz w:val="32"/>
          <w:szCs w:val="32"/>
          <w:lang w:val="en-GB"/>
        </w:rPr>
        <w:t>what</w:t>
      </w:r>
      <w:proofErr w:type="gramEnd"/>
      <w:r w:rsidRPr="00FF16E6">
        <w:rPr>
          <w:sz w:val="32"/>
          <w:szCs w:val="32"/>
          <w:lang w:val="en-GB"/>
        </w:rPr>
        <w:t xml:space="preserve"> else could help you</w:t>
      </w:r>
    </w:p>
    <w:p w14:paraId="0D006A0F" w14:textId="77777777" w:rsidR="00FF16E6" w:rsidRPr="00FF16E6" w:rsidRDefault="00FF16E6" w:rsidP="00FF16E6">
      <w:pPr>
        <w:spacing w:line="264" w:lineRule="auto"/>
        <w:outlineLvl w:val="0"/>
        <w:rPr>
          <w:sz w:val="32"/>
          <w:szCs w:val="32"/>
          <w:lang w:val="en-GB"/>
        </w:rPr>
      </w:pPr>
    </w:p>
    <w:p w14:paraId="11804CA6" w14:textId="5BCAAE39" w:rsidR="00FF16E6" w:rsidRPr="00FF16E6" w:rsidRDefault="00FF16E6" w:rsidP="00FF16E6">
      <w:pPr>
        <w:spacing w:line="264" w:lineRule="auto"/>
        <w:outlineLvl w:val="0"/>
        <w:rPr>
          <w:sz w:val="32"/>
          <w:szCs w:val="32"/>
          <w:lang w:val="en-GB"/>
        </w:rPr>
      </w:pPr>
      <w:r w:rsidRPr="00FF16E6">
        <w:rPr>
          <w:sz w:val="32"/>
          <w:szCs w:val="32"/>
          <w:lang w:val="en-GB"/>
        </w:rPr>
        <w:t>It will help your application if you’ve spoken to your employer about </w:t>
      </w:r>
      <w:r>
        <w:rPr>
          <w:sz w:val="32"/>
          <w:szCs w:val="32"/>
          <w:lang w:val="en-GB"/>
        </w:rPr>
        <w:t xml:space="preserve">reasonable adjustments </w:t>
      </w:r>
      <w:r w:rsidRPr="00FF16E6">
        <w:rPr>
          <w:sz w:val="32"/>
          <w:szCs w:val="32"/>
          <w:lang w:val="en-GB"/>
        </w:rPr>
        <w:t>before you apply for Access to Work.</w:t>
      </w:r>
    </w:p>
    <w:p w14:paraId="55F437A8" w14:textId="77777777" w:rsidR="00FF16E6" w:rsidRPr="00FF16E6" w:rsidRDefault="00FF16E6" w:rsidP="00D30D2F">
      <w:pPr>
        <w:spacing w:line="264" w:lineRule="auto"/>
        <w:outlineLvl w:val="0"/>
        <w:rPr>
          <w:sz w:val="32"/>
          <w:szCs w:val="32"/>
        </w:rPr>
      </w:pPr>
    </w:p>
    <w:p w14:paraId="2DFACE52" w14:textId="4B658F17" w:rsidR="004550C8" w:rsidRPr="004550C8" w:rsidRDefault="004550C8" w:rsidP="004550C8">
      <w:pPr>
        <w:spacing w:line="264" w:lineRule="auto"/>
        <w:outlineLvl w:val="0"/>
        <w:rPr>
          <w:sz w:val="32"/>
          <w:szCs w:val="32"/>
          <w:lang w:val="en-GB"/>
        </w:rPr>
      </w:pPr>
      <w:r>
        <w:rPr>
          <w:sz w:val="32"/>
          <w:szCs w:val="32"/>
          <w:lang w:val="en-GB"/>
        </w:rPr>
        <w:t xml:space="preserve">You can call </w:t>
      </w:r>
      <w:r w:rsidRPr="004550C8">
        <w:rPr>
          <w:sz w:val="32"/>
          <w:szCs w:val="32"/>
          <w:lang w:val="en-GB"/>
        </w:rPr>
        <w:t>the Access to Work number to ask for alternative formats, such as braille, large print or audio CD.</w:t>
      </w:r>
    </w:p>
    <w:p w14:paraId="10995163" w14:textId="77777777" w:rsidR="00FF16E6" w:rsidRDefault="00FF16E6" w:rsidP="00D30D2F">
      <w:pPr>
        <w:spacing w:line="264" w:lineRule="auto"/>
        <w:outlineLvl w:val="0"/>
        <w:rPr>
          <w:sz w:val="32"/>
          <w:szCs w:val="32"/>
        </w:rPr>
      </w:pPr>
    </w:p>
    <w:p w14:paraId="09050585" w14:textId="77777777" w:rsidR="00C93D01" w:rsidRPr="00C93D01" w:rsidRDefault="00C93D01" w:rsidP="00C93D01">
      <w:pPr>
        <w:spacing w:line="264" w:lineRule="auto"/>
        <w:outlineLvl w:val="0"/>
        <w:rPr>
          <w:b/>
          <w:bCs/>
          <w:sz w:val="32"/>
          <w:szCs w:val="32"/>
          <w:lang w:val="en-GB"/>
        </w:rPr>
      </w:pPr>
      <w:r w:rsidRPr="00C93D01">
        <w:rPr>
          <w:b/>
          <w:bCs/>
          <w:sz w:val="32"/>
          <w:szCs w:val="32"/>
          <w:lang w:val="en-GB"/>
        </w:rPr>
        <w:t>After you've applied</w:t>
      </w:r>
    </w:p>
    <w:p w14:paraId="20B18796" w14:textId="77777777" w:rsidR="00C93D01" w:rsidRPr="00C93D01" w:rsidRDefault="00C93D01" w:rsidP="00C93D01">
      <w:pPr>
        <w:spacing w:line="264" w:lineRule="auto"/>
        <w:outlineLvl w:val="0"/>
        <w:rPr>
          <w:sz w:val="32"/>
          <w:szCs w:val="32"/>
          <w:lang w:val="en-GB"/>
        </w:rPr>
      </w:pPr>
      <w:r w:rsidRPr="00C93D01">
        <w:rPr>
          <w:sz w:val="32"/>
          <w:szCs w:val="32"/>
          <w:lang w:val="en-GB"/>
        </w:rPr>
        <w:t>Once you’ve applied, an Access to Work adviser will contact you to discuss what help you could get.</w:t>
      </w:r>
    </w:p>
    <w:p w14:paraId="76FA4421" w14:textId="77777777" w:rsidR="00C93D01" w:rsidRDefault="00C93D01" w:rsidP="00C93D01">
      <w:pPr>
        <w:spacing w:line="264" w:lineRule="auto"/>
        <w:outlineLvl w:val="0"/>
        <w:rPr>
          <w:sz w:val="32"/>
          <w:szCs w:val="32"/>
          <w:lang w:val="en-GB"/>
        </w:rPr>
      </w:pPr>
    </w:p>
    <w:p w14:paraId="55AB5387" w14:textId="77777777" w:rsidR="00C93D01" w:rsidRPr="00C93D01" w:rsidRDefault="00C93D01" w:rsidP="00C93D01">
      <w:pPr>
        <w:spacing w:line="264" w:lineRule="auto"/>
        <w:outlineLvl w:val="0"/>
        <w:rPr>
          <w:sz w:val="32"/>
          <w:szCs w:val="32"/>
          <w:lang w:val="en-GB"/>
        </w:rPr>
      </w:pPr>
      <w:r w:rsidRPr="00C93D01">
        <w:rPr>
          <w:sz w:val="32"/>
          <w:szCs w:val="32"/>
          <w:lang w:val="en-GB"/>
        </w:rPr>
        <w:t>An adviser may also contact your employer to discuss how Access to Work can support you. They will not contact your employer until they’ve agreed this with you first.</w:t>
      </w:r>
    </w:p>
    <w:p w14:paraId="7A149867" w14:textId="77777777" w:rsidR="00C93D01" w:rsidRDefault="00C93D01" w:rsidP="00C93D01">
      <w:pPr>
        <w:spacing w:line="264" w:lineRule="auto"/>
        <w:outlineLvl w:val="0"/>
        <w:rPr>
          <w:sz w:val="32"/>
          <w:szCs w:val="32"/>
          <w:lang w:val="en-GB"/>
        </w:rPr>
      </w:pPr>
    </w:p>
    <w:p w14:paraId="28B055EC" w14:textId="77777777" w:rsidR="00C93D01" w:rsidRPr="00C93D01" w:rsidRDefault="00C93D01" w:rsidP="00C93D01">
      <w:pPr>
        <w:spacing w:line="264" w:lineRule="auto"/>
        <w:outlineLvl w:val="0"/>
        <w:rPr>
          <w:sz w:val="32"/>
          <w:szCs w:val="32"/>
          <w:lang w:val="en-GB"/>
        </w:rPr>
      </w:pPr>
      <w:r w:rsidRPr="00C93D01">
        <w:rPr>
          <w:sz w:val="32"/>
          <w:szCs w:val="32"/>
          <w:lang w:val="en-GB"/>
        </w:rPr>
        <w:t>An assessor may visit your workplace to assess your needs.</w:t>
      </w:r>
    </w:p>
    <w:p w14:paraId="0FDD01E0" w14:textId="77777777" w:rsidR="00C93D01" w:rsidRPr="00C93D01" w:rsidRDefault="00C93D01" w:rsidP="00C93D01">
      <w:pPr>
        <w:spacing w:line="264" w:lineRule="auto"/>
        <w:outlineLvl w:val="0"/>
        <w:rPr>
          <w:sz w:val="32"/>
          <w:szCs w:val="32"/>
          <w:lang w:val="en-GB"/>
        </w:rPr>
      </w:pPr>
      <w:r w:rsidRPr="00C93D01">
        <w:rPr>
          <w:sz w:val="32"/>
          <w:szCs w:val="32"/>
          <w:lang w:val="en-GB"/>
        </w:rPr>
        <w:t>You may get an offer of support, which could include a grant. If it does, you’ll be told how much you’ll get and for how long.</w:t>
      </w:r>
    </w:p>
    <w:p w14:paraId="204971C1" w14:textId="52C8D3C3" w:rsidR="00183A2F" w:rsidRPr="00183A2F" w:rsidRDefault="00F862C4" w:rsidP="00183A2F">
      <w:pPr>
        <w:spacing w:line="264" w:lineRule="auto"/>
        <w:outlineLvl w:val="0"/>
        <w:rPr>
          <w:b/>
          <w:bCs/>
          <w:sz w:val="32"/>
          <w:szCs w:val="32"/>
          <w:lang w:val="en-GB"/>
        </w:rPr>
      </w:pPr>
      <w:hyperlink r:id="rId13" w:history="1">
        <w:r w:rsidR="00C93D01" w:rsidRPr="00C93D01">
          <w:rPr>
            <w:rStyle w:val="Hyperlink"/>
            <w:sz w:val="32"/>
            <w:szCs w:val="32"/>
            <w:lang w:val="en-GB"/>
          </w:rPr>
          <w:br/>
        </w:r>
      </w:hyperlink>
      <w:r w:rsidR="00183A2F" w:rsidRPr="00183A2F">
        <w:rPr>
          <w:b/>
          <w:bCs/>
          <w:sz w:val="32"/>
          <w:szCs w:val="32"/>
          <w:lang w:val="en-GB"/>
        </w:rPr>
        <w:t>Renew </w:t>
      </w:r>
    </w:p>
    <w:p w14:paraId="3C9DAFBD" w14:textId="77777777" w:rsidR="00183A2F" w:rsidRDefault="00183A2F" w:rsidP="00183A2F">
      <w:pPr>
        <w:spacing w:line="264" w:lineRule="auto"/>
        <w:outlineLvl w:val="0"/>
        <w:rPr>
          <w:sz w:val="32"/>
          <w:szCs w:val="32"/>
          <w:lang w:val="en-GB"/>
        </w:rPr>
      </w:pPr>
      <w:r w:rsidRPr="00183A2F">
        <w:rPr>
          <w:sz w:val="32"/>
          <w:szCs w:val="32"/>
          <w:lang w:val="en-GB"/>
        </w:rPr>
        <w:t>If your Access to Work grant is ending soon, you need to apply to renew it. You can apply up to 12 weeks before the date it ends.</w:t>
      </w:r>
    </w:p>
    <w:p w14:paraId="7D70BEEC" w14:textId="77777777" w:rsidR="00183A2F" w:rsidRPr="00183A2F" w:rsidRDefault="00183A2F" w:rsidP="00183A2F">
      <w:pPr>
        <w:spacing w:line="264" w:lineRule="auto"/>
        <w:outlineLvl w:val="0"/>
        <w:rPr>
          <w:sz w:val="32"/>
          <w:szCs w:val="32"/>
          <w:lang w:val="en-GB"/>
        </w:rPr>
      </w:pPr>
    </w:p>
    <w:p w14:paraId="086BA919" w14:textId="754DEE9D" w:rsidR="00183A2F" w:rsidRPr="00183A2F" w:rsidRDefault="00183A2F" w:rsidP="00183A2F">
      <w:pPr>
        <w:spacing w:line="264" w:lineRule="auto"/>
        <w:outlineLvl w:val="0"/>
        <w:rPr>
          <w:sz w:val="32"/>
          <w:szCs w:val="32"/>
          <w:lang w:val="en-GB"/>
        </w:rPr>
      </w:pPr>
      <w:r>
        <w:rPr>
          <w:sz w:val="32"/>
          <w:szCs w:val="32"/>
          <w:lang w:val="en-GB"/>
        </w:rPr>
        <w:t>You will need to check that you’re still eligible</w:t>
      </w:r>
      <w:r w:rsidRPr="00183A2F">
        <w:rPr>
          <w:sz w:val="32"/>
          <w:szCs w:val="32"/>
          <w:lang w:val="en-GB"/>
        </w:rPr>
        <w:t> before you apply.</w:t>
      </w:r>
    </w:p>
    <w:p w14:paraId="2542E9D8" w14:textId="77777777" w:rsidR="00183A2F" w:rsidRPr="00183A2F" w:rsidRDefault="00183A2F" w:rsidP="00183A2F">
      <w:pPr>
        <w:spacing w:line="264" w:lineRule="auto"/>
        <w:outlineLvl w:val="0"/>
        <w:rPr>
          <w:sz w:val="32"/>
          <w:szCs w:val="32"/>
          <w:lang w:val="en-GB"/>
        </w:rPr>
      </w:pPr>
      <w:r w:rsidRPr="00183A2F">
        <w:rPr>
          <w:sz w:val="32"/>
          <w:szCs w:val="32"/>
          <w:lang w:val="en-GB"/>
        </w:rPr>
        <w:t>You can apply online or by phone.</w:t>
      </w:r>
    </w:p>
    <w:p w14:paraId="49C7F4EC" w14:textId="77777777" w:rsidR="00183A2F" w:rsidRDefault="00183A2F" w:rsidP="00183A2F">
      <w:pPr>
        <w:spacing w:line="264" w:lineRule="auto"/>
        <w:outlineLvl w:val="0"/>
        <w:rPr>
          <w:sz w:val="32"/>
          <w:szCs w:val="32"/>
          <w:lang w:val="en-GB"/>
        </w:rPr>
      </w:pPr>
    </w:p>
    <w:p w14:paraId="1311BB12" w14:textId="77777777" w:rsidR="00183A2F" w:rsidRPr="00183A2F" w:rsidRDefault="00183A2F" w:rsidP="00183A2F">
      <w:pPr>
        <w:spacing w:line="264" w:lineRule="auto"/>
        <w:outlineLvl w:val="0"/>
        <w:rPr>
          <w:sz w:val="32"/>
          <w:szCs w:val="32"/>
          <w:lang w:val="en-GB"/>
        </w:rPr>
      </w:pPr>
      <w:r w:rsidRPr="00183A2F">
        <w:rPr>
          <w:sz w:val="32"/>
          <w:szCs w:val="32"/>
          <w:lang w:val="en-GB"/>
        </w:rPr>
        <w:t>You’ll need to provide your:</w:t>
      </w:r>
    </w:p>
    <w:p w14:paraId="2A424C7A" w14:textId="77777777" w:rsidR="00183A2F" w:rsidRPr="00183A2F" w:rsidRDefault="00183A2F" w:rsidP="00183A2F">
      <w:pPr>
        <w:pStyle w:val="ListParagraph"/>
        <w:numPr>
          <w:ilvl w:val="0"/>
          <w:numId w:val="20"/>
        </w:numPr>
        <w:spacing w:line="264" w:lineRule="auto"/>
        <w:outlineLvl w:val="0"/>
        <w:rPr>
          <w:sz w:val="32"/>
          <w:szCs w:val="32"/>
          <w:lang w:val="en-GB"/>
        </w:rPr>
      </w:pPr>
      <w:proofErr w:type="gramStart"/>
      <w:r w:rsidRPr="00183A2F">
        <w:rPr>
          <w:sz w:val="32"/>
          <w:szCs w:val="32"/>
          <w:lang w:val="en-GB"/>
        </w:rPr>
        <w:t>name</w:t>
      </w:r>
      <w:proofErr w:type="gramEnd"/>
    </w:p>
    <w:p w14:paraId="4C7C9ADE" w14:textId="77777777" w:rsidR="00183A2F" w:rsidRPr="00183A2F" w:rsidRDefault="00183A2F" w:rsidP="00183A2F">
      <w:pPr>
        <w:pStyle w:val="ListParagraph"/>
        <w:numPr>
          <w:ilvl w:val="0"/>
          <w:numId w:val="20"/>
        </w:numPr>
        <w:spacing w:line="264" w:lineRule="auto"/>
        <w:outlineLvl w:val="0"/>
        <w:rPr>
          <w:sz w:val="32"/>
          <w:szCs w:val="32"/>
          <w:lang w:val="en-GB"/>
        </w:rPr>
      </w:pPr>
      <w:proofErr w:type="gramStart"/>
      <w:r w:rsidRPr="00183A2F">
        <w:rPr>
          <w:sz w:val="32"/>
          <w:szCs w:val="32"/>
          <w:lang w:val="en-GB"/>
        </w:rPr>
        <w:t>address</w:t>
      </w:r>
      <w:proofErr w:type="gramEnd"/>
    </w:p>
    <w:p w14:paraId="634E197A" w14:textId="77777777" w:rsidR="00183A2F" w:rsidRPr="00183A2F" w:rsidRDefault="00183A2F" w:rsidP="00183A2F">
      <w:pPr>
        <w:pStyle w:val="ListParagraph"/>
        <w:numPr>
          <w:ilvl w:val="0"/>
          <w:numId w:val="20"/>
        </w:numPr>
        <w:spacing w:line="264" w:lineRule="auto"/>
        <w:outlineLvl w:val="0"/>
        <w:rPr>
          <w:sz w:val="32"/>
          <w:szCs w:val="32"/>
          <w:lang w:val="en-GB"/>
        </w:rPr>
      </w:pPr>
      <w:proofErr w:type="gramStart"/>
      <w:r w:rsidRPr="00183A2F">
        <w:rPr>
          <w:sz w:val="32"/>
          <w:szCs w:val="32"/>
          <w:lang w:val="en-GB"/>
        </w:rPr>
        <w:t>date</w:t>
      </w:r>
      <w:proofErr w:type="gramEnd"/>
      <w:r w:rsidRPr="00183A2F">
        <w:rPr>
          <w:sz w:val="32"/>
          <w:szCs w:val="32"/>
          <w:lang w:val="en-GB"/>
        </w:rPr>
        <w:t xml:space="preserve"> of birth</w:t>
      </w:r>
    </w:p>
    <w:p w14:paraId="46344D90" w14:textId="77777777" w:rsidR="00183A2F" w:rsidRPr="00183A2F" w:rsidRDefault="00183A2F" w:rsidP="00183A2F">
      <w:pPr>
        <w:pStyle w:val="ListParagraph"/>
        <w:numPr>
          <w:ilvl w:val="0"/>
          <w:numId w:val="20"/>
        </w:numPr>
        <w:spacing w:line="264" w:lineRule="auto"/>
        <w:outlineLvl w:val="0"/>
        <w:rPr>
          <w:sz w:val="32"/>
          <w:szCs w:val="32"/>
          <w:lang w:val="en-GB"/>
        </w:rPr>
      </w:pPr>
      <w:proofErr w:type="gramStart"/>
      <w:r w:rsidRPr="00183A2F">
        <w:rPr>
          <w:sz w:val="32"/>
          <w:szCs w:val="32"/>
          <w:lang w:val="en-GB"/>
        </w:rPr>
        <w:t>unique</w:t>
      </w:r>
      <w:proofErr w:type="gramEnd"/>
      <w:r w:rsidRPr="00183A2F">
        <w:rPr>
          <w:sz w:val="32"/>
          <w:szCs w:val="32"/>
          <w:lang w:val="en-GB"/>
        </w:rPr>
        <w:t xml:space="preserve"> reference number (if you know it)</w:t>
      </w:r>
    </w:p>
    <w:p w14:paraId="170BCD31" w14:textId="77777777" w:rsidR="00183A2F" w:rsidRDefault="00183A2F" w:rsidP="00183A2F">
      <w:pPr>
        <w:spacing w:line="264" w:lineRule="auto"/>
        <w:outlineLvl w:val="0"/>
        <w:rPr>
          <w:sz w:val="32"/>
          <w:szCs w:val="32"/>
          <w:lang w:val="en-GB"/>
        </w:rPr>
      </w:pPr>
    </w:p>
    <w:p w14:paraId="3D370407" w14:textId="2A749D93" w:rsidR="00183A2F" w:rsidRPr="00183A2F" w:rsidRDefault="00183A2F" w:rsidP="00183A2F">
      <w:pPr>
        <w:spacing w:line="264" w:lineRule="auto"/>
        <w:outlineLvl w:val="0"/>
        <w:rPr>
          <w:sz w:val="32"/>
          <w:szCs w:val="32"/>
          <w:lang w:val="en-GB"/>
        </w:rPr>
      </w:pPr>
      <w:r w:rsidRPr="00183A2F">
        <w:rPr>
          <w:sz w:val="32"/>
          <w:szCs w:val="32"/>
          <w:lang w:val="en-GB"/>
        </w:rPr>
        <w:t>After you apply, an Access to Work adviser will contact you. They may request further information about your condition.</w:t>
      </w:r>
      <w:r w:rsidR="004F581B">
        <w:rPr>
          <w:sz w:val="32"/>
          <w:szCs w:val="32"/>
          <w:lang w:val="en-GB"/>
        </w:rPr>
        <w:t xml:space="preserve"> </w:t>
      </w:r>
      <w:r w:rsidRPr="00183A2F">
        <w:rPr>
          <w:sz w:val="32"/>
          <w:szCs w:val="32"/>
          <w:lang w:val="en-GB"/>
        </w:rPr>
        <w:t>They’ll also contact your employer.</w:t>
      </w:r>
      <w:r w:rsidR="004F581B">
        <w:rPr>
          <w:sz w:val="32"/>
          <w:szCs w:val="32"/>
          <w:lang w:val="en-GB"/>
        </w:rPr>
        <w:t xml:space="preserve"> </w:t>
      </w:r>
      <w:r w:rsidRPr="00183A2F">
        <w:rPr>
          <w:sz w:val="32"/>
          <w:szCs w:val="32"/>
          <w:lang w:val="en-GB"/>
        </w:rPr>
        <w:t>If you’re offered a new grant, you’ll be told how much you’ll get and for how long.</w:t>
      </w:r>
    </w:p>
    <w:p w14:paraId="6B2F3AF8" w14:textId="77777777" w:rsidR="00C93D01" w:rsidRDefault="00C93D01" w:rsidP="00D30D2F">
      <w:pPr>
        <w:spacing w:line="264" w:lineRule="auto"/>
        <w:outlineLvl w:val="0"/>
        <w:rPr>
          <w:sz w:val="32"/>
          <w:szCs w:val="32"/>
        </w:rPr>
      </w:pPr>
    </w:p>
    <w:p w14:paraId="73ADE226" w14:textId="77777777" w:rsidR="00555EBF" w:rsidRPr="00555EBF" w:rsidRDefault="00555EBF" w:rsidP="00555EBF">
      <w:pPr>
        <w:spacing w:line="264" w:lineRule="auto"/>
        <w:outlineLvl w:val="0"/>
        <w:rPr>
          <w:b/>
          <w:bCs/>
          <w:sz w:val="32"/>
          <w:szCs w:val="32"/>
          <w:lang w:val="en-GB"/>
        </w:rPr>
      </w:pPr>
      <w:r w:rsidRPr="00555EBF">
        <w:rPr>
          <w:b/>
          <w:bCs/>
          <w:sz w:val="32"/>
          <w:szCs w:val="32"/>
          <w:lang w:val="en-GB"/>
        </w:rPr>
        <w:t>Report a change of circumstances</w:t>
      </w:r>
    </w:p>
    <w:p w14:paraId="70C9D37F" w14:textId="77777777" w:rsidR="00555EBF" w:rsidRDefault="00555EBF" w:rsidP="00555EBF">
      <w:pPr>
        <w:spacing w:line="264" w:lineRule="auto"/>
        <w:outlineLvl w:val="0"/>
        <w:rPr>
          <w:sz w:val="32"/>
          <w:szCs w:val="32"/>
          <w:lang w:val="en-GB"/>
        </w:rPr>
      </w:pPr>
      <w:r w:rsidRPr="00555EBF">
        <w:rPr>
          <w:sz w:val="32"/>
          <w:szCs w:val="32"/>
          <w:lang w:val="en-GB"/>
        </w:rPr>
        <w:t>If you’re getting support from Access to Work you need to report changes to:</w:t>
      </w:r>
    </w:p>
    <w:p w14:paraId="7764644A" w14:textId="77777777" w:rsidR="00555EBF" w:rsidRPr="00555EBF" w:rsidRDefault="00555EBF" w:rsidP="00555EBF">
      <w:pPr>
        <w:spacing w:line="264" w:lineRule="auto"/>
        <w:outlineLvl w:val="0"/>
        <w:rPr>
          <w:sz w:val="32"/>
          <w:szCs w:val="32"/>
          <w:lang w:val="en-GB"/>
        </w:rPr>
      </w:pPr>
    </w:p>
    <w:p w14:paraId="09C3AD8B" w14:textId="77777777" w:rsidR="00555EBF" w:rsidRPr="00555EBF" w:rsidRDefault="00555EBF" w:rsidP="00555EBF">
      <w:pPr>
        <w:pStyle w:val="ListParagraph"/>
        <w:numPr>
          <w:ilvl w:val="0"/>
          <w:numId w:val="22"/>
        </w:numPr>
        <w:spacing w:line="264" w:lineRule="auto"/>
        <w:outlineLvl w:val="0"/>
        <w:rPr>
          <w:sz w:val="32"/>
          <w:szCs w:val="32"/>
          <w:lang w:val="en-GB"/>
        </w:rPr>
      </w:pPr>
      <w:proofErr w:type="gramStart"/>
      <w:r w:rsidRPr="00555EBF">
        <w:rPr>
          <w:sz w:val="32"/>
          <w:szCs w:val="32"/>
          <w:lang w:val="en-GB"/>
        </w:rPr>
        <w:t>your</w:t>
      </w:r>
      <w:proofErr w:type="gramEnd"/>
      <w:r w:rsidRPr="00555EBF">
        <w:rPr>
          <w:sz w:val="32"/>
          <w:szCs w:val="32"/>
          <w:lang w:val="en-GB"/>
        </w:rPr>
        <w:t xml:space="preserve"> disability or health condition (physical or mental)</w:t>
      </w:r>
    </w:p>
    <w:p w14:paraId="32E57175" w14:textId="77777777" w:rsidR="00555EBF" w:rsidRPr="00555EBF" w:rsidRDefault="00555EBF" w:rsidP="00555EBF">
      <w:pPr>
        <w:pStyle w:val="ListParagraph"/>
        <w:numPr>
          <w:ilvl w:val="0"/>
          <w:numId w:val="22"/>
        </w:numPr>
        <w:spacing w:line="264" w:lineRule="auto"/>
        <w:outlineLvl w:val="0"/>
        <w:rPr>
          <w:sz w:val="32"/>
          <w:szCs w:val="32"/>
          <w:lang w:val="en-GB"/>
        </w:rPr>
      </w:pPr>
      <w:proofErr w:type="gramStart"/>
      <w:r w:rsidRPr="00555EBF">
        <w:rPr>
          <w:sz w:val="32"/>
          <w:szCs w:val="32"/>
          <w:lang w:val="en-GB"/>
        </w:rPr>
        <w:t>your</w:t>
      </w:r>
      <w:proofErr w:type="gramEnd"/>
      <w:r w:rsidRPr="00555EBF">
        <w:rPr>
          <w:sz w:val="32"/>
          <w:szCs w:val="32"/>
          <w:lang w:val="en-GB"/>
        </w:rPr>
        <w:t xml:space="preserve"> home or work address - if you get travel to work support</w:t>
      </w:r>
    </w:p>
    <w:p w14:paraId="273E65AE" w14:textId="77777777" w:rsidR="00555EBF" w:rsidRPr="00555EBF" w:rsidRDefault="00555EBF" w:rsidP="00555EBF">
      <w:pPr>
        <w:pStyle w:val="ListParagraph"/>
        <w:numPr>
          <w:ilvl w:val="0"/>
          <w:numId w:val="22"/>
        </w:numPr>
        <w:spacing w:line="264" w:lineRule="auto"/>
        <w:outlineLvl w:val="0"/>
        <w:rPr>
          <w:sz w:val="32"/>
          <w:szCs w:val="32"/>
          <w:lang w:val="en-GB"/>
        </w:rPr>
      </w:pPr>
      <w:proofErr w:type="gramStart"/>
      <w:r w:rsidRPr="00555EBF">
        <w:rPr>
          <w:sz w:val="32"/>
          <w:szCs w:val="32"/>
          <w:lang w:val="en-GB"/>
        </w:rPr>
        <w:t>your</w:t>
      </w:r>
      <w:proofErr w:type="gramEnd"/>
      <w:r w:rsidRPr="00555EBF">
        <w:rPr>
          <w:sz w:val="32"/>
          <w:szCs w:val="32"/>
          <w:lang w:val="en-GB"/>
        </w:rPr>
        <w:t xml:space="preserve"> employer, job role or working pattern</w:t>
      </w:r>
    </w:p>
    <w:p w14:paraId="1BF57F3D" w14:textId="77777777" w:rsidR="004F581B" w:rsidRDefault="004F581B" w:rsidP="00555EBF">
      <w:pPr>
        <w:spacing w:line="264" w:lineRule="auto"/>
        <w:outlineLvl w:val="0"/>
        <w:rPr>
          <w:sz w:val="32"/>
          <w:szCs w:val="32"/>
          <w:lang w:val="en-GB"/>
        </w:rPr>
      </w:pPr>
    </w:p>
    <w:p w14:paraId="1FCF8553" w14:textId="77777777" w:rsidR="00555EBF" w:rsidRDefault="00555EBF" w:rsidP="00555EBF">
      <w:pPr>
        <w:spacing w:line="264" w:lineRule="auto"/>
        <w:outlineLvl w:val="0"/>
        <w:rPr>
          <w:sz w:val="32"/>
          <w:szCs w:val="32"/>
          <w:lang w:val="en-GB"/>
        </w:rPr>
      </w:pPr>
      <w:r w:rsidRPr="00555EBF">
        <w:rPr>
          <w:sz w:val="32"/>
          <w:szCs w:val="32"/>
          <w:lang w:val="en-GB"/>
        </w:rPr>
        <w:t>You’ll also need to tell Access to Work if your contact details change. For example, if you get a new phone number.</w:t>
      </w:r>
    </w:p>
    <w:p w14:paraId="3A346177" w14:textId="77777777" w:rsidR="00555EBF" w:rsidRPr="00555EBF" w:rsidRDefault="00555EBF" w:rsidP="00555EBF">
      <w:pPr>
        <w:spacing w:line="264" w:lineRule="auto"/>
        <w:outlineLvl w:val="0"/>
        <w:rPr>
          <w:sz w:val="32"/>
          <w:szCs w:val="32"/>
          <w:lang w:val="en-GB"/>
        </w:rPr>
      </w:pPr>
    </w:p>
    <w:p w14:paraId="08D9001B" w14:textId="171FA402" w:rsidR="003926E5" w:rsidRPr="00D467D0" w:rsidRDefault="003926E5" w:rsidP="003926E5">
      <w:pPr>
        <w:spacing w:line="264" w:lineRule="auto"/>
        <w:rPr>
          <w:b/>
          <w:sz w:val="48"/>
          <w:szCs w:val="48"/>
        </w:rPr>
      </w:pPr>
      <w:r w:rsidRPr="00D467D0">
        <w:rPr>
          <w:b/>
          <w:sz w:val="48"/>
          <w:szCs w:val="48"/>
        </w:rPr>
        <w:t xml:space="preserve">Appendix </w:t>
      </w:r>
      <w:r w:rsidR="00504B78">
        <w:rPr>
          <w:b/>
          <w:sz w:val="48"/>
          <w:szCs w:val="48"/>
        </w:rPr>
        <w:t>3</w:t>
      </w:r>
      <w:r w:rsidRPr="00D467D0">
        <w:rPr>
          <w:b/>
          <w:sz w:val="48"/>
          <w:szCs w:val="48"/>
        </w:rPr>
        <w:t xml:space="preserve">: </w:t>
      </w:r>
      <w:r>
        <w:rPr>
          <w:b/>
          <w:sz w:val="48"/>
          <w:szCs w:val="48"/>
        </w:rPr>
        <w:t>References</w:t>
      </w:r>
    </w:p>
    <w:p w14:paraId="2A66C8D9" w14:textId="77777777" w:rsidR="003926E5" w:rsidRPr="003E6B31" w:rsidRDefault="003926E5" w:rsidP="00D30D2F">
      <w:pPr>
        <w:spacing w:line="264" w:lineRule="auto"/>
        <w:rPr>
          <w:sz w:val="32"/>
          <w:szCs w:val="32"/>
        </w:rPr>
      </w:pPr>
    </w:p>
    <w:p w14:paraId="55CB6D03" w14:textId="5B189A61" w:rsidR="003E6B31" w:rsidRDefault="003E6B31" w:rsidP="003E6B31">
      <w:pPr>
        <w:pStyle w:val="FootnoteText"/>
        <w:numPr>
          <w:ilvl w:val="0"/>
          <w:numId w:val="24"/>
        </w:numPr>
        <w:rPr>
          <w:sz w:val="32"/>
          <w:szCs w:val="32"/>
        </w:rPr>
      </w:pPr>
      <w:r w:rsidRPr="003E6B31">
        <w:rPr>
          <w:sz w:val="32"/>
          <w:szCs w:val="32"/>
        </w:rPr>
        <w:t>RNIB Sight Loss Data Tool</w:t>
      </w:r>
    </w:p>
    <w:p w14:paraId="074C5DE3" w14:textId="77777777" w:rsidR="003C1A8B" w:rsidRDefault="003C1A8B" w:rsidP="003C1A8B">
      <w:pPr>
        <w:pStyle w:val="FootnoteText"/>
        <w:ind w:left="720"/>
        <w:rPr>
          <w:sz w:val="32"/>
          <w:szCs w:val="32"/>
        </w:rPr>
      </w:pPr>
    </w:p>
    <w:p w14:paraId="7821DE6F" w14:textId="07C07BC9" w:rsidR="003E6B31" w:rsidRDefault="003E6B31" w:rsidP="003E6B31">
      <w:pPr>
        <w:pStyle w:val="FootnoteText"/>
        <w:numPr>
          <w:ilvl w:val="0"/>
          <w:numId w:val="24"/>
        </w:numPr>
        <w:rPr>
          <w:sz w:val="32"/>
          <w:szCs w:val="32"/>
        </w:rPr>
      </w:pPr>
      <w:r w:rsidRPr="003E6B31">
        <w:rPr>
          <w:sz w:val="32"/>
          <w:szCs w:val="32"/>
        </w:rPr>
        <w:t xml:space="preserve">Saunders, Alex; </w:t>
      </w:r>
      <w:proofErr w:type="spellStart"/>
      <w:r w:rsidRPr="003E6B31">
        <w:rPr>
          <w:sz w:val="32"/>
          <w:szCs w:val="32"/>
        </w:rPr>
        <w:t>Keil</w:t>
      </w:r>
      <w:proofErr w:type="spellEnd"/>
      <w:r w:rsidRPr="003E6B31">
        <w:rPr>
          <w:sz w:val="32"/>
          <w:szCs w:val="32"/>
        </w:rPr>
        <w:t>, Sue; and White, Andy, RNIB [February 2015]</w:t>
      </w:r>
    </w:p>
    <w:p w14:paraId="17BA7614" w14:textId="77777777" w:rsidR="003C1A8B" w:rsidRDefault="003C1A8B" w:rsidP="003C1A8B">
      <w:pPr>
        <w:pStyle w:val="FootnoteText"/>
        <w:rPr>
          <w:sz w:val="32"/>
          <w:szCs w:val="32"/>
        </w:rPr>
      </w:pPr>
    </w:p>
    <w:p w14:paraId="465F3A11" w14:textId="26B22534" w:rsidR="003E6B31" w:rsidRDefault="003E6B31" w:rsidP="003E6B31">
      <w:pPr>
        <w:pStyle w:val="FootnoteText"/>
        <w:numPr>
          <w:ilvl w:val="0"/>
          <w:numId w:val="24"/>
        </w:numPr>
        <w:rPr>
          <w:sz w:val="32"/>
          <w:szCs w:val="32"/>
        </w:rPr>
      </w:pPr>
      <w:r w:rsidRPr="003E6B31">
        <w:rPr>
          <w:sz w:val="32"/>
          <w:szCs w:val="32"/>
        </w:rPr>
        <w:lastRenderedPageBreak/>
        <w:t>‘Beyond the Stereotypes – Blind and partially sighted people and work, RNIB [2004]</w:t>
      </w:r>
    </w:p>
    <w:p w14:paraId="1B62BCF4" w14:textId="77777777" w:rsidR="003C1A8B" w:rsidRDefault="003C1A8B" w:rsidP="003C1A8B">
      <w:pPr>
        <w:pStyle w:val="FootnoteText"/>
        <w:rPr>
          <w:sz w:val="32"/>
          <w:szCs w:val="32"/>
        </w:rPr>
      </w:pPr>
    </w:p>
    <w:p w14:paraId="4E436DD3" w14:textId="3EB99614" w:rsidR="003E6B31" w:rsidRDefault="003E6B31" w:rsidP="003E6B31">
      <w:pPr>
        <w:pStyle w:val="FootnoteText"/>
        <w:numPr>
          <w:ilvl w:val="0"/>
          <w:numId w:val="24"/>
        </w:numPr>
        <w:rPr>
          <w:sz w:val="32"/>
          <w:szCs w:val="32"/>
        </w:rPr>
      </w:pPr>
      <w:r w:rsidRPr="003E6B31">
        <w:rPr>
          <w:sz w:val="32"/>
          <w:szCs w:val="32"/>
        </w:rPr>
        <w:t>Employment Status and Sight Loss, RNIB [2017]</w:t>
      </w:r>
    </w:p>
    <w:p w14:paraId="76FE8DF2" w14:textId="77777777" w:rsidR="003C1A8B" w:rsidRDefault="003C1A8B" w:rsidP="003C1A8B">
      <w:pPr>
        <w:pStyle w:val="FootnoteText"/>
        <w:rPr>
          <w:sz w:val="32"/>
          <w:szCs w:val="32"/>
        </w:rPr>
      </w:pPr>
    </w:p>
    <w:p w14:paraId="0BD914B7" w14:textId="5F6187E5" w:rsidR="003E6B31" w:rsidRDefault="003E6B31" w:rsidP="003E6B31">
      <w:pPr>
        <w:pStyle w:val="FootnoteText"/>
        <w:numPr>
          <w:ilvl w:val="0"/>
          <w:numId w:val="24"/>
        </w:numPr>
        <w:rPr>
          <w:sz w:val="32"/>
          <w:szCs w:val="32"/>
        </w:rPr>
      </w:pPr>
      <w:r w:rsidRPr="003E6B31">
        <w:rPr>
          <w:sz w:val="32"/>
          <w:szCs w:val="32"/>
        </w:rPr>
        <w:t>‘Key findings from Employment Research, RNIB [2006]</w:t>
      </w:r>
    </w:p>
    <w:p w14:paraId="58419975" w14:textId="77777777" w:rsidR="003C1A8B" w:rsidRDefault="003C1A8B" w:rsidP="003C1A8B">
      <w:pPr>
        <w:pStyle w:val="FootnoteText"/>
        <w:rPr>
          <w:sz w:val="32"/>
          <w:szCs w:val="32"/>
        </w:rPr>
      </w:pPr>
    </w:p>
    <w:p w14:paraId="3BA74012" w14:textId="0932C85E" w:rsidR="003E6B31" w:rsidRDefault="003E6B31" w:rsidP="003E6B31">
      <w:pPr>
        <w:pStyle w:val="FootnoteText"/>
        <w:numPr>
          <w:ilvl w:val="0"/>
          <w:numId w:val="24"/>
        </w:numPr>
        <w:rPr>
          <w:sz w:val="32"/>
          <w:szCs w:val="32"/>
        </w:rPr>
      </w:pPr>
      <w:r w:rsidRPr="003E6B31">
        <w:rPr>
          <w:sz w:val="32"/>
          <w:szCs w:val="32"/>
        </w:rPr>
        <w:t>Action on Disability: The Right to Independent Living</w:t>
      </w:r>
    </w:p>
    <w:p w14:paraId="5B927532" w14:textId="77777777" w:rsidR="003C1A8B" w:rsidRDefault="003C1A8B" w:rsidP="003C1A8B">
      <w:pPr>
        <w:pStyle w:val="FootnoteText"/>
        <w:rPr>
          <w:sz w:val="32"/>
          <w:szCs w:val="32"/>
        </w:rPr>
      </w:pPr>
    </w:p>
    <w:p w14:paraId="4433EF85" w14:textId="410841BB" w:rsidR="003926E5" w:rsidRDefault="00171BB2" w:rsidP="00171BB2">
      <w:pPr>
        <w:pStyle w:val="FootnoteText"/>
        <w:numPr>
          <w:ilvl w:val="0"/>
          <w:numId w:val="24"/>
        </w:numPr>
        <w:rPr>
          <w:rFonts w:cs="Arial"/>
          <w:sz w:val="32"/>
          <w:szCs w:val="32"/>
        </w:rPr>
      </w:pPr>
      <w:r w:rsidRPr="00171BB2">
        <w:rPr>
          <w:rFonts w:cs="Arial"/>
          <w:sz w:val="32"/>
          <w:szCs w:val="32"/>
        </w:rPr>
        <w:t>How Accessible is Access to Work in Wales? Wales Council of the Blind and RNIB Cymru [January 2016]</w:t>
      </w:r>
    </w:p>
    <w:p w14:paraId="492A5E2A" w14:textId="77777777" w:rsidR="003C1A8B" w:rsidRDefault="003C1A8B" w:rsidP="003C1A8B">
      <w:pPr>
        <w:pStyle w:val="FootnoteText"/>
        <w:rPr>
          <w:rFonts w:cs="Arial"/>
          <w:sz w:val="32"/>
          <w:szCs w:val="32"/>
        </w:rPr>
      </w:pPr>
    </w:p>
    <w:p w14:paraId="3CC2EE92" w14:textId="77777777" w:rsidR="00171BB2" w:rsidRDefault="00171BB2" w:rsidP="00171BB2">
      <w:pPr>
        <w:pStyle w:val="FootnoteText"/>
        <w:numPr>
          <w:ilvl w:val="0"/>
          <w:numId w:val="24"/>
        </w:numPr>
        <w:rPr>
          <w:rFonts w:cs="Arial"/>
          <w:sz w:val="32"/>
          <w:szCs w:val="32"/>
        </w:rPr>
      </w:pPr>
      <w:r w:rsidRPr="00171BB2">
        <w:rPr>
          <w:rFonts w:cs="Arial"/>
          <w:sz w:val="32"/>
          <w:szCs w:val="32"/>
        </w:rPr>
        <w:t>Working Age Group Project - report on the online consultation, Retina UK [December 2018]</w:t>
      </w:r>
    </w:p>
    <w:p w14:paraId="221347F1" w14:textId="77777777" w:rsidR="003C1A8B" w:rsidRDefault="003C1A8B" w:rsidP="003C1A8B">
      <w:pPr>
        <w:pStyle w:val="FootnoteText"/>
        <w:rPr>
          <w:rFonts w:cs="Arial"/>
          <w:sz w:val="32"/>
          <w:szCs w:val="32"/>
        </w:rPr>
      </w:pPr>
    </w:p>
    <w:p w14:paraId="0966E623" w14:textId="4B17ADA7" w:rsidR="00171BB2" w:rsidRDefault="00171BB2" w:rsidP="00171BB2">
      <w:pPr>
        <w:pStyle w:val="FootnoteText"/>
        <w:numPr>
          <w:ilvl w:val="0"/>
          <w:numId w:val="24"/>
        </w:numPr>
        <w:rPr>
          <w:rFonts w:cs="Arial"/>
          <w:sz w:val="32"/>
          <w:szCs w:val="32"/>
        </w:rPr>
      </w:pPr>
      <w:r w:rsidRPr="00171BB2">
        <w:rPr>
          <w:rFonts w:cs="Arial"/>
          <w:sz w:val="32"/>
          <w:szCs w:val="32"/>
        </w:rPr>
        <w:t>Welsh Government Employability Plan [2018</w:t>
      </w:r>
      <w:r w:rsidR="00C2725B">
        <w:rPr>
          <w:rFonts w:cs="Arial"/>
          <w:sz w:val="32"/>
          <w:szCs w:val="32"/>
        </w:rPr>
        <w:t>]</w:t>
      </w:r>
    </w:p>
    <w:p w14:paraId="30D0850B" w14:textId="77777777" w:rsidR="003C1A8B" w:rsidRDefault="003C1A8B" w:rsidP="003C1A8B">
      <w:pPr>
        <w:pStyle w:val="FootnoteText"/>
        <w:rPr>
          <w:rFonts w:cs="Arial"/>
          <w:sz w:val="32"/>
          <w:szCs w:val="32"/>
        </w:rPr>
      </w:pPr>
    </w:p>
    <w:p w14:paraId="660E2937" w14:textId="0D64319F" w:rsidR="00171BB2" w:rsidRPr="00A3796F" w:rsidRDefault="00A3796F" w:rsidP="00D30D2F">
      <w:pPr>
        <w:pStyle w:val="FootnoteText"/>
        <w:numPr>
          <w:ilvl w:val="0"/>
          <w:numId w:val="24"/>
        </w:numPr>
        <w:spacing w:line="264" w:lineRule="auto"/>
        <w:rPr>
          <w:rFonts w:cs="Arial"/>
          <w:sz w:val="32"/>
          <w:szCs w:val="32"/>
        </w:rPr>
      </w:pPr>
      <w:r w:rsidRPr="00A3796F">
        <w:rPr>
          <w:rFonts w:cs="Arial"/>
          <w:sz w:val="32"/>
          <w:szCs w:val="32"/>
        </w:rPr>
        <w:t xml:space="preserve">Access to Work </w:t>
      </w:r>
      <w:hyperlink r:id="rId14" w:history="1">
        <w:r w:rsidRPr="00F8363F">
          <w:rPr>
            <w:rStyle w:val="Hyperlink"/>
            <w:rFonts w:cs="Arial"/>
            <w:sz w:val="32"/>
            <w:szCs w:val="32"/>
          </w:rPr>
          <w:t>https://www.gov.uk/access-to-work</w:t>
        </w:r>
      </w:hyperlink>
      <w:r>
        <w:rPr>
          <w:rFonts w:cs="Arial"/>
          <w:sz w:val="32"/>
          <w:szCs w:val="32"/>
        </w:rPr>
        <w:t xml:space="preserve"> </w:t>
      </w:r>
    </w:p>
    <w:p w14:paraId="48501F23" w14:textId="77777777" w:rsidR="00171BB2" w:rsidRDefault="00171BB2" w:rsidP="00D30D2F">
      <w:pPr>
        <w:spacing w:line="264" w:lineRule="auto"/>
        <w:rPr>
          <w:rFonts w:cs="Arial"/>
          <w:sz w:val="32"/>
          <w:szCs w:val="32"/>
        </w:rPr>
      </w:pPr>
    </w:p>
    <w:p w14:paraId="2F348F6D" w14:textId="77777777" w:rsidR="00D94DFF" w:rsidRDefault="00D94DFF" w:rsidP="00D30D2F">
      <w:pPr>
        <w:spacing w:line="264" w:lineRule="auto"/>
        <w:rPr>
          <w:rFonts w:cs="Arial"/>
          <w:sz w:val="32"/>
          <w:szCs w:val="32"/>
        </w:rPr>
      </w:pPr>
    </w:p>
    <w:p w14:paraId="0E6F1182" w14:textId="77777777" w:rsidR="00D94DFF" w:rsidRDefault="00D94DFF" w:rsidP="00D30D2F">
      <w:pPr>
        <w:spacing w:line="264" w:lineRule="auto"/>
        <w:rPr>
          <w:rFonts w:cs="Arial"/>
          <w:sz w:val="32"/>
          <w:szCs w:val="32"/>
        </w:rPr>
      </w:pPr>
    </w:p>
    <w:p w14:paraId="55FF5196" w14:textId="77777777" w:rsidR="00D94DFF" w:rsidRDefault="00D94DFF" w:rsidP="00D30D2F">
      <w:pPr>
        <w:spacing w:line="264" w:lineRule="auto"/>
        <w:rPr>
          <w:rFonts w:cs="Arial"/>
          <w:sz w:val="32"/>
          <w:szCs w:val="32"/>
        </w:rPr>
      </w:pPr>
    </w:p>
    <w:p w14:paraId="3EE9CB86" w14:textId="77777777" w:rsidR="00D94DFF" w:rsidRDefault="00D94DFF" w:rsidP="00D30D2F">
      <w:pPr>
        <w:spacing w:line="264" w:lineRule="auto"/>
        <w:rPr>
          <w:rFonts w:cs="Arial"/>
          <w:sz w:val="32"/>
          <w:szCs w:val="32"/>
        </w:rPr>
      </w:pPr>
    </w:p>
    <w:p w14:paraId="2A3199F7" w14:textId="77777777" w:rsidR="00D94DFF" w:rsidRDefault="00D94DFF" w:rsidP="00D30D2F">
      <w:pPr>
        <w:spacing w:line="264" w:lineRule="auto"/>
        <w:rPr>
          <w:rFonts w:cs="Arial"/>
          <w:sz w:val="32"/>
          <w:szCs w:val="32"/>
        </w:rPr>
      </w:pPr>
    </w:p>
    <w:p w14:paraId="4BEC5ABE" w14:textId="77777777" w:rsidR="00D94DFF" w:rsidRDefault="00D94DFF" w:rsidP="00D30D2F">
      <w:pPr>
        <w:spacing w:line="264" w:lineRule="auto"/>
        <w:rPr>
          <w:rFonts w:cs="Arial"/>
          <w:sz w:val="32"/>
          <w:szCs w:val="32"/>
        </w:rPr>
      </w:pPr>
    </w:p>
    <w:p w14:paraId="456205D6" w14:textId="77777777" w:rsidR="00D94DFF" w:rsidRDefault="00D94DFF" w:rsidP="00D30D2F">
      <w:pPr>
        <w:spacing w:line="264" w:lineRule="auto"/>
        <w:rPr>
          <w:rFonts w:cs="Arial"/>
          <w:sz w:val="32"/>
          <w:szCs w:val="32"/>
        </w:rPr>
      </w:pPr>
    </w:p>
    <w:p w14:paraId="5C86C246" w14:textId="77777777" w:rsidR="00D94DFF" w:rsidRDefault="00D94DFF" w:rsidP="00D30D2F">
      <w:pPr>
        <w:spacing w:line="264" w:lineRule="auto"/>
        <w:rPr>
          <w:rFonts w:cs="Arial"/>
          <w:sz w:val="32"/>
          <w:szCs w:val="32"/>
        </w:rPr>
      </w:pPr>
    </w:p>
    <w:p w14:paraId="38D7E7F9" w14:textId="77777777" w:rsidR="00D94DFF" w:rsidRDefault="00D94DFF" w:rsidP="00D30D2F">
      <w:pPr>
        <w:spacing w:line="264" w:lineRule="auto"/>
        <w:rPr>
          <w:rFonts w:cs="Arial"/>
          <w:sz w:val="32"/>
          <w:szCs w:val="32"/>
        </w:rPr>
      </w:pPr>
    </w:p>
    <w:p w14:paraId="4DEB0E8D" w14:textId="77777777" w:rsidR="00D94DFF" w:rsidRDefault="00D94DFF" w:rsidP="00D30D2F">
      <w:pPr>
        <w:spacing w:line="264" w:lineRule="auto"/>
        <w:rPr>
          <w:rFonts w:cs="Arial"/>
          <w:sz w:val="32"/>
          <w:szCs w:val="32"/>
        </w:rPr>
      </w:pPr>
    </w:p>
    <w:p w14:paraId="4D9A21EC" w14:textId="77777777" w:rsidR="00D94DFF" w:rsidRDefault="00D94DFF" w:rsidP="00D30D2F">
      <w:pPr>
        <w:spacing w:line="264" w:lineRule="auto"/>
        <w:rPr>
          <w:rFonts w:cs="Arial"/>
          <w:sz w:val="32"/>
          <w:szCs w:val="32"/>
        </w:rPr>
      </w:pPr>
    </w:p>
    <w:p w14:paraId="2D142763" w14:textId="77777777" w:rsidR="00D94DFF" w:rsidRDefault="00D94DFF" w:rsidP="00D30D2F">
      <w:pPr>
        <w:spacing w:line="264" w:lineRule="auto"/>
        <w:rPr>
          <w:rFonts w:cs="Arial"/>
          <w:sz w:val="32"/>
          <w:szCs w:val="32"/>
        </w:rPr>
      </w:pPr>
    </w:p>
    <w:p w14:paraId="7937D3D5" w14:textId="77777777" w:rsidR="00D94DFF" w:rsidRDefault="00D94DFF" w:rsidP="00D30D2F">
      <w:pPr>
        <w:spacing w:line="264" w:lineRule="auto"/>
        <w:rPr>
          <w:rFonts w:cs="Arial"/>
          <w:sz w:val="32"/>
          <w:szCs w:val="32"/>
        </w:rPr>
      </w:pPr>
    </w:p>
    <w:p w14:paraId="24492EB7" w14:textId="77777777" w:rsidR="00D94DFF" w:rsidRDefault="00D94DFF" w:rsidP="00D94DFF">
      <w:pPr>
        <w:rPr>
          <w:sz w:val="32"/>
          <w:szCs w:val="32"/>
        </w:rPr>
      </w:pPr>
      <w:proofErr w:type="gramStart"/>
      <w:r>
        <w:rPr>
          <w:sz w:val="32"/>
          <w:szCs w:val="32"/>
        </w:rPr>
        <w:t>This report was written by Owen Williams and Richard Bowers, Wales Council of the Blind</w:t>
      </w:r>
      <w:proofErr w:type="gramEnd"/>
      <w:r>
        <w:rPr>
          <w:sz w:val="32"/>
          <w:szCs w:val="32"/>
        </w:rPr>
        <w:t xml:space="preserve">. </w:t>
      </w:r>
    </w:p>
    <w:p w14:paraId="2691DF66" w14:textId="77777777" w:rsidR="00D94DFF" w:rsidRDefault="00D94DFF" w:rsidP="00D94DFF">
      <w:pPr>
        <w:rPr>
          <w:sz w:val="32"/>
          <w:szCs w:val="32"/>
        </w:rPr>
      </w:pPr>
    </w:p>
    <w:p w14:paraId="45341961" w14:textId="77777777" w:rsidR="00D94DFF" w:rsidRDefault="00D94DFF" w:rsidP="00D94DFF">
      <w:pPr>
        <w:rPr>
          <w:sz w:val="32"/>
          <w:szCs w:val="32"/>
        </w:rPr>
      </w:pPr>
      <w:r>
        <w:rPr>
          <w:sz w:val="32"/>
          <w:szCs w:val="32"/>
        </w:rPr>
        <w:t>The following organisations contributed to the meeting with Access to Work, as well as providing case studies:</w:t>
      </w:r>
    </w:p>
    <w:p w14:paraId="7ABE8975" w14:textId="77777777" w:rsidR="00D94DFF" w:rsidRDefault="00D94DFF" w:rsidP="00D94DFF">
      <w:pPr>
        <w:rPr>
          <w:sz w:val="32"/>
          <w:szCs w:val="32"/>
        </w:rPr>
      </w:pPr>
    </w:p>
    <w:p w14:paraId="7AAC4AEE" w14:textId="77777777" w:rsidR="00D94DFF" w:rsidRDefault="00D94DFF" w:rsidP="00D94DFF">
      <w:pPr>
        <w:rPr>
          <w:sz w:val="32"/>
          <w:szCs w:val="32"/>
        </w:rPr>
      </w:pPr>
      <w:r>
        <w:rPr>
          <w:sz w:val="32"/>
          <w:szCs w:val="32"/>
        </w:rPr>
        <w:t>Wales Council of the Blind; RNIB Cymru; Sight Cymru; Guide Dogs Cymru; Vision Support; Welsh Rehabilitation Officers Forum.</w:t>
      </w:r>
    </w:p>
    <w:p w14:paraId="3EC38F5C" w14:textId="77777777" w:rsidR="00D94DFF" w:rsidRDefault="00D94DFF" w:rsidP="00D94DFF">
      <w:pPr>
        <w:rPr>
          <w:sz w:val="32"/>
          <w:szCs w:val="32"/>
        </w:rPr>
      </w:pPr>
    </w:p>
    <w:p w14:paraId="6F5FA2D9" w14:textId="77777777" w:rsidR="00D94DFF" w:rsidRDefault="00D94DFF" w:rsidP="00D94DFF">
      <w:pPr>
        <w:rPr>
          <w:sz w:val="32"/>
          <w:szCs w:val="32"/>
        </w:rPr>
      </w:pPr>
      <w:r>
        <w:rPr>
          <w:sz w:val="32"/>
          <w:szCs w:val="32"/>
        </w:rPr>
        <w:t>We would like to thank the numerous individuals who attended the meeting with Access to Work and those with sight loss who submitted personal experiences.</w:t>
      </w:r>
    </w:p>
    <w:p w14:paraId="42F74449" w14:textId="77777777" w:rsidR="00D94DFF" w:rsidRDefault="00D94DFF" w:rsidP="00D94DFF">
      <w:pPr>
        <w:rPr>
          <w:sz w:val="32"/>
          <w:szCs w:val="32"/>
        </w:rPr>
      </w:pPr>
    </w:p>
    <w:p w14:paraId="23037C43" w14:textId="77777777" w:rsidR="00D94DFF" w:rsidRDefault="00D94DFF" w:rsidP="00D94DFF">
      <w:pPr>
        <w:rPr>
          <w:b/>
          <w:bCs/>
          <w:sz w:val="32"/>
          <w:szCs w:val="32"/>
        </w:rPr>
      </w:pPr>
    </w:p>
    <w:p w14:paraId="57C2E4B7" w14:textId="77777777" w:rsidR="00D94DFF" w:rsidRDefault="00D94DFF" w:rsidP="00D94DFF">
      <w:pPr>
        <w:rPr>
          <w:b/>
          <w:bCs/>
          <w:sz w:val="32"/>
          <w:szCs w:val="32"/>
        </w:rPr>
      </w:pPr>
    </w:p>
    <w:p w14:paraId="6ACD1A2B" w14:textId="77777777" w:rsidR="00D94DFF" w:rsidRDefault="00D94DFF" w:rsidP="00D94DFF">
      <w:pPr>
        <w:rPr>
          <w:b/>
          <w:bCs/>
          <w:sz w:val="32"/>
          <w:szCs w:val="32"/>
        </w:rPr>
      </w:pPr>
    </w:p>
    <w:p w14:paraId="5971CDB8" w14:textId="77777777" w:rsidR="00D94DFF" w:rsidRDefault="00D94DFF" w:rsidP="00D94DFF">
      <w:pPr>
        <w:rPr>
          <w:b/>
          <w:bCs/>
          <w:sz w:val="32"/>
          <w:szCs w:val="32"/>
        </w:rPr>
      </w:pPr>
    </w:p>
    <w:p w14:paraId="6DABE7C1" w14:textId="77777777" w:rsidR="00D94DFF" w:rsidRDefault="00D94DFF" w:rsidP="00D94DFF">
      <w:pPr>
        <w:rPr>
          <w:b/>
          <w:bCs/>
          <w:sz w:val="32"/>
          <w:szCs w:val="32"/>
        </w:rPr>
      </w:pPr>
    </w:p>
    <w:p w14:paraId="76E6DB49" w14:textId="77777777" w:rsidR="00D94DFF" w:rsidRDefault="00D94DFF" w:rsidP="00D94DFF">
      <w:pPr>
        <w:rPr>
          <w:b/>
          <w:bCs/>
          <w:sz w:val="32"/>
          <w:szCs w:val="32"/>
        </w:rPr>
      </w:pPr>
    </w:p>
    <w:p w14:paraId="1177693F" w14:textId="77777777" w:rsidR="00D94DFF" w:rsidRDefault="00D94DFF" w:rsidP="00D94DFF">
      <w:pPr>
        <w:rPr>
          <w:b/>
          <w:bCs/>
          <w:sz w:val="32"/>
          <w:szCs w:val="32"/>
        </w:rPr>
      </w:pPr>
    </w:p>
    <w:p w14:paraId="2D0D54C1" w14:textId="77777777" w:rsidR="00D94DFF" w:rsidRDefault="00D94DFF" w:rsidP="00D94DFF">
      <w:pPr>
        <w:rPr>
          <w:b/>
          <w:bCs/>
          <w:sz w:val="32"/>
          <w:szCs w:val="32"/>
        </w:rPr>
      </w:pPr>
    </w:p>
    <w:p w14:paraId="737932CC" w14:textId="77777777" w:rsidR="00D94DFF" w:rsidRDefault="00D94DFF" w:rsidP="00D94DFF">
      <w:pPr>
        <w:rPr>
          <w:b/>
          <w:bCs/>
          <w:sz w:val="32"/>
          <w:szCs w:val="32"/>
        </w:rPr>
      </w:pPr>
    </w:p>
    <w:p w14:paraId="0B9EAF47" w14:textId="77777777" w:rsidR="00D94DFF" w:rsidRDefault="00D94DFF" w:rsidP="00D94DFF">
      <w:pPr>
        <w:rPr>
          <w:b/>
          <w:bCs/>
          <w:sz w:val="32"/>
          <w:szCs w:val="32"/>
        </w:rPr>
      </w:pPr>
    </w:p>
    <w:p w14:paraId="61B6F14F" w14:textId="77777777" w:rsidR="00D94DFF" w:rsidRDefault="00D94DFF" w:rsidP="00D94DFF">
      <w:pPr>
        <w:rPr>
          <w:b/>
          <w:bCs/>
          <w:sz w:val="32"/>
          <w:szCs w:val="32"/>
        </w:rPr>
      </w:pPr>
    </w:p>
    <w:p w14:paraId="42545E95" w14:textId="77777777" w:rsidR="00D94DFF" w:rsidRDefault="00D94DFF" w:rsidP="00D94DFF">
      <w:pPr>
        <w:rPr>
          <w:b/>
          <w:bCs/>
          <w:sz w:val="32"/>
          <w:szCs w:val="32"/>
        </w:rPr>
      </w:pPr>
    </w:p>
    <w:p w14:paraId="39BD4FC6" w14:textId="77777777" w:rsidR="00D94DFF" w:rsidRDefault="00D94DFF" w:rsidP="00D94DFF">
      <w:pPr>
        <w:rPr>
          <w:b/>
          <w:bCs/>
          <w:sz w:val="32"/>
          <w:szCs w:val="32"/>
        </w:rPr>
      </w:pPr>
    </w:p>
    <w:p w14:paraId="2EAA2A02" w14:textId="77777777" w:rsidR="00D94DFF" w:rsidRDefault="00D94DFF" w:rsidP="00D94DFF">
      <w:pPr>
        <w:rPr>
          <w:b/>
          <w:bCs/>
          <w:sz w:val="32"/>
          <w:szCs w:val="32"/>
        </w:rPr>
      </w:pPr>
    </w:p>
    <w:p w14:paraId="511A68B7" w14:textId="77777777" w:rsidR="00D94DFF" w:rsidRDefault="00D94DFF" w:rsidP="00D94DFF">
      <w:pPr>
        <w:rPr>
          <w:b/>
          <w:bCs/>
          <w:sz w:val="32"/>
          <w:szCs w:val="32"/>
        </w:rPr>
      </w:pPr>
    </w:p>
    <w:p w14:paraId="7D301416" w14:textId="77777777" w:rsidR="00D94DFF" w:rsidRDefault="00D94DFF" w:rsidP="00D94DFF">
      <w:pPr>
        <w:rPr>
          <w:b/>
          <w:bCs/>
          <w:sz w:val="32"/>
          <w:szCs w:val="32"/>
        </w:rPr>
      </w:pPr>
    </w:p>
    <w:p w14:paraId="387F8781" w14:textId="77777777" w:rsidR="00D94DFF" w:rsidRDefault="00D94DFF" w:rsidP="00D94DFF">
      <w:pPr>
        <w:rPr>
          <w:b/>
          <w:bCs/>
          <w:sz w:val="32"/>
          <w:szCs w:val="32"/>
        </w:rPr>
      </w:pPr>
    </w:p>
    <w:p w14:paraId="6527DEFE" w14:textId="77777777" w:rsidR="00D94DFF" w:rsidRDefault="00D94DFF" w:rsidP="00D94DFF">
      <w:pPr>
        <w:rPr>
          <w:b/>
          <w:bCs/>
          <w:sz w:val="32"/>
          <w:szCs w:val="32"/>
        </w:rPr>
      </w:pPr>
    </w:p>
    <w:p w14:paraId="45A29163" w14:textId="77777777" w:rsidR="00D94DFF" w:rsidRDefault="00D94DFF" w:rsidP="00D94DFF">
      <w:pPr>
        <w:rPr>
          <w:b/>
          <w:bCs/>
          <w:sz w:val="32"/>
          <w:szCs w:val="32"/>
        </w:rPr>
      </w:pPr>
    </w:p>
    <w:p w14:paraId="7DEDED79" w14:textId="77777777" w:rsidR="00D94DFF" w:rsidRDefault="00D94DFF" w:rsidP="00D94DFF">
      <w:pPr>
        <w:jc w:val="right"/>
        <w:rPr>
          <w:b/>
          <w:bCs/>
          <w:sz w:val="32"/>
          <w:szCs w:val="32"/>
        </w:rPr>
      </w:pPr>
      <w:r w:rsidRPr="00E27E8D">
        <w:rPr>
          <w:b/>
          <w:bCs/>
          <w:sz w:val="32"/>
          <w:szCs w:val="32"/>
        </w:rPr>
        <w:t>Wales Council of the Blind</w:t>
      </w:r>
    </w:p>
    <w:p w14:paraId="2BBC2ECC" w14:textId="77777777" w:rsidR="00D94DFF" w:rsidRDefault="00D94DFF" w:rsidP="00D94DFF">
      <w:pPr>
        <w:jc w:val="right"/>
        <w:rPr>
          <w:bCs/>
          <w:sz w:val="32"/>
          <w:szCs w:val="32"/>
        </w:rPr>
      </w:pPr>
      <w:r w:rsidRPr="00E27E8D">
        <w:rPr>
          <w:bCs/>
          <w:sz w:val="32"/>
          <w:szCs w:val="32"/>
        </w:rPr>
        <w:t xml:space="preserve">Unit 2.2, </w:t>
      </w:r>
    </w:p>
    <w:p w14:paraId="6D5C1B0D" w14:textId="77777777" w:rsidR="00D94DFF" w:rsidRDefault="00D94DFF" w:rsidP="00D94DFF">
      <w:pPr>
        <w:jc w:val="right"/>
        <w:rPr>
          <w:bCs/>
          <w:sz w:val="32"/>
          <w:szCs w:val="32"/>
        </w:rPr>
      </w:pPr>
      <w:r w:rsidRPr="00E27E8D">
        <w:rPr>
          <w:bCs/>
          <w:sz w:val="32"/>
          <w:szCs w:val="32"/>
        </w:rPr>
        <w:t>Hastings House</w:t>
      </w:r>
    </w:p>
    <w:p w14:paraId="0186C4DA" w14:textId="77777777" w:rsidR="00D94DFF" w:rsidRDefault="00D94DFF" w:rsidP="00D94DFF">
      <w:pPr>
        <w:jc w:val="right"/>
        <w:rPr>
          <w:bCs/>
          <w:sz w:val="32"/>
          <w:szCs w:val="32"/>
        </w:rPr>
      </w:pPr>
      <w:proofErr w:type="gramStart"/>
      <w:r w:rsidRPr="00E27E8D">
        <w:rPr>
          <w:bCs/>
          <w:sz w:val="32"/>
          <w:szCs w:val="32"/>
        </w:rPr>
        <w:t>off</w:t>
      </w:r>
      <w:proofErr w:type="gramEnd"/>
      <w:r w:rsidRPr="00E27E8D">
        <w:rPr>
          <w:bCs/>
          <w:sz w:val="32"/>
          <w:szCs w:val="32"/>
        </w:rPr>
        <w:t xml:space="preserve"> Fitzalan Road</w:t>
      </w:r>
    </w:p>
    <w:p w14:paraId="2A3A8DE1" w14:textId="77777777" w:rsidR="00D94DFF" w:rsidRDefault="00D94DFF" w:rsidP="00D94DFF">
      <w:pPr>
        <w:jc w:val="right"/>
        <w:rPr>
          <w:sz w:val="32"/>
          <w:szCs w:val="32"/>
        </w:rPr>
      </w:pPr>
      <w:r w:rsidRPr="00E27E8D">
        <w:rPr>
          <w:bCs/>
          <w:sz w:val="32"/>
          <w:szCs w:val="32"/>
        </w:rPr>
        <w:t>Cardiff CF24 0BL</w:t>
      </w:r>
      <w:r w:rsidRPr="00E27E8D">
        <w:rPr>
          <w:sz w:val="32"/>
          <w:szCs w:val="32"/>
        </w:rPr>
        <w:t xml:space="preserve"> </w:t>
      </w:r>
    </w:p>
    <w:p w14:paraId="2361AA70" w14:textId="77777777" w:rsidR="00D94DFF" w:rsidRDefault="00D94DFF" w:rsidP="00D94DFF">
      <w:pPr>
        <w:jc w:val="right"/>
        <w:rPr>
          <w:sz w:val="32"/>
          <w:szCs w:val="32"/>
        </w:rPr>
      </w:pPr>
    </w:p>
    <w:p w14:paraId="74D4446B" w14:textId="77777777" w:rsidR="00D94DFF" w:rsidRPr="00E27E8D" w:rsidRDefault="00D94DFF" w:rsidP="00D94DFF">
      <w:pPr>
        <w:jc w:val="right"/>
        <w:rPr>
          <w:sz w:val="32"/>
          <w:szCs w:val="32"/>
        </w:rPr>
      </w:pPr>
      <w:r w:rsidRPr="00E27E8D">
        <w:rPr>
          <w:sz w:val="32"/>
          <w:szCs w:val="32"/>
        </w:rPr>
        <w:t>Tel</w:t>
      </w:r>
      <w:r>
        <w:rPr>
          <w:sz w:val="32"/>
          <w:szCs w:val="32"/>
        </w:rPr>
        <w:t xml:space="preserve">: 029 20 473954 </w:t>
      </w:r>
      <w:r>
        <w:rPr>
          <w:sz w:val="32"/>
          <w:szCs w:val="32"/>
        </w:rPr>
        <w:br/>
        <w:t>Email: owen</w:t>
      </w:r>
      <w:r w:rsidRPr="00E27E8D">
        <w:rPr>
          <w:sz w:val="32"/>
          <w:szCs w:val="32"/>
        </w:rPr>
        <w:t>@wcb-ccd.org.uk</w:t>
      </w:r>
    </w:p>
    <w:p w14:paraId="7556F6DB" w14:textId="77777777" w:rsidR="00D94DFF" w:rsidRDefault="00D94DFF" w:rsidP="00D30D2F">
      <w:pPr>
        <w:spacing w:line="264" w:lineRule="auto"/>
        <w:rPr>
          <w:rFonts w:cs="Arial"/>
          <w:sz w:val="32"/>
          <w:szCs w:val="32"/>
        </w:rPr>
      </w:pPr>
      <w:bookmarkStart w:id="14" w:name="_GoBack"/>
      <w:bookmarkEnd w:id="14"/>
    </w:p>
    <w:sectPr w:rsidR="00D94DFF" w:rsidSect="00304912">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979AA" w14:textId="77777777" w:rsidR="000F4D22" w:rsidRDefault="000F4D22" w:rsidP="006E0661">
      <w:r>
        <w:separator/>
      </w:r>
    </w:p>
  </w:endnote>
  <w:endnote w:type="continuationSeparator" w:id="0">
    <w:p w14:paraId="250AE9C8" w14:textId="77777777" w:rsidR="000F4D22" w:rsidRDefault="000F4D22" w:rsidP="006E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82F6E" w14:textId="77777777" w:rsidR="000F4D22" w:rsidRDefault="000F4D22" w:rsidP="006E0661">
      <w:r>
        <w:separator/>
      </w:r>
    </w:p>
  </w:footnote>
  <w:footnote w:type="continuationSeparator" w:id="0">
    <w:p w14:paraId="7EB9EB3C" w14:textId="77777777" w:rsidR="000F4D22" w:rsidRDefault="000F4D22" w:rsidP="006E0661">
      <w:r>
        <w:continuationSeparator/>
      </w:r>
    </w:p>
  </w:footnote>
  <w:footnote w:id="1">
    <w:p w14:paraId="3BB611C4" w14:textId="7CAF6A12" w:rsidR="000F4D22" w:rsidRDefault="000F4D22">
      <w:pPr>
        <w:pStyle w:val="FootnoteText"/>
      </w:pPr>
      <w:r>
        <w:rPr>
          <w:rStyle w:val="FootnoteReference"/>
        </w:rPr>
        <w:footnoteRef/>
      </w:r>
      <w:r>
        <w:t xml:space="preserve"> RNIB Sight Loss Data Tool</w:t>
      </w:r>
    </w:p>
  </w:footnote>
  <w:footnote w:id="2">
    <w:p w14:paraId="0A300137" w14:textId="323C224A" w:rsidR="000F4D22" w:rsidRDefault="000F4D22">
      <w:pPr>
        <w:pStyle w:val="FootnoteText"/>
      </w:pPr>
      <w:r>
        <w:rPr>
          <w:rStyle w:val="FootnoteReference"/>
        </w:rPr>
        <w:footnoteRef/>
      </w:r>
      <w:r>
        <w:t xml:space="preserve"> Saunders, Alex; </w:t>
      </w:r>
      <w:proofErr w:type="spellStart"/>
      <w:r>
        <w:t>Keil</w:t>
      </w:r>
      <w:proofErr w:type="spellEnd"/>
      <w:r>
        <w:t>, Sue; and White, Andy, RNIB [February 2015]</w:t>
      </w:r>
    </w:p>
  </w:footnote>
  <w:footnote w:id="3">
    <w:p w14:paraId="11C6BD03" w14:textId="77777777" w:rsidR="000F4D22" w:rsidRDefault="000F4D22" w:rsidP="00D93B46">
      <w:pPr>
        <w:pStyle w:val="FootnoteText"/>
      </w:pPr>
      <w:r>
        <w:rPr>
          <w:rStyle w:val="FootnoteReference"/>
        </w:rPr>
        <w:footnoteRef/>
      </w:r>
      <w:r>
        <w:t xml:space="preserve"> ‘Beyond the Stereotypes – Blind and partially sighted people and work, RNIB [2004]</w:t>
      </w:r>
    </w:p>
  </w:footnote>
  <w:footnote w:id="4">
    <w:p w14:paraId="41114DC3" w14:textId="77777777" w:rsidR="000F4D22" w:rsidRDefault="000F4D22" w:rsidP="009D4B26">
      <w:pPr>
        <w:pStyle w:val="FootnoteText"/>
      </w:pPr>
      <w:r>
        <w:rPr>
          <w:rStyle w:val="FootnoteReference"/>
        </w:rPr>
        <w:footnoteRef/>
      </w:r>
      <w:r>
        <w:t xml:space="preserve"> Employment Status and Sight Loss, RNIB [2017]</w:t>
      </w:r>
    </w:p>
  </w:footnote>
  <w:footnote w:id="5">
    <w:p w14:paraId="4FE11857" w14:textId="77777777" w:rsidR="000F4D22" w:rsidRDefault="000F4D22" w:rsidP="009D4B26">
      <w:pPr>
        <w:pStyle w:val="FootnoteText"/>
      </w:pPr>
      <w:r>
        <w:rPr>
          <w:rStyle w:val="FootnoteReference"/>
        </w:rPr>
        <w:footnoteRef/>
      </w:r>
      <w:r>
        <w:t xml:space="preserve"> ‘Key findings from Employment Research, RNIB [2006]</w:t>
      </w:r>
    </w:p>
  </w:footnote>
  <w:footnote w:id="6">
    <w:p w14:paraId="69F714D4" w14:textId="77777777" w:rsidR="000F4D22" w:rsidRDefault="000F4D22" w:rsidP="000B1ED5">
      <w:pPr>
        <w:pStyle w:val="FootnoteText"/>
      </w:pPr>
      <w:r>
        <w:rPr>
          <w:rStyle w:val="FootnoteReference"/>
        </w:rPr>
        <w:footnoteRef/>
      </w:r>
      <w:r>
        <w:t xml:space="preserve"> </w:t>
      </w:r>
      <w:r w:rsidRPr="00F42765">
        <w:t xml:space="preserve">Action on Disability: </w:t>
      </w:r>
      <w:r>
        <w:t>The Right to Independent Living</w:t>
      </w:r>
    </w:p>
  </w:footnote>
  <w:footnote w:id="7">
    <w:p w14:paraId="251A8389" w14:textId="74CE7607" w:rsidR="000F4D22" w:rsidRDefault="000F4D22" w:rsidP="00D67E17">
      <w:pPr>
        <w:pStyle w:val="FootnoteText"/>
      </w:pPr>
      <w:r>
        <w:rPr>
          <w:rStyle w:val="FootnoteReference"/>
        </w:rPr>
        <w:footnoteRef/>
      </w:r>
      <w:r>
        <w:t xml:space="preserve"> How Accessible is Access to Work in Wales? Wales Council of the Blind and RNIB Cymru [January 2016] </w:t>
      </w:r>
    </w:p>
  </w:footnote>
  <w:footnote w:id="8">
    <w:p w14:paraId="7FD35415" w14:textId="37B39AE8" w:rsidR="000F4D22" w:rsidRDefault="000F4D22">
      <w:pPr>
        <w:pStyle w:val="FootnoteText"/>
      </w:pPr>
      <w:r>
        <w:rPr>
          <w:rStyle w:val="FootnoteReference"/>
        </w:rPr>
        <w:footnoteRef/>
      </w:r>
      <w:r>
        <w:t xml:space="preserve"> Working Age Group Project - report on the online consultation, Retina UK [December 2018]</w:t>
      </w:r>
    </w:p>
  </w:footnote>
  <w:footnote w:id="9">
    <w:p w14:paraId="109207E6" w14:textId="77777777" w:rsidR="000F4D22" w:rsidRDefault="000F4D22" w:rsidP="00F862C6">
      <w:pPr>
        <w:pStyle w:val="FootnoteText"/>
      </w:pPr>
      <w:r>
        <w:rPr>
          <w:rStyle w:val="FootnoteReference"/>
        </w:rPr>
        <w:footnoteRef/>
      </w:r>
      <w:r>
        <w:t xml:space="preserve"> Welsh Government Employability Plan [2018]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D0C6D"/>
    <w:multiLevelType w:val="multilevel"/>
    <w:tmpl w:val="C892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49D4C59"/>
    <w:multiLevelType w:val="multilevel"/>
    <w:tmpl w:val="856A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0B7292"/>
    <w:multiLevelType w:val="multilevel"/>
    <w:tmpl w:val="46A0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1B53AC1"/>
    <w:multiLevelType w:val="hybridMultilevel"/>
    <w:tmpl w:val="67AA5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CD7EB1"/>
    <w:multiLevelType w:val="multilevel"/>
    <w:tmpl w:val="5CFC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8805557"/>
    <w:multiLevelType w:val="hybridMultilevel"/>
    <w:tmpl w:val="4560FA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B01D83"/>
    <w:multiLevelType w:val="hybridMultilevel"/>
    <w:tmpl w:val="CCD8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7C7C1B"/>
    <w:multiLevelType w:val="multilevel"/>
    <w:tmpl w:val="D01E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894B8F"/>
    <w:multiLevelType w:val="multilevel"/>
    <w:tmpl w:val="FBF2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7A24FF0"/>
    <w:multiLevelType w:val="multilevel"/>
    <w:tmpl w:val="E9CC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8082131"/>
    <w:multiLevelType w:val="multilevel"/>
    <w:tmpl w:val="1CA6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460280"/>
    <w:multiLevelType w:val="hybridMultilevel"/>
    <w:tmpl w:val="1936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0B13BE"/>
    <w:multiLevelType w:val="hybridMultilevel"/>
    <w:tmpl w:val="17B250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306C5C"/>
    <w:multiLevelType w:val="multilevel"/>
    <w:tmpl w:val="A646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15257D2"/>
    <w:multiLevelType w:val="multilevel"/>
    <w:tmpl w:val="9186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1677D1F"/>
    <w:multiLevelType w:val="hybridMultilevel"/>
    <w:tmpl w:val="C4A0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F043CD"/>
    <w:multiLevelType w:val="hybridMultilevel"/>
    <w:tmpl w:val="C696F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F437F1"/>
    <w:multiLevelType w:val="hybridMultilevel"/>
    <w:tmpl w:val="C3B0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51622D"/>
    <w:multiLevelType w:val="multilevel"/>
    <w:tmpl w:val="5F0A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BB43534"/>
    <w:multiLevelType w:val="hybridMultilevel"/>
    <w:tmpl w:val="9E720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DF4198"/>
    <w:multiLevelType w:val="hybridMultilevel"/>
    <w:tmpl w:val="599A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4D50AE"/>
    <w:multiLevelType w:val="hybridMultilevel"/>
    <w:tmpl w:val="62C23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2606B2"/>
    <w:multiLevelType w:val="hybridMultilevel"/>
    <w:tmpl w:val="2232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BE2C82"/>
    <w:multiLevelType w:val="multilevel"/>
    <w:tmpl w:val="5906A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1"/>
  </w:num>
  <w:num w:numId="3">
    <w:abstractNumId w:val="18"/>
  </w:num>
  <w:num w:numId="4">
    <w:abstractNumId w:val="14"/>
  </w:num>
  <w:num w:numId="5">
    <w:abstractNumId w:val="6"/>
  </w:num>
  <w:num w:numId="6">
    <w:abstractNumId w:val="22"/>
  </w:num>
  <w:num w:numId="7">
    <w:abstractNumId w:val="21"/>
  </w:num>
  <w:num w:numId="8">
    <w:abstractNumId w:val="1"/>
  </w:num>
  <w:num w:numId="9">
    <w:abstractNumId w:val="7"/>
  </w:num>
  <w:num w:numId="10">
    <w:abstractNumId w:val="0"/>
  </w:num>
  <w:num w:numId="11">
    <w:abstractNumId w:val="4"/>
  </w:num>
  <w:num w:numId="12">
    <w:abstractNumId w:val="3"/>
  </w:num>
  <w:num w:numId="13">
    <w:abstractNumId w:val="16"/>
  </w:num>
  <w:num w:numId="14">
    <w:abstractNumId w:val="2"/>
  </w:num>
  <w:num w:numId="15">
    <w:abstractNumId w:val="9"/>
  </w:num>
  <w:num w:numId="16">
    <w:abstractNumId w:val="17"/>
  </w:num>
  <w:num w:numId="17">
    <w:abstractNumId w:val="19"/>
  </w:num>
  <w:num w:numId="18">
    <w:abstractNumId w:val="10"/>
  </w:num>
  <w:num w:numId="19">
    <w:abstractNumId w:val="23"/>
  </w:num>
  <w:num w:numId="20">
    <w:abstractNumId w:val="20"/>
  </w:num>
  <w:num w:numId="21">
    <w:abstractNumId w:val="8"/>
  </w:num>
  <w:num w:numId="22">
    <w:abstractNumId w:val="15"/>
  </w:num>
  <w:num w:numId="23">
    <w:abstractNumId w:val="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2D9"/>
    <w:rsid w:val="00002F41"/>
    <w:rsid w:val="00010160"/>
    <w:rsid w:val="00012F07"/>
    <w:rsid w:val="000130D2"/>
    <w:rsid w:val="000216C0"/>
    <w:rsid w:val="00021A77"/>
    <w:rsid w:val="000244D8"/>
    <w:rsid w:val="00033632"/>
    <w:rsid w:val="00042FB6"/>
    <w:rsid w:val="00053981"/>
    <w:rsid w:val="00053FC9"/>
    <w:rsid w:val="000564B3"/>
    <w:rsid w:val="000677AA"/>
    <w:rsid w:val="00072A7E"/>
    <w:rsid w:val="0007675E"/>
    <w:rsid w:val="00077B4B"/>
    <w:rsid w:val="000819A0"/>
    <w:rsid w:val="000A2686"/>
    <w:rsid w:val="000A2EFC"/>
    <w:rsid w:val="000A47AC"/>
    <w:rsid w:val="000A4977"/>
    <w:rsid w:val="000B1ED5"/>
    <w:rsid w:val="000B5AE5"/>
    <w:rsid w:val="000C7918"/>
    <w:rsid w:val="000D0E88"/>
    <w:rsid w:val="000D1AA1"/>
    <w:rsid w:val="000D2FE1"/>
    <w:rsid w:val="000E3E3C"/>
    <w:rsid w:val="000F4D22"/>
    <w:rsid w:val="0010033A"/>
    <w:rsid w:val="001017F8"/>
    <w:rsid w:val="00104EB2"/>
    <w:rsid w:val="00110A2D"/>
    <w:rsid w:val="00110FEA"/>
    <w:rsid w:val="00112132"/>
    <w:rsid w:val="00131BD3"/>
    <w:rsid w:val="00133182"/>
    <w:rsid w:val="00135B98"/>
    <w:rsid w:val="00136E17"/>
    <w:rsid w:val="00143C75"/>
    <w:rsid w:val="0014467B"/>
    <w:rsid w:val="00147506"/>
    <w:rsid w:val="00150306"/>
    <w:rsid w:val="00166752"/>
    <w:rsid w:val="001679AA"/>
    <w:rsid w:val="00171BB2"/>
    <w:rsid w:val="001720FE"/>
    <w:rsid w:val="00174262"/>
    <w:rsid w:val="00182DFB"/>
    <w:rsid w:val="00183A2F"/>
    <w:rsid w:val="00183A9B"/>
    <w:rsid w:val="00187D2B"/>
    <w:rsid w:val="00191558"/>
    <w:rsid w:val="00193090"/>
    <w:rsid w:val="001A13B4"/>
    <w:rsid w:val="001B14F4"/>
    <w:rsid w:val="001C2CF7"/>
    <w:rsid w:val="001C77C9"/>
    <w:rsid w:val="001F5CFD"/>
    <w:rsid w:val="00200E60"/>
    <w:rsid w:val="00207D5C"/>
    <w:rsid w:val="002116D5"/>
    <w:rsid w:val="00213201"/>
    <w:rsid w:val="002150CE"/>
    <w:rsid w:val="00215D59"/>
    <w:rsid w:val="00217601"/>
    <w:rsid w:val="0022058A"/>
    <w:rsid w:val="00226492"/>
    <w:rsid w:val="0022797B"/>
    <w:rsid w:val="00227B6A"/>
    <w:rsid w:val="00234D18"/>
    <w:rsid w:val="00240C80"/>
    <w:rsid w:val="00257181"/>
    <w:rsid w:val="002647FF"/>
    <w:rsid w:val="00265439"/>
    <w:rsid w:val="00277606"/>
    <w:rsid w:val="00280121"/>
    <w:rsid w:val="00292C42"/>
    <w:rsid w:val="0029687F"/>
    <w:rsid w:val="002A3E8D"/>
    <w:rsid w:val="002B76E7"/>
    <w:rsid w:val="002D1AA4"/>
    <w:rsid w:val="002D3975"/>
    <w:rsid w:val="002D4978"/>
    <w:rsid w:val="002F447F"/>
    <w:rsid w:val="002F52F6"/>
    <w:rsid w:val="002F6442"/>
    <w:rsid w:val="00304912"/>
    <w:rsid w:val="00305F5D"/>
    <w:rsid w:val="00306693"/>
    <w:rsid w:val="00310423"/>
    <w:rsid w:val="00313025"/>
    <w:rsid w:val="00322222"/>
    <w:rsid w:val="00323393"/>
    <w:rsid w:val="00323C29"/>
    <w:rsid w:val="003344EE"/>
    <w:rsid w:val="00341BC2"/>
    <w:rsid w:val="00351DD5"/>
    <w:rsid w:val="003609B0"/>
    <w:rsid w:val="00362317"/>
    <w:rsid w:val="00363485"/>
    <w:rsid w:val="003654F0"/>
    <w:rsid w:val="00370312"/>
    <w:rsid w:val="003848B8"/>
    <w:rsid w:val="00385EBF"/>
    <w:rsid w:val="003914DE"/>
    <w:rsid w:val="003926E5"/>
    <w:rsid w:val="00393AD3"/>
    <w:rsid w:val="003949C6"/>
    <w:rsid w:val="0039631D"/>
    <w:rsid w:val="003A20E9"/>
    <w:rsid w:val="003A43B1"/>
    <w:rsid w:val="003B7B4B"/>
    <w:rsid w:val="003C1A8B"/>
    <w:rsid w:val="003C1B09"/>
    <w:rsid w:val="003C3202"/>
    <w:rsid w:val="003D308C"/>
    <w:rsid w:val="003D324A"/>
    <w:rsid w:val="003D3EA5"/>
    <w:rsid w:val="003E3E8D"/>
    <w:rsid w:val="003E6B31"/>
    <w:rsid w:val="003E6E0F"/>
    <w:rsid w:val="003F41C9"/>
    <w:rsid w:val="004050F2"/>
    <w:rsid w:val="00423EFC"/>
    <w:rsid w:val="00435426"/>
    <w:rsid w:val="00435E6E"/>
    <w:rsid w:val="00437CA4"/>
    <w:rsid w:val="0044182B"/>
    <w:rsid w:val="00442800"/>
    <w:rsid w:val="0045390A"/>
    <w:rsid w:val="004550C8"/>
    <w:rsid w:val="00463DC6"/>
    <w:rsid w:val="0046493C"/>
    <w:rsid w:val="004713E9"/>
    <w:rsid w:val="00477B80"/>
    <w:rsid w:val="00481C99"/>
    <w:rsid w:val="00481D5B"/>
    <w:rsid w:val="00483362"/>
    <w:rsid w:val="00490F6F"/>
    <w:rsid w:val="0049418E"/>
    <w:rsid w:val="004963C3"/>
    <w:rsid w:val="0049662F"/>
    <w:rsid w:val="00497ADB"/>
    <w:rsid w:val="004A37F8"/>
    <w:rsid w:val="004A3B17"/>
    <w:rsid w:val="004A3FA2"/>
    <w:rsid w:val="004A43DB"/>
    <w:rsid w:val="004A5925"/>
    <w:rsid w:val="004C27CC"/>
    <w:rsid w:val="004D306B"/>
    <w:rsid w:val="004D7820"/>
    <w:rsid w:val="004E0554"/>
    <w:rsid w:val="004E4142"/>
    <w:rsid w:val="004F4C39"/>
    <w:rsid w:val="004F581B"/>
    <w:rsid w:val="004F6898"/>
    <w:rsid w:val="004F6FA1"/>
    <w:rsid w:val="00500B0C"/>
    <w:rsid w:val="00504B78"/>
    <w:rsid w:val="0050734D"/>
    <w:rsid w:val="00517980"/>
    <w:rsid w:val="00522D65"/>
    <w:rsid w:val="005243F1"/>
    <w:rsid w:val="00524B16"/>
    <w:rsid w:val="005269A6"/>
    <w:rsid w:val="0053474F"/>
    <w:rsid w:val="00535A88"/>
    <w:rsid w:val="00555EBF"/>
    <w:rsid w:val="00572288"/>
    <w:rsid w:val="005803BD"/>
    <w:rsid w:val="005861AE"/>
    <w:rsid w:val="005927DE"/>
    <w:rsid w:val="00595F26"/>
    <w:rsid w:val="005964EE"/>
    <w:rsid w:val="005A1F51"/>
    <w:rsid w:val="005A25E4"/>
    <w:rsid w:val="005A4C58"/>
    <w:rsid w:val="005B178A"/>
    <w:rsid w:val="005C23CB"/>
    <w:rsid w:val="005C3A60"/>
    <w:rsid w:val="005D4EF3"/>
    <w:rsid w:val="005D7EA6"/>
    <w:rsid w:val="005E2042"/>
    <w:rsid w:val="005E567F"/>
    <w:rsid w:val="005F089A"/>
    <w:rsid w:val="006042C8"/>
    <w:rsid w:val="0060590B"/>
    <w:rsid w:val="006118FA"/>
    <w:rsid w:val="00612191"/>
    <w:rsid w:val="00615D2C"/>
    <w:rsid w:val="00625751"/>
    <w:rsid w:val="0062584E"/>
    <w:rsid w:val="00630C04"/>
    <w:rsid w:val="00631C63"/>
    <w:rsid w:val="006329F9"/>
    <w:rsid w:val="006378A8"/>
    <w:rsid w:val="00644DDD"/>
    <w:rsid w:val="00655630"/>
    <w:rsid w:val="00655FDE"/>
    <w:rsid w:val="00656E50"/>
    <w:rsid w:val="00662340"/>
    <w:rsid w:val="00663169"/>
    <w:rsid w:val="0066510C"/>
    <w:rsid w:val="006656B1"/>
    <w:rsid w:val="00671DD9"/>
    <w:rsid w:val="00673B01"/>
    <w:rsid w:val="006741DE"/>
    <w:rsid w:val="00677141"/>
    <w:rsid w:val="00681E3D"/>
    <w:rsid w:val="00682694"/>
    <w:rsid w:val="00684748"/>
    <w:rsid w:val="006860DD"/>
    <w:rsid w:val="006861EA"/>
    <w:rsid w:val="00691389"/>
    <w:rsid w:val="0069213F"/>
    <w:rsid w:val="0069288B"/>
    <w:rsid w:val="006A1036"/>
    <w:rsid w:val="006A6501"/>
    <w:rsid w:val="006B46C8"/>
    <w:rsid w:val="006B48E9"/>
    <w:rsid w:val="006B7899"/>
    <w:rsid w:val="006C37C8"/>
    <w:rsid w:val="006C76D5"/>
    <w:rsid w:val="006E0661"/>
    <w:rsid w:val="006F5FBE"/>
    <w:rsid w:val="00713AC8"/>
    <w:rsid w:val="007150E4"/>
    <w:rsid w:val="00724A3C"/>
    <w:rsid w:val="00724B25"/>
    <w:rsid w:val="007264BC"/>
    <w:rsid w:val="007318B2"/>
    <w:rsid w:val="007342B8"/>
    <w:rsid w:val="0073441C"/>
    <w:rsid w:val="0073540B"/>
    <w:rsid w:val="00742389"/>
    <w:rsid w:val="00744DFB"/>
    <w:rsid w:val="00745685"/>
    <w:rsid w:val="007466B5"/>
    <w:rsid w:val="00751BEF"/>
    <w:rsid w:val="00760FB3"/>
    <w:rsid w:val="00762F97"/>
    <w:rsid w:val="00776DF6"/>
    <w:rsid w:val="007804C4"/>
    <w:rsid w:val="00784AFA"/>
    <w:rsid w:val="00785A1A"/>
    <w:rsid w:val="00790DA1"/>
    <w:rsid w:val="007912ED"/>
    <w:rsid w:val="00794F3A"/>
    <w:rsid w:val="0079541A"/>
    <w:rsid w:val="007A404A"/>
    <w:rsid w:val="007B3498"/>
    <w:rsid w:val="007C2BDE"/>
    <w:rsid w:val="007C39C8"/>
    <w:rsid w:val="007D760B"/>
    <w:rsid w:val="007E0355"/>
    <w:rsid w:val="007E4041"/>
    <w:rsid w:val="007E5164"/>
    <w:rsid w:val="007E664F"/>
    <w:rsid w:val="007E69AC"/>
    <w:rsid w:val="007F67CC"/>
    <w:rsid w:val="008029EA"/>
    <w:rsid w:val="00804603"/>
    <w:rsid w:val="00804DD7"/>
    <w:rsid w:val="0080585C"/>
    <w:rsid w:val="008108BE"/>
    <w:rsid w:val="008155C2"/>
    <w:rsid w:val="00817DAA"/>
    <w:rsid w:val="008226B1"/>
    <w:rsid w:val="00833EB1"/>
    <w:rsid w:val="00834BE9"/>
    <w:rsid w:val="0083770A"/>
    <w:rsid w:val="00837B63"/>
    <w:rsid w:val="00847A3E"/>
    <w:rsid w:val="00851C59"/>
    <w:rsid w:val="0085501A"/>
    <w:rsid w:val="00855627"/>
    <w:rsid w:val="00857476"/>
    <w:rsid w:val="00857647"/>
    <w:rsid w:val="00863602"/>
    <w:rsid w:val="0086369F"/>
    <w:rsid w:val="00863A1D"/>
    <w:rsid w:val="00865E35"/>
    <w:rsid w:val="00867B34"/>
    <w:rsid w:val="008744F5"/>
    <w:rsid w:val="00875F41"/>
    <w:rsid w:val="00890CED"/>
    <w:rsid w:val="008926D4"/>
    <w:rsid w:val="00896701"/>
    <w:rsid w:val="008A07F6"/>
    <w:rsid w:val="008A3280"/>
    <w:rsid w:val="008B7643"/>
    <w:rsid w:val="008C38BA"/>
    <w:rsid w:val="008C4DBC"/>
    <w:rsid w:val="008C7BD1"/>
    <w:rsid w:val="008D3AE0"/>
    <w:rsid w:val="008E3265"/>
    <w:rsid w:val="008E4017"/>
    <w:rsid w:val="008F03FA"/>
    <w:rsid w:val="00901FFF"/>
    <w:rsid w:val="009027DC"/>
    <w:rsid w:val="00902D6B"/>
    <w:rsid w:val="00906396"/>
    <w:rsid w:val="0091379F"/>
    <w:rsid w:val="0091569C"/>
    <w:rsid w:val="00927182"/>
    <w:rsid w:val="0093020D"/>
    <w:rsid w:val="0094324F"/>
    <w:rsid w:val="00950898"/>
    <w:rsid w:val="00951CB2"/>
    <w:rsid w:val="009578DC"/>
    <w:rsid w:val="00963371"/>
    <w:rsid w:val="00966B0C"/>
    <w:rsid w:val="009726B2"/>
    <w:rsid w:val="00975FBA"/>
    <w:rsid w:val="00977497"/>
    <w:rsid w:val="00980151"/>
    <w:rsid w:val="009840BC"/>
    <w:rsid w:val="0099641D"/>
    <w:rsid w:val="009A63EB"/>
    <w:rsid w:val="009A67FE"/>
    <w:rsid w:val="009B053E"/>
    <w:rsid w:val="009B0CC0"/>
    <w:rsid w:val="009B2751"/>
    <w:rsid w:val="009C1091"/>
    <w:rsid w:val="009D1AE0"/>
    <w:rsid w:val="009D4B26"/>
    <w:rsid w:val="009D4F17"/>
    <w:rsid w:val="009E1AB7"/>
    <w:rsid w:val="009E2A38"/>
    <w:rsid w:val="009E426B"/>
    <w:rsid w:val="009E51B6"/>
    <w:rsid w:val="009E6F61"/>
    <w:rsid w:val="009F3D1C"/>
    <w:rsid w:val="009F69BB"/>
    <w:rsid w:val="00A044BA"/>
    <w:rsid w:val="00A145C8"/>
    <w:rsid w:val="00A24EFD"/>
    <w:rsid w:val="00A257C9"/>
    <w:rsid w:val="00A3796F"/>
    <w:rsid w:val="00A37C38"/>
    <w:rsid w:val="00A45C97"/>
    <w:rsid w:val="00A47003"/>
    <w:rsid w:val="00A500EE"/>
    <w:rsid w:val="00A52367"/>
    <w:rsid w:val="00A620DA"/>
    <w:rsid w:val="00A63EEF"/>
    <w:rsid w:val="00A654F6"/>
    <w:rsid w:val="00A70418"/>
    <w:rsid w:val="00A74BA2"/>
    <w:rsid w:val="00A74DF1"/>
    <w:rsid w:val="00A765A7"/>
    <w:rsid w:val="00A809D1"/>
    <w:rsid w:val="00A95273"/>
    <w:rsid w:val="00A96AF9"/>
    <w:rsid w:val="00AA0130"/>
    <w:rsid w:val="00AA2067"/>
    <w:rsid w:val="00AA7E3B"/>
    <w:rsid w:val="00AB1E5F"/>
    <w:rsid w:val="00AB3312"/>
    <w:rsid w:val="00AD1483"/>
    <w:rsid w:val="00AE0328"/>
    <w:rsid w:val="00AE24F2"/>
    <w:rsid w:val="00AF336F"/>
    <w:rsid w:val="00B14A8F"/>
    <w:rsid w:val="00B15D46"/>
    <w:rsid w:val="00B31760"/>
    <w:rsid w:val="00B339E7"/>
    <w:rsid w:val="00B358B3"/>
    <w:rsid w:val="00B363EA"/>
    <w:rsid w:val="00B3797F"/>
    <w:rsid w:val="00B419A6"/>
    <w:rsid w:val="00B51FC6"/>
    <w:rsid w:val="00B72CF1"/>
    <w:rsid w:val="00B75BE8"/>
    <w:rsid w:val="00B81F0A"/>
    <w:rsid w:val="00B828C6"/>
    <w:rsid w:val="00B838D8"/>
    <w:rsid w:val="00B84359"/>
    <w:rsid w:val="00B92040"/>
    <w:rsid w:val="00B94675"/>
    <w:rsid w:val="00BA0A95"/>
    <w:rsid w:val="00BA7F6F"/>
    <w:rsid w:val="00BB3011"/>
    <w:rsid w:val="00BB7092"/>
    <w:rsid w:val="00BC2038"/>
    <w:rsid w:val="00BC37A8"/>
    <w:rsid w:val="00BC7EC8"/>
    <w:rsid w:val="00BD235B"/>
    <w:rsid w:val="00BD4FA2"/>
    <w:rsid w:val="00BD7A8E"/>
    <w:rsid w:val="00BE25F5"/>
    <w:rsid w:val="00BF0A41"/>
    <w:rsid w:val="00BF7538"/>
    <w:rsid w:val="00BF7652"/>
    <w:rsid w:val="00C01274"/>
    <w:rsid w:val="00C12A8F"/>
    <w:rsid w:val="00C14803"/>
    <w:rsid w:val="00C245B5"/>
    <w:rsid w:val="00C24985"/>
    <w:rsid w:val="00C24C46"/>
    <w:rsid w:val="00C2725B"/>
    <w:rsid w:val="00C27CD5"/>
    <w:rsid w:val="00C37045"/>
    <w:rsid w:val="00C37EE0"/>
    <w:rsid w:val="00C41F6B"/>
    <w:rsid w:val="00C426D0"/>
    <w:rsid w:val="00C472D9"/>
    <w:rsid w:val="00C51224"/>
    <w:rsid w:val="00C512CF"/>
    <w:rsid w:val="00C51D83"/>
    <w:rsid w:val="00C6253F"/>
    <w:rsid w:val="00C74973"/>
    <w:rsid w:val="00C76415"/>
    <w:rsid w:val="00C9219B"/>
    <w:rsid w:val="00C930E5"/>
    <w:rsid w:val="00C93D01"/>
    <w:rsid w:val="00C96DB5"/>
    <w:rsid w:val="00CA4938"/>
    <w:rsid w:val="00CA6A0C"/>
    <w:rsid w:val="00CB3BB9"/>
    <w:rsid w:val="00CB63D4"/>
    <w:rsid w:val="00CB6F59"/>
    <w:rsid w:val="00CC29FC"/>
    <w:rsid w:val="00CC658B"/>
    <w:rsid w:val="00CC743E"/>
    <w:rsid w:val="00CE08EE"/>
    <w:rsid w:val="00CE4553"/>
    <w:rsid w:val="00CE63EE"/>
    <w:rsid w:val="00D115D3"/>
    <w:rsid w:val="00D24A6A"/>
    <w:rsid w:val="00D3039B"/>
    <w:rsid w:val="00D30D2F"/>
    <w:rsid w:val="00D3366C"/>
    <w:rsid w:val="00D42F3E"/>
    <w:rsid w:val="00D44E11"/>
    <w:rsid w:val="00D4533A"/>
    <w:rsid w:val="00D467D0"/>
    <w:rsid w:val="00D528EC"/>
    <w:rsid w:val="00D63F1D"/>
    <w:rsid w:val="00D649CE"/>
    <w:rsid w:val="00D67E17"/>
    <w:rsid w:val="00D70C34"/>
    <w:rsid w:val="00D71DFF"/>
    <w:rsid w:val="00D7325A"/>
    <w:rsid w:val="00D83B98"/>
    <w:rsid w:val="00D83CFD"/>
    <w:rsid w:val="00D853DA"/>
    <w:rsid w:val="00D87A65"/>
    <w:rsid w:val="00D93B46"/>
    <w:rsid w:val="00D94DFF"/>
    <w:rsid w:val="00D962A1"/>
    <w:rsid w:val="00D96965"/>
    <w:rsid w:val="00D96E11"/>
    <w:rsid w:val="00D97CE9"/>
    <w:rsid w:val="00DA59BB"/>
    <w:rsid w:val="00DA6F34"/>
    <w:rsid w:val="00DB04AF"/>
    <w:rsid w:val="00DB15ED"/>
    <w:rsid w:val="00DB473B"/>
    <w:rsid w:val="00DB5310"/>
    <w:rsid w:val="00DC3301"/>
    <w:rsid w:val="00DD0174"/>
    <w:rsid w:val="00DD320C"/>
    <w:rsid w:val="00DD4005"/>
    <w:rsid w:val="00DD4B00"/>
    <w:rsid w:val="00DD5439"/>
    <w:rsid w:val="00DE2B55"/>
    <w:rsid w:val="00DF2B20"/>
    <w:rsid w:val="00DF369A"/>
    <w:rsid w:val="00E10741"/>
    <w:rsid w:val="00E152DE"/>
    <w:rsid w:val="00E1593C"/>
    <w:rsid w:val="00E25A89"/>
    <w:rsid w:val="00E25E9F"/>
    <w:rsid w:val="00E34D5C"/>
    <w:rsid w:val="00E40389"/>
    <w:rsid w:val="00E444EC"/>
    <w:rsid w:val="00E45652"/>
    <w:rsid w:val="00E56268"/>
    <w:rsid w:val="00E622A8"/>
    <w:rsid w:val="00E740A1"/>
    <w:rsid w:val="00E80557"/>
    <w:rsid w:val="00E82987"/>
    <w:rsid w:val="00E85879"/>
    <w:rsid w:val="00E85AAD"/>
    <w:rsid w:val="00E96EBB"/>
    <w:rsid w:val="00EA655D"/>
    <w:rsid w:val="00ED2404"/>
    <w:rsid w:val="00EE2E67"/>
    <w:rsid w:val="00EF58D5"/>
    <w:rsid w:val="00F04450"/>
    <w:rsid w:val="00F053EC"/>
    <w:rsid w:val="00F06028"/>
    <w:rsid w:val="00F1044C"/>
    <w:rsid w:val="00F15561"/>
    <w:rsid w:val="00F170DE"/>
    <w:rsid w:val="00F174D2"/>
    <w:rsid w:val="00F24802"/>
    <w:rsid w:val="00F31C4A"/>
    <w:rsid w:val="00F40E58"/>
    <w:rsid w:val="00F42765"/>
    <w:rsid w:val="00F43DB6"/>
    <w:rsid w:val="00F54B62"/>
    <w:rsid w:val="00F65C5B"/>
    <w:rsid w:val="00F862C4"/>
    <w:rsid w:val="00F862C6"/>
    <w:rsid w:val="00F87328"/>
    <w:rsid w:val="00F924E6"/>
    <w:rsid w:val="00F924FB"/>
    <w:rsid w:val="00F96B81"/>
    <w:rsid w:val="00FA2706"/>
    <w:rsid w:val="00FA3E09"/>
    <w:rsid w:val="00FB067C"/>
    <w:rsid w:val="00FB5006"/>
    <w:rsid w:val="00FB7C8D"/>
    <w:rsid w:val="00FC188C"/>
    <w:rsid w:val="00FC7E3C"/>
    <w:rsid w:val="00FD3AC8"/>
    <w:rsid w:val="00FE07B6"/>
    <w:rsid w:val="00FE2D74"/>
    <w:rsid w:val="00FE4184"/>
    <w:rsid w:val="00FF16E6"/>
    <w:rsid w:val="00FF20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0724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E0661"/>
    <w:rPr>
      <w:sz w:val="24"/>
      <w:szCs w:val="24"/>
    </w:rPr>
  </w:style>
  <w:style w:type="character" w:customStyle="1" w:styleId="FootnoteTextChar">
    <w:name w:val="Footnote Text Char"/>
    <w:basedOn w:val="DefaultParagraphFont"/>
    <w:link w:val="FootnoteText"/>
    <w:uiPriority w:val="99"/>
    <w:rsid w:val="006E0661"/>
    <w:rPr>
      <w:sz w:val="24"/>
      <w:szCs w:val="24"/>
    </w:rPr>
  </w:style>
  <w:style w:type="character" w:styleId="FootnoteReference">
    <w:name w:val="footnote reference"/>
    <w:basedOn w:val="DefaultParagraphFont"/>
    <w:uiPriority w:val="99"/>
    <w:unhideWhenUsed/>
    <w:rsid w:val="006E0661"/>
    <w:rPr>
      <w:vertAlign w:val="superscript"/>
    </w:rPr>
  </w:style>
  <w:style w:type="paragraph" w:styleId="ListParagraph">
    <w:name w:val="List Paragraph"/>
    <w:basedOn w:val="Normal"/>
    <w:uiPriority w:val="34"/>
    <w:qFormat/>
    <w:rsid w:val="009726B2"/>
    <w:pPr>
      <w:ind w:left="720"/>
      <w:contextualSpacing/>
    </w:pPr>
  </w:style>
  <w:style w:type="paragraph" w:styleId="PlainText">
    <w:name w:val="Plain Text"/>
    <w:basedOn w:val="Normal"/>
    <w:link w:val="PlainTextChar"/>
    <w:uiPriority w:val="99"/>
    <w:unhideWhenUsed/>
    <w:rsid w:val="00F174D2"/>
    <w:rPr>
      <w:rFonts w:eastAsiaTheme="minorHAnsi"/>
      <w:szCs w:val="21"/>
      <w:lang w:val="en-GB"/>
    </w:rPr>
  </w:style>
  <w:style w:type="character" w:customStyle="1" w:styleId="PlainTextChar">
    <w:name w:val="Plain Text Char"/>
    <w:basedOn w:val="DefaultParagraphFont"/>
    <w:link w:val="PlainText"/>
    <w:uiPriority w:val="99"/>
    <w:rsid w:val="00F174D2"/>
    <w:rPr>
      <w:rFonts w:eastAsiaTheme="minorHAnsi"/>
      <w:szCs w:val="21"/>
      <w:lang w:val="en-GB"/>
    </w:rPr>
  </w:style>
  <w:style w:type="paragraph" w:styleId="BalloonText">
    <w:name w:val="Balloon Text"/>
    <w:basedOn w:val="Normal"/>
    <w:link w:val="BalloonTextChar"/>
    <w:uiPriority w:val="99"/>
    <w:semiHidden/>
    <w:unhideWhenUsed/>
    <w:rsid w:val="00D528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8EC"/>
    <w:rPr>
      <w:rFonts w:ascii="Lucida Grande" w:hAnsi="Lucida Grande" w:cs="Lucida Grande"/>
      <w:sz w:val="18"/>
      <w:szCs w:val="18"/>
    </w:rPr>
  </w:style>
  <w:style w:type="paragraph" w:styleId="Footer">
    <w:name w:val="footer"/>
    <w:basedOn w:val="Normal"/>
    <w:link w:val="FooterChar"/>
    <w:uiPriority w:val="99"/>
    <w:unhideWhenUsed/>
    <w:rsid w:val="0022797B"/>
    <w:pPr>
      <w:tabs>
        <w:tab w:val="center" w:pos="4320"/>
        <w:tab w:val="right" w:pos="8640"/>
      </w:tabs>
    </w:pPr>
  </w:style>
  <w:style w:type="character" w:customStyle="1" w:styleId="FooterChar">
    <w:name w:val="Footer Char"/>
    <w:basedOn w:val="DefaultParagraphFont"/>
    <w:link w:val="Footer"/>
    <w:uiPriority w:val="99"/>
    <w:rsid w:val="0022797B"/>
  </w:style>
  <w:style w:type="character" w:styleId="PageNumber">
    <w:name w:val="page number"/>
    <w:basedOn w:val="DefaultParagraphFont"/>
    <w:uiPriority w:val="99"/>
    <w:semiHidden/>
    <w:unhideWhenUsed/>
    <w:rsid w:val="0022797B"/>
  </w:style>
  <w:style w:type="character" w:styleId="Hyperlink">
    <w:name w:val="Hyperlink"/>
    <w:basedOn w:val="DefaultParagraphFont"/>
    <w:uiPriority w:val="99"/>
    <w:unhideWhenUsed/>
    <w:rsid w:val="00FF16E6"/>
    <w:rPr>
      <w:color w:val="0000FF" w:themeColor="hyperlink"/>
      <w:u w:val="single"/>
    </w:rPr>
  </w:style>
  <w:style w:type="character" w:styleId="FollowedHyperlink">
    <w:name w:val="FollowedHyperlink"/>
    <w:basedOn w:val="DefaultParagraphFont"/>
    <w:uiPriority w:val="99"/>
    <w:semiHidden/>
    <w:unhideWhenUsed/>
    <w:rsid w:val="00FF16E6"/>
    <w:rPr>
      <w:color w:val="800080" w:themeColor="followedHyperlink"/>
      <w:u w:val="single"/>
    </w:rPr>
  </w:style>
  <w:style w:type="character" w:customStyle="1" w:styleId="apple-converted-space">
    <w:name w:val="apple-converted-space"/>
    <w:basedOn w:val="DefaultParagraphFont"/>
    <w:rsid w:val="00FF16E6"/>
  </w:style>
  <w:style w:type="paragraph" w:styleId="Header">
    <w:name w:val="header"/>
    <w:basedOn w:val="Normal"/>
    <w:link w:val="HeaderChar"/>
    <w:uiPriority w:val="99"/>
    <w:unhideWhenUsed/>
    <w:rsid w:val="00724A3C"/>
    <w:pPr>
      <w:tabs>
        <w:tab w:val="center" w:pos="4320"/>
        <w:tab w:val="right" w:pos="8640"/>
      </w:tabs>
    </w:pPr>
  </w:style>
  <w:style w:type="character" w:customStyle="1" w:styleId="HeaderChar">
    <w:name w:val="Header Char"/>
    <w:basedOn w:val="DefaultParagraphFont"/>
    <w:link w:val="Header"/>
    <w:uiPriority w:val="99"/>
    <w:rsid w:val="00724A3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E0661"/>
    <w:rPr>
      <w:sz w:val="24"/>
      <w:szCs w:val="24"/>
    </w:rPr>
  </w:style>
  <w:style w:type="character" w:customStyle="1" w:styleId="FootnoteTextChar">
    <w:name w:val="Footnote Text Char"/>
    <w:basedOn w:val="DefaultParagraphFont"/>
    <w:link w:val="FootnoteText"/>
    <w:uiPriority w:val="99"/>
    <w:rsid w:val="006E0661"/>
    <w:rPr>
      <w:sz w:val="24"/>
      <w:szCs w:val="24"/>
    </w:rPr>
  </w:style>
  <w:style w:type="character" w:styleId="FootnoteReference">
    <w:name w:val="footnote reference"/>
    <w:basedOn w:val="DefaultParagraphFont"/>
    <w:uiPriority w:val="99"/>
    <w:unhideWhenUsed/>
    <w:rsid w:val="006E0661"/>
    <w:rPr>
      <w:vertAlign w:val="superscript"/>
    </w:rPr>
  </w:style>
  <w:style w:type="paragraph" w:styleId="ListParagraph">
    <w:name w:val="List Paragraph"/>
    <w:basedOn w:val="Normal"/>
    <w:uiPriority w:val="34"/>
    <w:qFormat/>
    <w:rsid w:val="009726B2"/>
    <w:pPr>
      <w:ind w:left="720"/>
      <w:contextualSpacing/>
    </w:pPr>
  </w:style>
  <w:style w:type="paragraph" w:styleId="PlainText">
    <w:name w:val="Plain Text"/>
    <w:basedOn w:val="Normal"/>
    <w:link w:val="PlainTextChar"/>
    <w:uiPriority w:val="99"/>
    <w:unhideWhenUsed/>
    <w:rsid w:val="00F174D2"/>
    <w:rPr>
      <w:rFonts w:eastAsiaTheme="minorHAnsi"/>
      <w:szCs w:val="21"/>
      <w:lang w:val="en-GB"/>
    </w:rPr>
  </w:style>
  <w:style w:type="character" w:customStyle="1" w:styleId="PlainTextChar">
    <w:name w:val="Plain Text Char"/>
    <w:basedOn w:val="DefaultParagraphFont"/>
    <w:link w:val="PlainText"/>
    <w:uiPriority w:val="99"/>
    <w:rsid w:val="00F174D2"/>
    <w:rPr>
      <w:rFonts w:eastAsiaTheme="minorHAnsi"/>
      <w:szCs w:val="21"/>
      <w:lang w:val="en-GB"/>
    </w:rPr>
  </w:style>
  <w:style w:type="paragraph" w:styleId="BalloonText">
    <w:name w:val="Balloon Text"/>
    <w:basedOn w:val="Normal"/>
    <w:link w:val="BalloonTextChar"/>
    <w:uiPriority w:val="99"/>
    <w:semiHidden/>
    <w:unhideWhenUsed/>
    <w:rsid w:val="00D528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8EC"/>
    <w:rPr>
      <w:rFonts w:ascii="Lucida Grande" w:hAnsi="Lucida Grande" w:cs="Lucida Grande"/>
      <w:sz w:val="18"/>
      <w:szCs w:val="18"/>
    </w:rPr>
  </w:style>
  <w:style w:type="paragraph" w:styleId="Footer">
    <w:name w:val="footer"/>
    <w:basedOn w:val="Normal"/>
    <w:link w:val="FooterChar"/>
    <w:uiPriority w:val="99"/>
    <w:unhideWhenUsed/>
    <w:rsid w:val="0022797B"/>
    <w:pPr>
      <w:tabs>
        <w:tab w:val="center" w:pos="4320"/>
        <w:tab w:val="right" w:pos="8640"/>
      </w:tabs>
    </w:pPr>
  </w:style>
  <w:style w:type="character" w:customStyle="1" w:styleId="FooterChar">
    <w:name w:val="Footer Char"/>
    <w:basedOn w:val="DefaultParagraphFont"/>
    <w:link w:val="Footer"/>
    <w:uiPriority w:val="99"/>
    <w:rsid w:val="0022797B"/>
  </w:style>
  <w:style w:type="character" w:styleId="PageNumber">
    <w:name w:val="page number"/>
    <w:basedOn w:val="DefaultParagraphFont"/>
    <w:uiPriority w:val="99"/>
    <w:semiHidden/>
    <w:unhideWhenUsed/>
    <w:rsid w:val="0022797B"/>
  </w:style>
  <w:style w:type="character" w:styleId="Hyperlink">
    <w:name w:val="Hyperlink"/>
    <w:basedOn w:val="DefaultParagraphFont"/>
    <w:uiPriority w:val="99"/>
    <w:unhideWhenUsed/>
    <w:rsid w:val="00FF16E6"/>
    <w:rPr>
      <w:color w:val="0000FF" w:themeColor="hyperlink"/>
      <w:u w:val="single"/>
    </w:rPr>
  </w:style>
  <w:style w:type="character" w:styleId="FollowedHyperlink">
    <w:name w:val="FollowedHyperlink"/>
    <w:basedOn w:val="DefaultParagraphFont"/>
    <w:uiPriority w:val="99"/>
    <w:semiHidden/>
    <w:unhideWhenUsed/>
    <w:rsid w:val="00FF16E6"/>
    <w:rPr>
      <w:color w:val="800080" w:themeColor="followedHyperlink"/>
      <w:u w:val="single"/>
    </w:rPr>
  </w:style>
  <w:style w:type="character" w:customStyle="1" w:styleId="apple-converted-space">
    <w:name w:val="apple-converted-space"/>
    <w:basedOn w:val="DefaultParagraphFont"/>
    <w:rsid w:val="00FF16E6"/>
  </w:style>
  <w:style w:type="paragraph" w:styleId="Header">
    <w:name w:val="header"/>
    <w:basedOn w:val="Normal"/>
    <w:link w:val="HeaderChar"/>
    <w:uiPriority w:val="99"/>
    <w:unhideWhenUsed/>
    <w:rsid w:val="00724A3C"/>
    <w:pPr>
      <w:tabs>
        <w:tab w:val="center" w:pos="4320"/>
        <w:tab w:val="right" w:pos="8640"/>
      </w:tabs>
    </w:pPr>
  </w:style>
  <w:style w:type="character" w:customStyle="1" w:styleId="HeaderChar">
    <w:name w:val="Header Char"/>
    <w:basedOn w:val="DefaultParagraphFont"/>
    <w:link w:val="Header"/>
    <w:uiPriority w:val="99"/>
    <w:rsid w:val="00724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803">
      <w:bodyDiv w:val="1"/>
      <w:marLeft w:val="0"/>
      <w:marRight w:val="0"/>
      <w:marTop w:val="0"/>
      <w:marBottom w:val="0"/>
      <w:divBdr>
        <w:top w:val="none" w:sz="0" w:space="0" w:color="auto"/>
        <w:left w:val="none" w:sz="0" w:space="0" w:color="auto"/>
        <w:bottom w:val="none" w:sz="0" w:space="0" w:color="auto"/>
        <w:right w:val="none" w:sz="0" w:space="0" w:color="auto"/>
      </w:divBdr>
      <w:divsChild>
        <w:div w:id="22100335">
          <w:marLeft w:val="0"/>
          <w:marRight w:val="0"/>
          <w:marTop w:val="0"/>
          <w:marBottom w:val="0"/>
          <w:divBdr>
            <w:top w:val="none" w:sz="0" w:space="0" w:color="auto"/>
            <w:left w:val="none" w:sz="0" w:space="0" w:color="auto"/>
            <w:bottom w:val="none" w:sz="0" w:space="0" w:color="auto"/>
            <w:right w:val="none" w:sz="0" w:space="0" w:color="auto"/>
          </w:divBdr>
        </w:div>
      </w:divsChild>
    </w:div>
    <w:div w:id="21905542">
      <w:bodyDiv w:val="1"/>
      <w:marLeft w:val="0"/>
      <w:marRight w:val="0"/>
      <w:marTop w:val="0"/>
      <w:marBottom w:val="0"/>
      <w:divBdr>
        <w:top w:val="none" w:sz="0" w:space="0" w:color="auto"/>
        <w:left w:val="none" w:sz="0" w:space="0" w:color="auto"/>
        <w:bottom w:val="none" w:sz="0" w:space="0" w:color="auto"/>
        <w:right w:val="none" w:sz="0" w:space="0" w:color="auto"/>
      </w:divBdr>
    </w:div>
    <w:div w:id="65154848">
      <w:bodyDiv w:val="1"/>
      <w:marLeft w:val="0"/>
      <w:marRight w:val="0"/>
      <w:marTop w:val="0"/>
      <w:marBottom w:val="0"/>
      <w:divBdr>
        <w:top w:val="none" w:sz="0" w:space="0" w:color="auto"/>
        <w:left w:val="none" w:sz="0" w:space="0" w:color="auto"/>
        <w:bottom w:val="none" w:sz="0" w:space="0" w:color="auto"/>
        <w:right w:val="none" w:sz="0" w:space="0" w:color="auto"/>
      </w:divBdr>
      <w:divsChild>
        <w:div w:id="250551718">
          <w:marLeft w:val="0"/>
          <w:marRight w:val="0"/>
          <w:marTop w:val="0"/>
          <w:marBottom w:val="0"/>
          <w:divBdr>
            <w:top w:val="none" w:sz="0" w:space="0" w:color="auto"/>
            <w:left w:val="none" w:sz="0" w:space="0" w:color="auto"/>
            <w:bottom w:val="none" w:sz="0" w:space="0" w:color="auto"/>
            <w:right w:val="none" w:sz="0" w:space="0" w:color="auto"/>
          </w:divBdr>
          <w:divsChild>
            <w:div w:id="749960184">
              <w:marLeft w:val="0"/>
              <w:marRight w:val="0"/>
              <w:marTop w:val="0"/>
              <w:marBottom w:val="0"/>
              <w:divBdr>
                <w:top w:val="none" w:sz="0" w:space="0" w:color="auto"/>
                <w:left w:val="none" w:sz="0" w:space="0" w:color="auto"/>
                <w:bottom w:val="none" w:sz="0" w:space="0" w:color="auto"/>
                <w:right w:val="none" w:sz="0" w:space="0" w:color="auto"/>
              </w:divBdr>
              <w:divsChild>
                <w:div w:id="10744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1000">
      <w:bodyDiv w:val="1"/>
      <w:marLeft w:val="0"/>
      <w:marRight w:val="0"/>
      <w:marTop w:val="0"/>
      <w:marBottom w:val="0"/>
      <w:divBdr>
        <w:top w:val="none" w:sz="0" w:space="0" w:color="auto"/>
        <w:left w:val="none" w:sz="0" w:space="0" w:color="auto"/>
        <w:bottom w:val="none" w:sz="0" w:space="0" w:color="auto"/>
        <w:right w:val="none" w:sz="0" w:space="0" w:color="auto"/>
      </w:divBdr>
      <w:divsChild>
        <w:div w:id="1961951629">
          <w:marLeft w:val="0"/>
          <w:marRight w:val="0"/>
          <w:marTop w:val="0"/>
          <w:marBottom w:val="0"/>
          <w:divBdr>
            <w:top w:val="none" w:sz="0" w:space="0" w:color="auto"/>
            <w:left w:val="none" w:sz="0" w:space="0" w:color="auto"/>
            <w:bottom w:val="none" w:sz="0" w:space="0" w:color="auto"/>
            <w:right w:val="none" w:sz="0" w:space="0" w:color="auto"/>
          </w:divBdr>
          <w:divsChild>
            <w:div w:id="1630353230">
              <w:marLeft w:val="0"/>
              <w:marRight w:val="0"/>
              <w:marTop w:val="480"/>
              <w:marBottom w:val="480"/>
              <w:divBdr>
                <w:top w:val="none" w:sz="0" w:space="0" w:color="auto"/>
                <w:left w:val="single" w:sz="48" w:space="12" w:color="DEE0E2"/>
                <w:bottom w:val="none" w:sz="0" w:space="0" w:color="auto"/>
                <w:right w:val="none" w:sz="0" w:space="0" w:color="auto"/>
              </w:divBdr>
            </w:div>
            <w:div w:id="1144128499">
              <w:marLeft w:val="0"/>
              <w:marRight w:val="0"/>
              <w:marTop w:val="480"/>
              <w:marBottom w:val="480"/>
              <w:divBdr>
                <w:top w:val="none" w:sz="0" w:space="0" w:color="auto"/>
                <w:left w:val="single" w:sz="48" w:space="12" w:color="DEE0E2"/>
                <w:bottom w:val="none" w:sz="0" w:space="0" w:color="auto"/>
                <w:right w:val="none" w:sz="0" w:space="0" w:color="auto"/>
              </w:divBdr>
            </w:div>
            <w:div w:id="1400710556">
              <w:marLeft w:val="0"/>
              <w:marRight w:val="0"/>
              <w:marTop w:val="480"/>
              <w:marBottom w:val="480"/>
              <w:divBdr>
                <w:top w:val="none" w:sz="0" w:space="0" w:color="auto"/>
                <w:left w:val="single" w:sz="48" w:space="12" w:color="DEE0E2"/>
                <w:bottom w:val="none" w:sz="0" w:space="0" w:color="auto"/>
                <w:right w:val="none" w:sz="0" w:space="0" w:color="auto"/>
              </w:divBdr>
            </w:div>
          </w:divsChild>
        </w:div>
      </w:divsChild>
    </w:div>
    <w:div w:id="354498533">
      <w:bodyDiv w:val="1"/>
      <w:marLeft w:val="0"/>
      <w:marRight w:val="0"/>
      <w:marTop w:val="0"/>
      <w:marBottom w:val="0"/>
      <w:divBdr>
        <w:top w:val="none" w:sz="0" w:space="0" w:color="auto"/>
        <w:left w:val="none" w:sz="0" w:space="0" w:color="auto"/>
        <w:bottom w:val="none" w:sz="0" w:space="0" w:color="auto"/>
        <w:right w:val="none" w:sz="0" w:space="0" w:color="auto"/>
      </w:divBdr>
      <w:divsChild>
        <w:div w:id="1255168033">
          <w:marLeft w:val="0"/>
          <w:marRight w:val="0"/>
          <w:marTop w:val="0"/>
          <w:marBottom w:val="0"/>
          <w:divBdr>
            <w:top w:val="none" w:sz="0" w:space="0" w:color="auto"/>
            <w:left w:val="none" w:sz="0" w:space="0" w:color="auto"/>
            <w:bottom w:val="none" w:sz="0" w:space="0" w:color="auto"/>
            <w:right w:val="none" w:sz="0" w:space="0" w:color="auto"/>
          </w:divBdr>
        </w:div>
      </w:divsChild>
    </w:div>
    <w:div w:id="372581850">
      <w:bodyDiv w:val="1"/>
      <w:marLeft w:val="0"/>
      <w:marRight w:val="0"/>
      <w:marTop w:val="0"/>
      <w:marBottom w:val="0"/>
      <w:divBdr>
        <w:top w:val="none" w:sz="0" w:space="0" w:color="auto"/>
        <w:left w:val="none" w:sz="0" w:space="0" w:color="auto"/>
        <w:bottom w:val="none" w:sz="0" w:space="0" w:color="auto"/>
        <w:right w:val="none" w:sz="0" w:space="0" w:color="auto"/>
      </w:divBdr>
    </w:div>
    <w:div w:id="466245435">
      <w:bodyDiv w:val="1"/>
      <w:marLeft w:val="0"/>
      <w:marRight w:val="0"/>
      <w:marTop w:val="0"/>
      <w:marBottom w:val="0"/>
      <w:divBdr>
        <w:top w:val="none" w:sz="0" w:space="0" w:color="auto"/>
        <w:left w:val="none" w:sz="0" w:space="0" w:color="auto"/>
        <w:bottom w:val="none" w:sz="0" w:space="0" w:color="auto"/>
        <w:right w:val="none" w:sz="0" w:space="0" w:color="auto"/>
      </w:divBdr>
    </w:div>
    <w:div w:id="499807317">
      <w:bodyDiv w:val="1"/>
      <w:marLeft w:val="0"/>
      <w:marRight w:val="0"/>
      <w:marTop w:val="0"/>
      <w:marBottom w:val="0"/>
      <w:divBdr>
        <w:top w:val="none" w:sz="0" w:space="0" w:color="auto"/>
        <w:left w:val="none" w:sz="0" w:space="0" w:color="auto"/>
        <w:bottom w:val="none" w:sz="0" w:space="0" w:color="auto"/>
        <w:right w:val="none" w:sz="0" w:space="0" w:color="auto"/>
      </w:divBdr>
    </w:div>
    <w:div w:id="652295567">
      <w:bodyDiv w:val="1"/>
      <w:marLeft w:val="0"/>
      <w:marRight w:val="0"/>
      <w:marTop w:val="0"/>
      <w:marBottom w:val="0"/>
      <w:divBdr>
        <w:top w:val="none" w:sz="0" w:space="0" w:color="auto"/>
        <w:left w:val="none" w:sz="0" w:space="0" w:color="auto"/>
        <w:bottom w:val="none" w:sz="0" w:space="0" w:color="auto"/>
        <w:right w:val="none" w:sz="0" w:space="0" w:color="auto"/>
      </w:divBdr>
      <w:divsChild>
        <w:div w:id="58132828">
          <w:marLeft w:val="0"/>
          <w:marRight w:val="0"/>
          <w:marTop w:val="0"/>
          <w:marBottom w:val="0"/>
          <w:divBdr>
            <w:top w:val="none" w:sz="0" w:space="0" w:color="auto"/>
            <w:left w:val="none" w:sz="0" w:space="0" w:color="auto"/>
            <w:bottom w:val="none" w:sz="0" w:space="0" w:color="auto"/>
            <w:right w:val="none" w:sz="0" w:space="0" w:color="auto"/>
          </w:divBdr>
          <w:divsChild>
            <w:div w:id="962079066">
              <w:marLeft w:val="0"/>
              <w:marRight w:val="0"/>
              <w:marTop w:val="0"/>
              <w:marBottom w:val="0"/>
              <w:divBdr>
                <w:top w:val="none" w:sz="0" w:space="0" w:color="auto"/>
                <w:left w:val="none" w:sz="0" w:space="0" w:color="auto"/>
                <w:bottom w:val="none" w:sz="0" w:space="0" w:color="auto"/>
                <w:right w:val="none" w:sz="0" w:space="0" w:color="auto"/>
              </w:divBdr>
              <w:divsChild>
                <w:div w:id="19052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59019">
      <w:bodyDiv w:val="1"/>
      <w:marLeft w:val="0"/>
      <w:marRight w:val="0"/>
      <w:marTop w:val="0"/>
      <w:marBottom w:val="0"/>
      <w:divBdr>
        <w:top w:val="none" w:sz="0" w:space="0" w:color="auto"/>
        <w:left w:val="none" w:sz="0" w:space="0" w:color="auto"/>
        <w:bottom w:val="none" w:sz="0" w:space="0" w:color="auto"/>
        <w:right w:val="none" w:sz="0" w:space="0" w:color="auto"/>
      </w:divBdr>
    </w:div>
    <w:div w:id="761336592">
      <w:bodyDiv w:val="1"/>
      <w:marLeft w:val="0"/>
      <w:marRight w:val="0"/>
      <w:marTop w:val="0"/>
      <w:marBottom w:val="0"/>
      <w:divBdr>
        <w:top w:val="none" w:sz="0" w:space="0" w:color="auto"/>
        <w:left w:val="none" w:sz="0" w:space="0" w:color="auto"/>
        <w:bottom w:val="none" w:sz="0" w:space="0" w:color="auto"/>
        <w:right w:val="none" w:sz="0" w:space="0" w:color="auto"/>
      </w:divBdr>
      <w:divsChild>
        <w:div w:id="630673682">
          <w:marLeft w:val="0"/>
          <w:marRight w:val="0"/>
          <w:marTop w:val="0"/>
          <w:marBottom w:val="0"/>
          <w:divBdr>
            <w:top w:val="none" w:sz="0" w:space="0" w:color="auto"/>
            <w:left w:val="none" w:sz="0" w:space="0" w:color="auto"/>
            <w:bottom w:val="none" w:sz="0" w:space="0" w:color="auto"/>
            <w:right w:val="none" w:sz="0" w:space="0" w:color="auto"/>
          </w:divBdr>
        </w:div>
      </w:divsChild>
    </w:div>
    <w:div w:id="819225983">
      <w:bodyDiv w:val="1"/>
      <w:marLeft w:val="0"/>
      <w:marRight w:val="0"/>
      <w:marTop w:val="0"/>
      <w:marBottom w:val="0"/>
      <w:divBdr>
        <w:top w:val="none" w:sz="0" w:space="0" w:color="auto"/>
        <w:left w:val="none" w:sz="0" w:space="0" w:color="auto"/>
        <w:bottom w:val="none" w:sz="0" w:space="0" w:color="auto"/>
        <w:right w:val="none" w:sz="0" w:space="0" w:color="auto"/>
      </w:divBdr>
    </w:div>
    <w:div w:id="1029258805">
      <w:bodyDiv w:val="1"/>
      <w:marLeft w:val="0"/>
      <w:marRight w:val="0"/>
      <w:marTop w:val="0"/>
      <w:marBottom w:val="0"/>
      <w:divBdr>
        <w:top w:val="none" w:sz="0" w:space="0" w:color="auto"/>
        <w:left w:val="none" w:sz="0" w:space="0" w:color="auto"/>
        <w:bottom w:val="none" w:sz="0" w:space="0" w:color="auto"/>
        <w:right w:val="none" w:sz="0" w:space="0" w:color="auto"/>
      </w:divBdr>
      <w:divsChild>
        <w:div w:id="129714496">
          <w:marLeft w:val="0"/>
          <w:marRight w:val="0"/>
          <w:marTop w:val="480"/>
          <w:marBottom w:val="480"/>
          <w:divBdr>
            <w:top w:val="none" w:sz="0" w:space="0" w:color="auto"/>
            <w:left w:val="none" w:sz="0" w:space="0" w:color="auto"/>
            <w:bottom w:val="none" w:sz="0" w:space="0" w:color="auto"/>
            <w:right w:val="none" w:sz="0" w:space="0" w:color="auto"/>
          </w:divBdr>
        </w:div>
      </w:divsChild>
    </w:div>
    <w:div w:id="1075053087">
      <w:bodyDiv w:val="1"/>
      <w:marLeft w:val="0"/>
      <w:marRight w:val="0"/>
      <w:marTop w:val="0"/>
      <w:marBottom w:val="0"/>
      <w:divBdr>
        <w:top w:val="none" w:sz="0" w:space="0" w:color="auto"/>
        <w:left w:val="none" w:sz="0" w:space="0" w:color="auto"/>
        <w:bottom w:val="none" w:sz="0" w:space="0" w:color="auto"/>
        <w:right w:val="none" w:sz="0" w:space="0" w:color="auto"/>
      </w:divBdr>
    </w:div>
    <w:div w:id="1100181657">
      <w:bodyDiv w:val="1"/>
      <w:marLeft w:val="0"/>
      <w:marRight w:val="0"/>
      <w:marTop w:val="0"/>
      <w:marBottom w:val="0"/>
      <w:divBdr>
        <w:top w:val="none" w:sz="0" w:space="0" w:color="auto"/>
        <w:left w:val="none" w:sz="0" w:space="0" w:color="auto"/>
        <w:bottom w:val="none" w:sz="0" w:space="0" w:color="auto"/>
        <w:right w:val="none" w:sz="0" w:space="0" w:color="auto"/>
      </w:divBdr>
      <w:divsChild>
        <w:div w:id="1755004489">
          <w:marLeft w:val="0"/>
          <w:marRight w:val="0"/>
          <w:marTop w:val="0"/>
          <w:marBottom w:val="0"/>
          <w:divBdr>
            <w:top w:val="none" w:sz="0" w:space="0" w:color="auto"/>
            <w:left w:val="none" w:sz="0" w:space="0" w:color="auto"/>
            <w:bottom w:val="none" w:sz="0" w:space="0" w:color="auto"/>
            <w:right w:val="none" w:sz="0" w:space="0" w:color="auto"/>
          </w:divBdr>
        </w:div>
      </w:divsChild>
    </w:div>
    <w:div w:id="1169980235">
      <w:bodyDiv w:val="1"/>
      <w:marLeft w:val="0"/>
      <w:marRight w:val="0"/>
      <w:marTop w:val="0"/>
      <w:marBottom w:val="0"/>
      <w:divBdr>
        <w:top w:val="none" w:sz="0" w:space="0" w:color="auto"/>
        <w:left w:val="none" w:sz="0" w:space="0" w:color="auto"/>
        <w:bottom w:val="none" w:sz="0" w:space="0" w:color="auto"/>
        <w:right w:val="none" w:sz="0" w:space="0" w:color="auto"/>
      </w:divBdr>
    </w:div>
    <w:div w:id="1287656666">
      <w:bodyDiv w:val="1"/>
      <w:marLeft w:val="0"/>
      <w:marRight w:val="0"/>
      <w:marTop w:val="0"/>
      <w:marBottom w:val="0"/>
      <w:divBdr>
        <w:top w:val="none" w:sz="0" w:space="0" w:color="auto"/>
        <w:left w:val="none" w:sz="0" w:space="0" w:color="auto"/>
        <w:bottom w:val="none" w:sz="0" w:space="0" w:color="auto"/>
        <w:right w:val="none" w:sz="0" w:space="0" w:color="auto"/>
      </w:divBdr>
      <w:divsChild>
        <w:div w:id="10956628">
          <w:marLeft w:val="0"/>
          <w:marRight w:val="0"/>
          <w:marTop w:val="0"/>
          <w:marBottom w:val="0"/>
          <w:divBdr>
            <w:top w:val="none" w:sz="0" w:space="0" w:color="auto"/>
            <w:left w:val="none" w:sz="0" w:space="0" w:color="auto"/>
            <w:bottom w:val="none" w:sz="0" w:space="0" w:color="auto"/>
            <w:right w:val="none" w:sz="0" w:space="0" w:color="auto"/>
          </w:divBdr>
          <w:divsChild>
            <w:div w:id="2056201115">
              <w:marLeft w:val="0"/>
              <w:marRight w:val="0"/>
              <w:marTop w:val="480"/>
              <w:marBottom w:val="480"/>
              <w:divBdr>
                <w:top w:val="none" w:sz="0" w:space="0" w:color="auto"/>
                <w:left w:val="single" w:sz="48" w:space="12" w:color="DEE0E2"/>
                <w:bottom w:val="none" w:sz="0" w:space="0" w:color="auto"/>
                <w:right w:val="none" w:sz="0" w:space="0" w:color="auto"/>
              </w:divBdr>
            </w:div>
            <w:div w:id="324481286">
              <w:marLeft w:val="0"/>
              <w:marRight w:val="0"/>
              <w:marTop w:val="480"/>
              <w:marBottom w:val="480"/>
              <w:divBdr>
                <w:top w:val="none" w:sz="0" w:space="0" w:color="auto"/>
                <w:left w:val="single" w:sz="48" w:space="12" w:color="DEE0E2"/>
                <w:bottom w:val="none" w:sz="0" w:space="0" w:color="auto"/>
                <w:right w:val="none" w:sz="0" w:space="0" w:color="auto"/>
              </w:divBdr>
            </w:div>
            <w:div w:id="376662297">
              <w:marLeft w:val="0"/>
              <w:marRight w:val="0"/>
              <w:marTop w:val="480"/>
              <w:marBottom w:val="480"/>
              <w:divBdr>
                <w:top w:val="none" w:sz="0" w:space="0" w:color="auto"/>
                <w:left w:val="single" w:sz="48" w:space="12" w:color="DEE0E2"/>
                <w:bottom w:val="none" w:sz="0" w:space="0" w:color="auto"/>
                <w:right w:val="none" w:sz="0" w:space="0" w:color="auto"/>
              </w:divBdr>
            </w:div>
          </w:divsChild>
        </w:div>
      </w:divsChild>
    </w:div>
    <w:div w:id="1401977321">
      <w:bodyDiv w:val="1"/>
      <w:marLeft w:val="0"/>
      <w:marRight w:val="0"/>
      <w:marTop w:val="0"/>
      <w:marBottom w:val="0"/>
      <w:divBdr>
        <w:top w:val="none" w:sz="0" w:space="0" w:color="auto"/>
        <w:left w:val="none" w:sz="0" w:space="0" w:color="auto"/>
        <w:bottom w:val="none" w:sz="0" w:space="0" w:color="auto"/>
        <w:right w:val="none" w:sz="0" w:space="0" w:color="auto"/>
      </w:divBdr>
    </w:div>
    <w:div w:id="1560628927">
      <w:bodyDiv w:val="1"/>
      <w:marLeft w:val="0"/>
      <w:marRight w:val="0"/>
      <w:marTop w:val="0"/>
      <w:marBottom w:val="0"/>
      <w:divBdr>
        <w:top w:val="none" w:sz="0" w:space="0" w:color="auto"/>
        <w:left w:val="none" w:sz="0" w:space="0" w:color="auto"/>
        <w:bottom w:val="none" w:sz="0" w:space="0" w:color="auto"/>
        <w:right w:val="none" w:sz="0" w:space="0" w:color="auto"/>
      </w:divBdr>
    </w:div>
    <w:div w:id="1562983276">
      <w:bodyDiv w:val="1"/>
      <w:marLeft w:val="0"/>
      <w:marRight w:val="0"/>
      <w:marTop w:val="0"/>
      <w:marBottom w:val="0"/>
      <w:divBdr>
        <w:top w:val="none" w:sz="0" w:space="0" w:color="auto"/>
        <w:left w:val="none" w:sz="0" w:space="0" w:color="auto"/>
        <w:bottom w:val="none" w:sz="0" w:space="0" w:color="auto"/>
        <w:right w:val="none" w:sz="0" w:space="0" w:color="auto"/>
      </w:divBdr>
      <w:divsChild>
        <w:div w:id="467481896">
          <w:marLeft w:val="0"/>
          <w:marRight w:val="0"/>
          <w:marTop w:val="0"/>
          <w:marBottom w:val="0"/>
          <w:divBdr>
            <w:top w:val="none" w:sz="0" w:space="0" w:color="auto"/>
            <w:left w:val="none" w:sz="0" w:space="0" w:color="auto"/>
            <w:bottom w:val="none" w:sz="0" w:space="0" w:color="auto"/>
            <w:right w:val="none" w:sz="0" w:space="0" w:color="auto"/>
          </w:divBdr>
        </w:div>
      </w:divsChild>
    </w:div>
    <w:div w:id="1606498239">
      <w:bodyDiv w:val="1"/>
      <w:marLeft w:val="0"/>
      <w:marRight w:val="0"/>
      <w:marTop w:val="0"/>
      <w:marBottom w:val="0"/>
      <w:divBdr>
        <w:top w:val="none" w:sz="0" w:space="0" w:color="auto"/>
        <w:left w:val="none" w:sz="0" w:space="0" w:color="auto"/>
        <w:bottom w:val="none" w:sz="0" w:space="0" w:color="auto"/>
        <w:right w:val="none" w:sz="0" w:space="0" w:color="auto"/>
      </w:divBdr>
    </w:div>
    <w:div w:id="1627271761">
      <w:bodyDiv w:val="1"/>
      <w:marLeft w:val="0"/>
      <w:marRight w:val="0"/>
      <w:marTop w:val="0"/>
      <w:marBottom w:val="0"/>
      <w:divBdr>
        <w:top w:val="none" w:sz="0" w:space="0" w:color="auto"/>
        <w:left w:val="none" w:sz="0" w:space="0" w:color="auto"/>
        <w:bottom w:val="none" w:sz="0" w:space="0" w:color="auto"/>
        <w:right w:val="none" w:sz="0" w:space="0" w:color="auto"/>
      </w:divBdr>
      <w:divsChild>
        <w:div w:id="2125423075">
          <w:marLeft w:val="0"/>
          <w:marRight w:val="0"/>
          <w:marTop w:val="0"/>
          <w:marBottom w:val="0"/>
          <w:divBdr>
            <w:top w:val="none" w:sz="0" w:space="0" w:color="auto"/>
            <w:left w:val="none" w:sz="0" w:space="0" w:color="auto"/>
            <w:bottom w:val="none" w:sz="0" w:space="0" w:color="auto"/>
            <w:right w:val="none" w:sz="0" w:space="0" w:color="auto"/>
          </w:divBdr>
          <w:divsChild>
            <w:div w:id="7803038">
              <w:marLeft w:val="0"/>
              <w:marRight w:val="0"/>
              <w:marTop w:val="0"/>
              <w:marBottom w:val="0"/>
              <w:divBdr>
                <w:top w:val="none" w:sz="0" w:space="0" w:color="auto"/>
                <w:left w:val="none" w:sz="0" w:space="0" w:color="auto"/>
                <w:bottom w:val="none" w:sz="0" w:space="0" w:color="auto"/>
                <w:right w:val="none" w:sz="0" w:space="0" w:color="auto"/>
              </w:divBdr>
              <w:divsChild>
                <w:div w:id="16783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90850">
      <w:bodyDiv w:val="1"/>
      <w:marLeft w:val="0"/>
      <w:marRight w:val="0"/>
      <w:marTop w:val="0"/>
      <w:marBottom w:val="0"/>
      <w:divBdr>
        <w:top w:val="none" w:sz="0" w:space="0" w:color="auto"/>
        <w:left w:val="none" w:sz="0" w:space="0" w:color="auto"/>
        <w:bottom w:val="none" w:sz="0" w:space="0" w:color="auto"/>
        <w:right w:val="none" w:sz="0" w:space="0" w:color="auto"/>
      </w:divBdr>
    </w:div>
    <w:div w:id="1757823694">
      <w:bodyDiv w:val="1"/>
      <w:marLeft w:val="0"/>
      <w:marRight w:val="0"/>
      <w:marTop w:val="0"/>
      <w:marBottom w:val="0"/>
      <w:divBdr>
        <w:top w:val="none" w:sz="0" w:space="0" w:color="auto"/>
        <w:left w:val="none" w:sz="0" w:space="0" w:color="auto"/>
        <w:bottom w:val="none" w:sz="0" w:space="0" w:color="auto"/>
        <w:right w:val="none" w:sz="0" w:space="0" w:color="auto"/>
      </w:divBdr>
      <w:divsChild>
        <w:div w:id="2438861">
          <w:marLeft w:val="0"/>
          <w:marRight w:val="0"/>
          <w:marTop w:val="0"/>
          <w:marBottom w:val="0"/>
          <w:divBdr>
            <w:top w:val="none" w:sz="0" w:space="0" w:color="auto"/>
            <w:left w:val="none" w:sz="0" w:space="0" w:color="auto"/>
            <w:bottom w:val="none" w:sz="0" w:space="0" w:color="auto"/>
            <w:right w:val="none" w:sz="0" w:space="0" w:color="auto"/>
          </w:divBdr>
        </w:div>
      </w:divsChild>
    </w:div>
    <w:div w:id="1828933172">
      <w:bodyDiv w:val="1"/>
      <w:marLeft w:val="0"/>
      <w:marRight w:val="0"/>
      <w:marTop w:val="0"/>
      <w:marBottom w:val="0"/>
      <w:divBdr>
        <w:top w:val="none" w:sz="0" w:space="0" w:color="auto"/>
        <w:left w:val="none" w:sz="0" w:space="0" w:color="auto"/>
        <w:bottom w:val="none" w:sz="0" w:space="0" w:color="auto"/>
        <w:right w:val="none" w:sz="0" w:space="0" w:color="auto"/>
      </w:divBdr>
    </w:div>
    <w:div w:id="1871189297">
      <w:bodyDiv w:val="1"/>
      <w:marLeft w:val="0"/>
      <w:marRight w:val="0"/>
      <w:marTop w:val="0"/>
      <w:marBottom w:val="0"/>
      <w:divBdr>
        <w:top w:val="none" w:sz="0" w:space="0" w:color="auto"/>
        <w:left w:val="none" w:sz="0" w:space="0" w:color="auto"/>
        <w:bottom w:val="none" w:sz="0" w:space="0" w:color="auto"/>
        <w:right w:val="none" w:sz="0" w:space="0" w:color="auto"/>
      </w:divBdr>
    </w:div>
    <w:div w:id="1949265421">
      <w:bodyDiv w:val="1"/>
      <w:marLeft w:val="0"/>
      <w:marRight w:val="0"/>
      <w:marTop w:val="0"/>
      <w:marBottom w:val="0"/>
      <w:divBdr>
        <w:top w:val="none" w:sz="0" w:space="0" w:color="auto"/>
        <w:left w:val="none" w:sz="0" w:space="0" w:color="auto"/>
        <w:bottom w:val="none" w:sz="0" w:space="0" w:color="auto"/>
        <w:right w:val="none" w:sz="0" w:space="0" w:color="auto"/>
      </w:divBdr>
      <w:divsChild>
        <w:div w:id="438525982">
          <w:marLeft w:val="0"/>
          <w:marRight w:val="0"/>
          <w:marTop w:val="480"/>
          <w:marBottom w:val="480"/>
          <w:divBdr>
            <w:top w:val="none" w:sz="0" w:space="0" w:color="auto"/>
            <w:left w:val="none" w:sz="0" w:space="0" w:color="auto"/>
            <w:bottom w:val="none" w:sz="0" w:space="0" w:color="auto"/>
            <w:right w:val="none" w:sz="0" w:space="0" w:color="auto"/>
          </w:divBdr>
        </w:div>
      </w:divsChild>
    </w:div>
    <w:div w:id="2103183370">
      <w:bodyDiv w:val="1"/>
      <w:marLeft w:val="0"/>
      <w:marRight w:val="0"/>
      <w:marTop w:val="0"/>
      <w:marBottom w:val="0"/>
      <w:divBdr>
        <w:top w:val="none" w:sz="0" w:space="0" w:color="auto"/>
        <w:left w:val="none" w:sz="0" w:space="0" w:color="auto"/>
        <w:bottom w:val="none" w:sz="0" w:space="0" w:color="auto"/>
        <w:right w:val="none" w:sz="0" w:space="0" w:color="auto"/>
      </w:divBdr>
    </w:div>
    <w:div w:id="2139034037">
      <w:bodyDiv w:val="1"/>
      <w:marLeft w:val="0"/>
      <w:marRight w:val="0"/>
      <w:marTop w:val="0"/>
      <w:marBottom w:val="0"/>
      <w:divBdr>
        <w:top w:val="none" w:sz="0" w:space="0" w:color="auto"/>
        <w:left w:val="none" w:sz="0" w:space="0" w:color="auto"/>
        <w:bottom w:val="none" w:sz="0" w:space="0" w:color="auto"/>
        <w:right w:val="none" w:sz="0" w:space="0" w:color="auto"/>
      </w:divBdr>
      <w:divsChild>
        <w:div w:id="759108899">
          <w:marLeft w:val="0"/>
          <w:marRight w:val="0"/>
          <w:marTop w:val="0"/>
          <w:marBottom w:val="0"/>
          <w:divBdr>
            <w:top w:val="none" w:sz="0" w:space="0" w:color="auto"/>
            <w:left w:val="none" w:sz="0" w:space="0" w:color="auto"/>
            <w:bottom w:val="none" w:sz="0" w:space="0" w:color="auto"/>
            <w:right w:val="none" w:sz="0" w:space="0" w:color="auto"/>
          </w:divBdr>
          <w:divsChild>
            <w:div w:id="1805538868">
              <w:marLeft w:val="0"/>
              <w:marRight w:val="0"/>
              <w:marTop w:val="0"/>
              <w:marBottom w:val="0"/>
              <w:divBdr>
                <w:top w:val="none" w:sz="0" w:space="0" w:color="auto"/>
                <w:left w:val="none" w:sz="0" w:space="0" w:color="auto"/>
                <w:bottom w:val="none" w:sz="0" w:space="0" w:color="auto"/>
                <w:right w:val="none" w:sz="0" w:space="0" w:color="auto"/>
              </w:divBdr>
              <w:divsChild>
                <w:div w:id="120540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get-disability-work-support.service.gov.uk/apply" TargetMode="External"/><Relationship Id="rId12" Type="http://schemas.openxmlformats.org/officeDocument/2006/relationships/hyperlink" Target="https://www.gov.uk/access-to-work/eligibility" TargetMode="External"/><Relationship Id="rId13" Type="http://schemas.openxmlformats.org/officeDocument/2006/relationships/hyperlink" Target="https://www.gov.uk/access-to-work/apply" TargetMode="External"/><Relationship Id="rId14" Type="http://schemas.openxmlformats.org/officeDocument/2006/relationships/hyperlink" Target="https://www.gov.uk/access-to-work"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http://www.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56</Pages>
  <Words>11405</Words>
  <Characters>65011</Characters>
  <Application>Microsoft Macintosh Word</Application>
  <DocSecurity>0</DocSecurity>
  <Lines>541</Lines>
  <Paragraphs>152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How Accessible is Access to Work for people with sight loss in Wales </vt:lpstr>
      <vt:lpstr/>
      <vt:lpstr>3 years on</vt:lpstr>
      <vt:lpstr/>
      <vt:lpstr/>
      <vt:lpstr/>
      <vt:lpstr/>
      <vt:lpstr/>
      <vt:lpstr/>
      <vt:lpstr/>
      <vt:lpstr/>
      <vt:lpstr/>
      <vt:lpstr/>
      <vt:lpstr/>
      <vt:lpstr/>
      <vt:lpstr/>
      <vt:lpstr/>
      <vt:lpstr/>
      <vt:lpstr/>
      <vt:lpstr/>
      <vt:lpstr/>
      <vt:lpstr/>
      <vt:lpstr/>
      <vt:lpstr/>
      <vt:lpstr/>
      <vt:lpstr/>
      <vt:lpstr>Background</vt:lpstr>
      <vt:lpstr/>
      <vt:lpstr/>
      <vt:lpstr/>
      <vt:lpstr/>
      <vt:lpstr/>
      <vt:lpstr>Purpose of this report</vt:lpstr>
      <vt:lpstr>Theme 1 - contact with clients</vt:lpstr>
      <vt:lpstr/>
      <vt:lpstr/>
      <vt:lpstr/>
      <vt:lpstr>Context</vt:lpstr>
      <vt:lpstr/>
      <vt:lpstr/>
      <vt:lpstr>Method</vt:lpstr>
      <vt:lpstr/>
      <vt:lpstr/>
      <vt:lpstr>Introduction</vt:lpstr>
      <vt:lpstr>Access to Work is failing to reassure employers that the scheme has a minimal ef</vt:lpstr>
      <vt:lpstr/>
      <vt:lpstr>“I experienced sudden sight loss in full time work. My employer was very accommo</vt:lpstr>
      <vt:lpstr>Theme 1 - contact with clients</vt:lpstr>
      <vt:lpstr>“You get stressed, trying to explain your reasons for needing support.”</vt:lpstr>
      <vt:lpstr/>
      <vt:lpstr>“Lack of communication.” </vt:lpstr>
      <vt:lpstr/>
      <vt:lpstr>“Unrealistic expectations – I expected one thing but got another.”</vt:lpstr>
      <vt:lpstr/>
      <vt:lpstr>“Advisors are ‘automaton like’.” </vt:lpstr>
      <vt:lpstr/>
      <vt:lpstr>“Recently moved, provided with 3 quotations for taxi fare, as requested. I have </vt:lpstr>
      <vt:lpstr>“If these delays continue I will have to go on the sick.”</vt:lpstr>
      <vt:lpstr>“Delays in getting back to you after initial point of contact.”</vt:lpstr>
      <vt:lpstr>People with sight loss are reporting that they are not informed of their renewal</vt:lpstr>
      <vt:lpstr>“This policy has to change…”</vt:lpstr>
      <vt:lpstr>“I was made to feel that I was spending the advisor’s own money.” </vt:lpstr>
      <vt:lpstr>Theme 2 – Provision of information</vt:lpstr>
      <vt:lpstr>“There is clearly a need for an accessible on-line system.”</vt:lpstr>
      <vt:lpstr>“RNIB helped me initially, on line, but somehow this application was lost.” </vt:lpstr>
      <vt:lpstr>The provision of medical evidence runs counter to the social model of disability</vt:lpstr>
      <vt:lpstr/>
      <vt:lpstr>Recommendation</vt:lpstr>
      <vt:lpstr/>
      <vt:lpstr/>
      <vt:lpstr/>
      <vt:lpstr/>
      <vt:lpstr/>
      <vt:lpstr/>
      <vt:lpstr/>
      <vt:lpstr/>
      <vt:lpstr/>
      <vt:lpstr/>
      <vt:lpstr/>
      <vt:lpstr/>
      <vt:lpstr/>
      <vt:lpstr/>
      <vt:lpstr/>
      <vt:lpstr/>
      <vt:lpstr/>
      <vt:lpstr/>
      <vt:lpstr/>
      <vt:lpstr/>
      <vt:lpstr/>
      <vt:lpstr>Theme 3 – Advisor skills and knowledge</vt:lpstr>
      <vt:lpstr>“Lack of understanding about disability and requirements.”</vt:lpstr>
      <vt:lpstr/>
      <vt:lpstr/>
      <vt:lpstr>“Why can’t you drive a car?”</vt:lpstr>
      <vt:lpstr>“Why can’t you ride a bike?”</vt:lpstr>
      <vt:lpstr>“Why can’t you walk to work?” </vt:lpstr>
      <vt:lpstr>Recommendation for addressing Advisor skills and knowledge:</vt:lpstr>
      <vt:lpstr>Theme 4 - Assessments</vt:lpstr>
      <vt:lpstr>“The taxi has greatly reduced my stress.” </vt:lpstr>
      <vt:lpstr>Theme 5 – payments, reviews and personalised budgets</vt:lpstr>
    </vt:vector>
  </TitlesOfParts>
  <Manager/>
  <Company>Wales Council of the Blind</Company>
  <LinksUpToDate>false</LinksUpToDate>
  <CharactersWithSpaces>76264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Phillips</dc:creator>
  <cp:keywords/>
  <dc:description/>
  <cp:lastModifiedBy>Owen Williams</cp:lastModifiedBy>
  <cp:revision>4</cp:revision>
  <cp:lastPrinted>2019-07-03T13:38:00Z</cp:lastPrinted>
  <dcterms:created xsi:type="dcterms:W3CDTF">2019-06-26T10:22:00Z</dcterms:created>
  <dcterms:modified xsi:type="dcterms:W3CDTF">2019-07-03T14:06:00Z</dcterms:modified>
  <cp:category/>
</cp:coreProperties>
</file>